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574" w:rsidRPr="000A7BB5" w:rsidRDefault="00E77574" w:rsidP="00E77574">
      <w:pPr>
        <w:rPr>
          <w:rFonts w:cs="Times New Roman"/>
          <w:sz w:val="28"/>
          <w:szCs w:val="28"/>
        </w:rPr>
      </w:pPr>
    </w:p>
    <w:tbl>
      <w:tblPr>
        <w:tblW w:w="0" w:type="auto"/>
        <w:tblLook w:val="04A0"/>
      </w:tblPr>
      <w:tblGrid>
        <w:gridCol w:w="4643"/>
        <w:gridCol w:w="4643"/>
      </w:tblGrid>
      <w:tr w:rsidR="00E77574" w:rsidRPr="00CD0D19" w:rsidTr="00E77574">
        <w:tc>
          <w:tcPr>
            <w:tcW w:w="4643" w:type="dxa"/>
          </w:tcPr>
          <w:p w:rsidR="00E77574" w:rsidRPr="000A7BB5" w:rsidRDefault="00E77574" w:rsidP="00E77574">
            <w:pPr>
              <w:jc w:val="both"/>
              <w:rPr>
                <w:rFonts w:cs="Times New Roman"/>
                <w:sz w:val="28"/>
                <w:szCs w:val="28"/>
              </w:rPr>
            </w:pPr>
          </w:p>
        </w:tc>
        <w:tc>
          <w:tcPr>
            <w:tcW w:w="4643" w:type="dxa"/>
          </w:tcPr>
          <w:p w:rsidR="00E77574" w:rsidRPr="00CD0D19" w:rsidRDefault="00E77574" w:rsidP="00E77574">
            <w:pPr>
              <w:jc w:val="right"/>
              <w:rPr>
                <w:rFonts w:cs="Times New Roman"/>
                <w:sz w:val="28"/>
                <w:szCs w:val="28"/>
              </w:rPr>
            </w:pPr>
            <w:r w:rsidRPr="00CD0D19">
              <w:rPr>
                <w:rFonts w:cs="Times New Roman"/>
                <w:sz w:val="28"/>
                <w:szCs w:val="28"/>
              </w:rPr>
              <w:t>Проект</w:t>
            </w:r>
          </w:p>
          <w:p w:rsidR="00E77574" w:rsidRPr="00CD0D19" w:rsidRDefault="00E77574" w:rsidP="00E77574">
            <w:pPr>
              <w:jc w:val="both"/>
              <w:rPr>
                <w:rFonts w:cs="Times New Roman"/>
                <w:sz w:val="28"/>
                <w:szCs w:val="28"/>
              </w:rPr>
            </w:pPr>
          </w:p>
          <w:p w:rsidR="00E77574" w:rsidRPr="00CD0D19" w:rsidRDefault="00E77574" w:rsidP="00E77574">
            <w:pPr>
              <w:ind w:firstLine="1169"/>
              <w:jc w:val="both"/>
              <w:rPr>
                <w:rFonts w:cs="Times New Roman"/>
                <w:sz w:val="28"/>
                <w:szCs w:val="28"/>
              </w:rPr>
            </w:pPr>
            <w:r w:rsidRPr="00CD0D19">
              <w:rPr>
                <w:rFonts w:cs="Times New Roman"/>
                <w:sz w:val="28"/>
                <w:szCs w:val="28"/>
              </w:rPr>
              <w:t>Вносится Правительством</w:t>
            </w:r>
          </w:p>
          <w:p w:rsidR="00E77574" w:rsidRPr="00CD0D19" w:rsidRDefault="00E77574" w:rsidP="00E77574">
            <w:pPr>
              <w:tabs>
                <w:tab w:val="left" w:pos="7088"/>
              </w:tabs>
              <w:ind w:firstLine="1169"/>
              <w:jc w:val="both"/>
              <w:rPr>
                <w:rFonts w:cs="Times New Roman"/>
                <w:sz w:val="28"/>
                <w:szCs w:val="28"/>
              </w:rPr>
            </w:pPr>
            <w:r w:rsidRPr="00CD0D19">
              <w:rPr>
                <w:rFonts w:cs="Times New Roman"/>
                <w:sz w:val="28"/>
                <w:szCs w:val="28"/>
              </w:rPr>
              <w:t>Российской Федерации</w:t>
            </w:r>
          </w:p>
        </w:tc>
      </w:tr>
    </w:tbl>
    <w:p w:rsidR="00E77574" w:rsidRPr="00CD0D19" w:rsidRDefault="00E77574" w:rsidP="00E77574">
      <w:pPr>
        <w:widowControl/>
        <w:jc w:val="center"/>
        <w:rPr>
          <w:rFonts w:cs="Times New Roman"/>
          <w:b/>
          <w:bCs/>
          <w:sz w:val="28"/>
          <w:szCs w:val="28"/>
        </w:rPr>
      </w:pPr>
    </w:p>
    <w:p w:rsidR="00E77574" w:rsidRPr="00CD0D19" w:rsidRDefault="00E77574" w:rsidP="00E77574">
      <w:pPr>
        <w:widowControl/>
        <w:jc w:val="center"/>
        <w:rPr>
          <w:rFonts w:cs="Times New Roman"/>
          <w:b/>
          <w:bCs/>
          <w:sz w:val="28"/>
          <w:szCs w:val="28"/>
        </w:rPr>
      </w:pPr>
    </w:p>
    <w:p w:rsidR="00E77574" w:rsidRPr="00CD0D19" w:rsidRDefault="00E77574" w:rsidP="00E77574">
      <w:pPr>
        <w:widowControl/>
        <w:jc w:val="center"/>
        <w:rPr>
          <w:rFonts w:cs="Times New Roman"/>
          <w:b/>
          <w:bCs/>
          <w:sz w:val="28"/>
          <w:szCs w:val="28"/>
        </w:rPr>
      </w:pPr>
    </w:p>
    <w:p w:rsidR="00E77574" w:rsidRPr="00CD0D19" w:rsidRDefault="00E77574" w:rsidP="00E77574">
      <w:pPr>
        <w:widowControl/>
        <w:jc w:val="center"/>
        <w:rPr>
          <w:rFonts w:cs="Times New Roman"/>
          <w:b/>
          <w:bCs/>
          <w:sz w:val="28"/>
          <w:szCs w:val="28"/>
        </w:rPr>
      </w:pPr>
    </w:p>
    <w:p w:rsidR="00E77574" w:rsidRPr="00CD0D19" w:rsidRDefault="00E77574" w:rsidP="00E77574">
      <w:pPr>
        <w:widowControl/>
        <w:jc w:val="center"/>
        <w:rPr>
          <w:rFonts w:cs="Times New Roman"/>
          <w:b/>
          <w:bCs/>
          <w:sz w:val="28"/>
          <w:szCs w:val="28"/>
        </w:rPr>
      </w:pPr>
      <w:r w:rsidRPr="00CD0D19">
        <w:rPr>
          <w:rFonts w:cs="Times New Roman"/>
          <w:b/>
          <w:bCs/>
          <w:sz w:val="28"/>
          <w:szCs w:val="28"/>
        </w:rPr>
        <w:t>ФЕДЕРАЛЬНЫЙ ЗАКОН</w:t>
      </w:r>
    </w:p>
    <w:p w:rsidR="00E77574" w:rsidRPr="00CD0D19" w:rsidRDefault="00E77574" w:rsidP="00E77574">
      <w:pPr>
        <w:widowControl/>
        <w:jc w:val="center"/>
        <w:rPr>
          <w:rFonts w:cs="Times New Roman"/>
          <w:sz w:val="28"/>
          <w:szCs w:val="28"/>
        </w:rPr>
      </w:pPr>
    </w:p>
    <w:p w:rsidR="00E77574" w:rsidRPr="00CD0D19" w:rsidRDefault="00E77574" w:rsidP="00E77574">
      <w:pPr>
        <w:widowControl/>
        <w:jc w:val="center"/>
        <w:rPr>
          <w:rFonts w:cs="Times New Roman"/>
          <w:b/>
          <w:bCs/>
          <w:sz w:val="28"/>
          <w:szCs w:val="28"/>
        </w:rPr>
      </w:pPr>
      <w:r w:rsidRPr="00CD0D19">
        <w:rPr>
          <w:rFonts w:cs="Times New Roman"/>
          <w:b/>
          <w:bCs/>
          <w:sz w:val="28"/>
          <w:szCs w:val="28"/>
        </w:rPr>
        <w:t>О похоронном деле в Российской Федерации и о внесении изменений в отдельные законодательные акты Российской Федерации</w:t>
      </w:r>
    </w:p>
    <w:p w:rsidR="00E77574" w:rsidRPr="00CD0D19" w:rsidRDefault="00E77574" w:rsidP="00E77574">
      <w:pPr>
        <w:pStyle w:val="ConsPlusTitle"/>
        <w:jc w:val="center"/>
        <w:rPr>
          <w:rStyle w:val="addr2"/>
          <w:rFonts w:ascii="Times New Roman" w:eastAsia="SimSun" w:hAnsi="Times New Roman" w:cs="Times New Roman"/>
          <w:i w:val="0"/>
          <w:iCs w:val="0"/>
          <w:color w:val="auto"/>
          <w:sz w:val="28"/>
          <w:szCs w:val="28"/>
        </w:rPr>
      </w:pPr>
    </w:p>
    <w:p w:rsidR="00E77574" w:rsidRPr="00CD0D19" w:rsidRDefault="00E77574" w:rsidP="00E77574">
      <w:pPr>
        <w:pStyle w:val="ConsPlusTitle"/>
        <w:jc w:val="center"/>
        <w:rPr>
          <w:rStyle w:val="addr2"/>
          <w:rFonts w:ascii="Times New Roman" w:eastAsia="SimSun" w:hAnsi="Times New Roman" w:cs="Times New Roman"/>
          <w:i w:val="0"/>
          <w:iCs w:val="0"/>
          <w:color w:val="auto"/>
          <w:sz w:val="28"/>
          <w:szCs w:val="28"/>
        </w:rPr>
      </w:pPr>
    </w:p>
    <w:p w:rsidR="00E77574" w:rsidRPr="00CD0D19" w:rsidRDefault="00E77574" w:rsidP="00E77574">
      <w:pPr>
        <w:pStyle w:val="ConsPlusTitle"/>
        <w:jc w:val="center"/>
        <w:rPr>
          <w:rStyle w:val="addr2"/>
          <w:rFonts w:ascii="Times New Roman" w:eastAsia="SimSun" w:hAnsi="Times New Roman" w:cs="Times New Roman"/>
          <w:i w:val="0"/>
          <w:iCs w:val="0"/>
          <w:color w:val="auto"/>
          <w:sz w:val="28"/>
          <w:szCs w:val="28"/>
        </w:rPr>
      </w:pPr>
    </w:p>
    <w:p w:rsidR="00E77574" w:rsidRPr="00CD0D19" w:rsidRDefault="00E77574" w:rsidP="00E77574">
      <w:pPr>
        <w:pStyle w:val="ConsPlusTitle"/>
        <w:widowControl/>
        <w:jc w:val="center"/>
        <w:rPr>
          <w:rFonts w:ascii="Times New Roman" w:hAnsi="Times New Roman" w:cs="Times New Roman"/>
          <w:sz w:val="28"/>
          <w:szCs w:val="28"/>
        </w:rPr>
      </w:pPr>
    </w:p>
    <w:p w:rsidR="00E77574" w:rsidRPr="00CD0D19" w:rsidRDefault="00E77574" w:rsidP="00E77574">
      <w:pPr>
        <w:widowControl/>
        <w:jc w:val="center"/>
        <w:rPr>
          <w:rFonts w:cs="Times New Roman"/>
          <w:b/>
          <w:sz w:val="28"/>
          <w:szCs w:val="28"/>
        </w:rPr>
      </w:pPr>
      <w:r w:rsidRPr="00CD0D19">
        <w:rPr>
          <w:rFonts w:cs="Times New Roman"/>
          <w:b/>
          <w:sz w:val="28"/>
          <w:szCs w:val="28"/>
        </w:rPr>
        <w:t xml:space="preserve">Глава </w:t>
      </w:r>
      <w:r w:rsidRPr="00CD0D19">
        <w:rPr>
          <w:rFonts w:cs="Times New Roman"/>
          <w:b/>
          <w:sz w:val="28"/>
          <w:szCs w:val="28"/>
          <w:lang w:val="en-US"/>
        </w:rPr>
        <w:t>I</w:t>
      </w:r>
      <w:r w:rsidRPr="00CD0D19">
        <w:rPr>
          <w:rFonts w:cs="Times New Roman"/>
          <w:b/>
          <w:sz w:val="28"/>
          <w:szCs w:val="28"/>
        </w:rPr>
        <w:t>. Общие положения</w:t>
      </w:r>
    </w:p>
    <w:p w:rsidR="00E77574" w:rsidRPr="00CD0D19" w:rsidRDefault="00E77574" w:rsidP="00E77574">
      <w:pPr>
        <w:widowControl/>
        <w:ind w:firstLine="567"/>
        <w:jc w:val="center"/>
        <w:rPr>
          <w:rFonts w:cs="Times New Roman"/>
          <w:b/>
          <w:sz w:val="28"/>
          <w:szCs w:val="28"/>
        </w:rPr>
      </w:pPr>
    </w:p>
    <w:p w:rsidR="00E77574" w:rsidRPr="00CD0D19" w:rsidRDefault="00E77574" w:rsidP="00E77574">
      <w:pPr>
        <w:ind w:left="2268" w:hanging="1559"/>
        <w:rPr>
          <w:rFonts w:cs="Times New Roman"/>
          <w:b/>
          <w:bCs/>
          <w:sz w:val="28"/>
          <w:szCs w:val="28"/>
        </w:rPr>
      </w:pPr>
      <w:r w:rsidRPr="00CD0D19">
        <w:rPr>
          <w:rFonts w:cs="Times New Roman"/>
          <w:sz w:val="28"/>
          <w:szCs w:val="28"/>
        </w:rPr>
        <w:t>Статья 1.</w:t>
      </w:r>
      <w:r w:rsidRPr="00CD0D19">
        <w:rPr>
          <w:rFonts w:cs="Times New Roman"/>
          <w:b/>
          <w:bCs/>
          <w:sz w:val="28"/>
          <w:szCs w:val="28"/>
        </w:rPr>
        <w:tab/>
      </w:r>
      <w:r w:rsidRPr="00CD0D19">
        <w:rPr>
          <w:rFonts w:eastAsia="Calibri" w:cs="Times New Roman"/>
          <w:b/>
          <w:bCs/>
          <w:kern w:val="0"/>
          <w:sz w:val="28"/>
          <w:szCs w:val="28"/>
          <w:lang w:eastAsia="ru-RU" w:bidi="ar-SA"/>
        </w:rPr>
        <w:t>Предмет регулирования настоящего Федерального закона</w:t>
      </w:r>
    </w:p>
    <w:p w:rsidR="00E77574" w:rsidRPr="00CD0D19" w:rsidRDefault="00E77574" w:rsidP="00E77574">
      <w:pPr>
        <w:ind w:left="2268" w:hanging="1559"/>
        <w:rPr>
          <w:rFonts w:cs="Times New Roman"/>
          <w:b/>
          <w:bCs/>
          <w:sz w:val="28"/>
          <w:szCs w:val="28"/>
        </w:rPr>
      </w:pPr>
    </w:p>
    <w:p w:rsidR="00E77574" w:rsidRPr="00CD0D19" w:rsidRDefault="00E77574" w:rsidP="00E77574">
      <w:pPr>
        <w:widowControl/>
        <w:suppressAutoHyphens w:val="0"/>
        <w:autoSpaceDE w:val="0"/>
        <w:autoSpaceDN w:val="0"/>
        <w:adjustRightInd w:val="0"/>
        <w:ind w:firstLine="709"/>
        <w:jc w:val="both"/>
        <w:outlineLvl w:val="0"/>
        <w:rPr>
          <w:rFonts w:cs="Times New Roman"/>
          <w:sz w:val="28"/>
          <w:szCs w:val="28"/>
        </w:rPr>
      </w:pPr>
      <w:r w:rsidRPr="00CD0D19">
        <w:rPr>
          <w:rFonts w:cs="Times New Roman"/>
          <w:sz w:val="28"/>
          <w:szCs w:val="28"/>
        </w:rPr>
        <w:t>Настоящий Федеральный закон устанавливает правовые основы отношений, связанных с погребением умерших и погибших (далее – умерши</w:t>
      </w:r>
      <w:r w:rsidR="002F0D5D" w:rsidRPr="00CD0D19">
        <w:rPr>
          <w:rFonts w:cs="Times New Roman"/>
          <w:sz w:val="28"/>
          <w:szCs w:val="28"/>
        </w:rPr>
        <w:t>е</w:t>
      </w:r>
      <w:r w:rsidRPr="00CD0D19">
        <w:rPr>
          <w:rFonts w:cs="Times New Roman"/>
          <w:sz w:val="28"/>
          <w:szCs w:val="28"/>
        </w:rPr>
        <w:t>), гарантии погребения с учетом волеизъявления умершего, выраженного им при жизни, гарантии предоставления материальной и иной помощи для погребения, определяет систему организации похоронного дела на территории Российской Федерации, а также полномочия органов государственной власти, органов местного самоуправления по регулированию и контролю в сфере похоронного дела.</w:t>
      </w:r>
    </w:p>
    <w:p w:rsidR="00E77574" w:rsidRPr="00CD0D19" w:rsidRDefault="00E77574" w:rsidP="00E77574">
      <w:pPr>
        <w:widowControl/>
        <w:ind w:left="567" w:firstLine="540"/>
        <w:jc w:val="both"/>
        <w:rPr>
          <w:rFonts w:cs="Times New Roman"/>
          <w:i/>
          <w:sz w:val="28"/>
          <w:szCs w:val="28"/>
        </w:rPr>
      </w:pPr>
    </w:p>
    <w:p w:rsidR="00E77574" w:rsidRPr="00CD0D19" w:rsidRDefault="00E77574" w:rsidP="00E77574">
      <w:pPr>
        <w:ind w:left="2268" w:hanging="1559"/>
        <w:rPr>
          <w:rFonts w:cs="Times New Roman"/>
          <w:b/>
          <w:bCs/>
          <w:sz w:val="28"/>
          <w:szCs w:val="28"/>
        </w:rPr>
      </w:pPr>
      <w:r w:rsidRPr="00CD0D19">
        <w:rPr>
          <w:rFonts w:cs="Times New Roman"/>
          <w:sz w:val="28"/>
          <w:szCs w:val="28"/>
        </w:rPr>
        <w:t>Статья 2.</w:t>
      </w:r>
      <w:r w:rsidRPr="00CD0D19">
        <w:rPr>
          <w:rFonts w:cs="Times New Roman"/>
          <w:b/>
          <w:bCs/>
          <w:sz w:val="28"/>
          <w:szCs w:val="28"/>
        </w:rPr>
        <w:tab/>
      </w:r>
      <w:r w:rsidRPr="00CD0D19">
        <w:rPr>
          <w:rFonts w:cs="Times New Roman"/>
          <w:b/>
          <w:sz w:val="28"/>
          <w:szCs w:val="28"/>
        </w:rPr>
        <w:t>Основные понятия, используемые в настоящем Федеральном законе</w:t>
      </w:r>
    </w:p>
    <w:p w:rsidR="00E77574" w:rsidRPr="00CD0D19" w:rsidRDefault="00E77574" w:rsidP="00E77574">
      <w:pPr>
        <w:ind w:left="2268" w:hanging="1559"/>
        <w:rPr>
          <w:rFonts w:cs="Times New Roman"/>
          <w:b/>
          <w:bCs/>
          <w:sz w:val="28"/>
          <w:szCs w:val="28"/>
        </w:rPr>
      </w:pPr>
    </w:p>
    <w:p w:rsidR="00E77574" w:rsidRPr="00CD0D19" w:rsidRDefault="00E77574" w:rsidP="00E77574">
      <w:pPr>
        <w:widowControl/>
        <w:ind w:firstLine="709"/>
        <w:jc w:val="both"/>
        <w:rPr>
          <w:rFonts w:cs="Times New Roman"/>
          <w:sz w:val="28"/>
          <w:szCs w:val="28"/>
        </w:rPr>
      </w:pPr>
      <w:r w:rsidRPr="00CD0D19">
        <w:rPr>
          <w:rFonts w:cs="Times New Roman"/>
          <w:sz w:val="28"/>
          <w:szCs w:val="28"/>
        </w:rPr>
        <w:t>Для целей настоящего Федерального закона используются следующие понятия:</w:t>
      </w:r>
    </w:p>
    <w:p w:rsidR="00E77574" w:rsidRPr="00CD0D19" w:rsidRDefault="00E77574" w:rsidP="00E77574">
      <w:pPr>
        <w:widowControl/>
        <w:ind w:firstLine="709"/>
        <w:jc w:val="both"/>
        <w:rPr>
          <w:rFonts w:cs="Times New Roman"/>
          <w:strike/>
          <w:kern w:val="0"/>
          <w:sz w:val="28"/>
          <w:szCs w:val="28"/>
        </w:rPr>
      </w:pPr>
      <w:r w:rsidRPr="00CD0D19">
        <w:rPr>
          <w:sz w:val="28"/>
        </w:rPr>
        <w:t xml:space="preserve">агент </w:t>
      </w:r>
      <w:r w:rsidR="00220D38" w:rsidRPr="00CD0D19">
        <w:rPr>
          <w:sz w:val="28"/>
        </w:rPr>
        <w:t>похоронного</w:t>
      </w:r>
      <w:r w:rsidRPr="00CD0D19">
        <w:rPr>
          <w:sz w:val="28"/>
        </w:rPr>
        <w:t xml:space="preserve"> обслуживания - работник </w:t>
      </w:r>
      <w:r w:rsidR="00B86255" w:rsidRPr="00CD0D19">
        <w:rPr>
          <w:sz w:val="28"/>
        </w:rPr>
        <w:t>похоронной</w:t>
      </w:r>
      <w:r w:rsidRPr="00CD0D19">
        <w:rPr>
          <w:sz w:val="28"/>
        </w:rPr>
        <w:t xml:space="preserve"> службы, осуществляющий</w:t>
      </w:r>
      <w:r w:rsidRPr="00CD0D19">
        <w:rPr>
          <w:kern w:val="0"/>
          <w:sz w:val="28"/>
        </w:rPr>
        <w:t> прием заказа на организацию похорон и имеющий среднее профессиональное образование по программам подготовки специалистов среднего звена или прошедший профессиональную переподготовку;</w:t>
      </w:r>
    </w:p>
    <w:p w:rsidR="00E77574" w:rsidRPr="00CD0D19" w:rsidRDefault="00E77574" w:rsidP="00E77574">
      <w:pPr>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 xml:space="preserve">близкие родственники – супруг, дети, родители, усыновленные, усыновители, полнородные, </w:t>
      </w:r>
      <w:proofErr w:type="spellStart"/>
      <w:r w:rsidRPr="00CD0D19">
        <w:rPr>
          <w:rFonts w:eastAsia="Calibri" w:cs="Times New Roman"/>
          <w:kern w:val="0"/>
          <w:sz w:val="28"/>
          <w:szCs w:val="28"/>
          <w:lang w:eastAsia="ru-RU" w:bidi="ar-SA"/>
        </w:rPr>
        <w:t>неполнородные</w:t>
      </w:r>
      <w:proofErr w:type="spellEnd"/>
      <w:r w:rsidRPr="00CD0D19">
        <w:rPr>
          <w:rFonts w:eastAsia="Calibri" w:cs="Times New Roman"/>
          <w:kern w:val="0"/>
          <w:sz w:val="28"/>
          <w:szCs w:val="28"/>
          <w:lang w:eastAsia="ru-RU" w:bidi="ar-SA"/>
        </w:rPr>
        <w:t xml:space="preserve"> братья и сестры, внуки, дедушки, бабушки;</w:t>
      </w:r>
    </w:p>
    <w:p w:rsidR="00E77574" w:rsidRPr="00CD0D19" w:rsidRDefault="00E77574" w:rsidP="00E77574">
      <w:pPr>
        <w:widowControl/>
        <w:ind w:firstLine="709"/>
        <w:jc w:val="both"/>
        <w:rPr>
          <w:rFonts w:cs="Times New Roman"/>
          <w:sz w:val="28"/>
          <w:szCs w:val="28"/>
        </w:rPr>
      </w:pPr>
      <w:r w:rsidRPr="00CD0D19">
        <w:rPr>
          <w:rFonts w:cs="Times New Roman"/>
          <w:sz w:val="28"/>
          <w:szCs w:val="28"/>
        </w:rPr>
        <w:t>волеизъявление умершего - пожелание лица, выраженное им при жизни в устной форме в</w:t>
      </w:r>
      <w:r w:rsidRPr="00CD0D19">
        <w:rPr>
          <w:rFonts w:cs="Times New Roman"/>
          <w:sz w:val="28"/>
          <w:szCs w:val="28"/>
          <w:lang w:val="en-US"/>
        </w:rPr>
        <w:t> </w:t>
      </w:r>
      <w:r w:rsidRPr="00CD0D19">
        <w:rPr>
          <w:rFonts w:cs="Times New Roman"/>
          <w:sz w:val="28"/>
          <w:szCs w:val="28"/>
        </w:rPr>
        <w:t xml:space="preserve">присутствии свидетеля(ей) и (или) в письменной форме, </w:t>
      </w:r>
      <w:r w:rsidRPr="00CD0D19">
        <w:rPr>
          <w:rFonts w:cs="Times New Roman"/>
          <w:sz w:val="28"/>
          <w:szCs w:val="28"/>
        </w:rPr>
        <w:lastRenderedPageBreak/>
        <w:t>о</w:t>
      </w:r>
      <w:r w:rsidRPr="00CD0D19">
        <w:rPr>
          <w:rFonts w:cs="Times New Roman"/>
          <w:sz w:val="28"/>
          <w:szCs w:val="28"/>
          <w:lang w:val="en-US"/>
        </w:rPr>
        <w:t> </w:t>
      </w:r>
      <w:r w:rsidRPr="00CD0D19">
        <w:rPr>
          <w:rFonts w:cs="Times New Roman"/>
          <w:sz w:val="28"/>
          <w:szCs w:val="28"/>
        </w:rPr>
        <w:t>способе его</w:t>
      </w:r>
      <w:r w:rsidRPr="00CD0D19">
        <w:rPr>
          <w:rFonts w:cs="Times New Roman"/>
          <w:sz w:val="28"/>
          <w:szCs w:val="28"/>
          <w:lang w:val="en-US"/>
        </w:rPr>
        <w:t> </w:t>
      </w:r>
      <w:r w:rsidRPr="00CD0D19">
        <w:rPr>
          <w:rFonts w:cs="Times New Roman"/>
          <w:sz w:val="28"/>
          <w:szCs w:val="28"/>
        </w:rPr>
        <w:t>погребения, месте захоронения, организации и проведении похорон, проведении религиозных обрядов и</w:t>
      </w:r>
      <w:r w:rsidRPr="00CD0D19">
        <w:rPr>
          <w:rFonts w:cs="Times New Roman"/>
          <w:sz w:val="28"/>
          <w:szCs w:val="28"/>
          <w:lang w:val="en-US"/>
        </w:rPr>
        <w:t> </w:t>
      </w:r>
      <w:r w:rsidRPr="00CD0D19">
        <w:rPr>
          <w:rFonts w:cs="Times New Roman"/>
          <w:sz w:val="28"/>
          <w:szCs w:val="28"/>
        </w:rPr>
        <w:t xml:space="preserve">церемоний, сопровождающих погребение, поручении исполнить свое волеизъявление тому или иному лицу; </w:t>
      </w:r>
    </w:p>
    <w:p w:rsidR="00E77574" w:rsidRPr="00CD0D19" w:rsidRDefault="00E77574" w:rsidP="00E77574">
      <w:pPr>
        <w:widowControl/>
        <w:ind w:firstLine="709"/>
        <w:jc w:val="both"/>
        <w:rPr>
          <w:rFonts w:cs="Times New Roman"/>
          <w:sz w:val="28"/>
          <w:szCs w:val="28"/>
        </w:rPr>
      </w:pPr>
      <w:r w:rsidRPr="00CD0D19">
        <w:rPr>
          <w:rFonts w:eastAsia="Calibri" w:cs="Times New Roman"/>
          <w:kern w:val="0"/>
          <w:sz w:val="28"/>
          <w:szCs w:val="28"/>
          <w:lang w:eastAsia="ru-RU" w:bidi="ar-SA"/>
        </w:rPr>
        <w:t>гарантированный перечень услуг по погребению</w:t>
      </w:r>
      <w:r w:rsidRPr="00CD0D19">
        <w:rPr>
          <w:rFonts w:cs="Times New Roman"/>
          <w:sz w:val="28"/>
          <w:szCs w:val="28"/>
        </w:rPr>
        <w:t xml:space="preserve"> - перечень услуг по</w:t>
      </w:r>
      <w:r w:rsidRPr="00CD0D19">
        <w:rPr>
          <w:rFonts w:cs="Times New Roman"/>
          <w:sz w:val="28"/>
          <w:szCs w:val="28"/>
          <w:lang w:val="en-US"/>
        </w:rPr>
        <w:t> </w:t>
      </w:r>
      <w:r w:rsidRPr="00CD0D19">
        <w:rPr>
          <w:rFonts w:cs="Times New Roman"/>
          <w:sz w:val="28"/>
          <w:szCs w:val="28"/>
        </w:rPr>
        <w:t>погребению, предоставляемых на безвозмездной основе лицу, взявшему на себя обязанность по организации похорон;</w:t>
      </w:r>
    </w:p>
    <w:p w:rsidR="00E77574" w:rsidRPr="00CD0D19" w:rsidRDefault="00E77574" w:rsidP="00E77574">
      <w:pPr>
        <w:widowControl/>
        <w:ind w:firstLine="709"/>
        <w:jc w:val="both"/>
        <w:rPr>
          <w:rFonts w:cs="Times New Roman"/>
          <w:sz w:val="28"/>
          <w:szCs w:val="28"/>
        </w:rPr>
      </w:pPr>
      <w:r w:rsidRPr="00CD0D19">
        <w:rPr>
          <w:rFonts w:cs="Times New Roman"/>
          <w:sz w:val="28"/>
          <w:szCs w:val="28"/>
        </w:rPr>
        <w:t>закрытое кладбище - кладбище, на котором полностью использована территория для создания новых мест захоронений;</w:t>
      </w:r>
    </w:p>
    <w:p w:rsidR="00E77574" w:rsidRPr="00CD0D19" w:rsidRDefault="00E77574" w:rsidP="00E77574">
      <w:pPr>
        <w:widowControl/>
        <w:ind w:firstLine="709"/>
        <w:jc w:val="both"/>
        <w:rPr>
          <w:rFonts w:cs="Times New Roman"/>
          <w:sz w:val="28"/>
          <w:szCs w:val="28"/>
        </w:rPr>
      </w:pPr>
      <w:r w:rsidRPr="00CD0D19">
        <w:rPr>
          <w:rFonts w:cs="Times New Roman"/>
          <w:sz w:val="28"/>
          <w:szCs w:val="28"/>
        </w:rPr>
        <w:t xml:space="preserve">захоронение останков, праха умерших - процесс помещения останков умерших (в гробе или без гроба), урн с прахом умерших в места захоронения, в том числе в места захоронения родственников умерших; </w:t>
      </w:r>
    </w:p>
    <w:p w:rsidR="00E77574" w:rsidRPr="00CD0D19" w:rsidRDefault="00E77574" w:rsidP="00E77574">
      <w:pPr>
        <w:widowControl/>
        <w:ind w:firstLine="709"/>
        <w:jc w:val="both"/>
        <w:rPr>
          <w:rFonts w:cs="Times New Roman"/>
          <w:sz w:val="28"/>
          <w:szCs w:val="28"/>
        </w:rPr>
      </w:pPr>
      <w:r w:rsidRPr="00CD0D19">
        <w:rPr>
          <w:rFonts w:cs="Times New Roman"/>
          <w:sz w:val="28"/>
          <w:szCs w:val="28"/>
        </w:rPr>
        <w:t>инвентаризация кладбищ</w:t>
      </w:r>
      <w:r w:rsidR="00592E55" w:rsidRPr="00CD0D19">
        <w:rPr>
          <w:rFonts w:cs="Times New Roman"/>
          <w:sz w:val="28"/>
          <w:szCs w:val="28"/>
        </w:rPr>
        <w:t xml:space="preserve"> и мест захоронений</w:t>
      </w:r>
      <w:r w:rsidRPr="00CD0D19">
        <w:rPr>
          <w:rFonts w:cs="Times New Roman"/>
          <w:sz w:val="28"/>
          <w:szCs w:val="28"/>
        </w:rPr>
        <w:t xml:space="preserve"> – сбор и систематизация данных о кладбищах, осуществленных на их территории захоронениях, определение лиц, ответственных за места захоронений.</w:t>
      </w:r>
    </w:p>
    <w:p w:rsidR="00E77574" w:rsidRPr="00CD0D19" w:rsidRDefault="00E77574" w:rsidP="00E77574">
      <w:pPr>
        <w:widowControl/>
        <w:ind w:firstLine="709"/>
        <w:jc w:val="both"/>
        <w:rPr>
          <w:rFonts w:cs="Times New Roman"/>
          <w:sz w:val="28"/>
          <w:szCs w:val="28"/>
        </w:rPr>
      </w:pPr>
      <w:proofErr w:type="spellStart"/>
      <w:r w:rsidRPr="00CD0D19">
        <w:rPr>
          <w:rFonts w:cs="Times New Roman"/>
          <w:sz w:val="28"/>
          <w:szCs w:val="28"/>
        </w:rPr>
        <w:t>катафальный</w:t>
      </w:r>
      <w:proofErr w:type="spellEnd"/>
      <w:r w:rsidRPr="00CD0D19">
        <w:rPr>
          <w:rFonts w:cs="Times New Roman"/>
          <w:sz w:val="28"/>
          <w:szCs w:val="28"/>
        </w:rPr>
        <w:t xml:space="preserve"> транспорт - специальное или приспособленное транспортное средство, зарегистрированное в соответствии с законодательством о регистрации транспортных средств и предназначенное для перевозки останков умершего, гроба с останками умершего;</w:t>
      </w:r>
    </w:p>
    <w:p w:rsidR="00E77574" w:rsidRPr="00CD0D19" w:rsidRDefault="00E77574" w:rsidP="00E77574">
      <w:pPr>
        <w:widowControl/>
        <w:ind w:firstLine="709"/>
        <w:jc w:val="both"/>
        <w:rPr>
          <w:rFonts w:cs="Times New Roman"/>
          <w:sz w:val="28"/>
          <w:szCs w:val="28"/>
        </w:rPr>
      </w:pPr>
      <w:r w:rsidRPr="00CD0D19">
        <w:rPr>
          <w:rFonts w:cs="Times New Roman"/>
          <w:sz w:val="28"/>
          <w:szCs w:val="28"/>
        </w:rPr>
        <w:t xml:space="preserve">кладбище - объект похоронного назначения, предназначенный для захоронения останков или праха умершего. </w:t>
      </w:r>
    </w:p>
    <w:p w:rsidR="00E77574" w:rsidRPr="00CD0D19" w:rsidRDefault="00E77574" w:rsidP="00E77574">
      <w:pPr>
        <w:widowControl/>
        <w:ind w:firstLine="709"/>
        <w:jc w:val="both"/>
        <w:rPr>
          <w:rFonts w:cs="Times New Roman"/>
          <w:sz w:val="28"/>
          <w:szCs w:val="28"/>
        </w:rPr>
      </w:pPr>
      <w:r w:rsidRPr="00CD0D19">
        <w:rPr>
          <w:rFonts w:cs="Times New Roman"/>
          <w:sz w:val="28"/>
          <w:szCs w:val="28"/>
        </w:rPr>
        <w:t>кладбище специального режима использования - кладбище, захоронения на котором не производятся, за исключением семейных (родовых)</w:t>
      </w:r>
      <w:r w:rsidR="00DF04F2" w:rsidRPr="00CD0D19">
        <w:rPr>
          <w:rFonts w:cs="Times New Roman"/>
          <w:sz w:val="28"/>
          <w:szCs w:val="28"/>
        </w:rPr>
        <w:t xml:space="preserve"> захоронений</w:t>
      </w:r>
      <w:r w:rsidRPr="00CD0D19">
        <w:rPr>
          <w:rFonts w:cs="Times New Roman"/>
          <w:sz w:val="28"/>
          <w:szCs w:val="28"/>
        </w:rPr>
        <w:t>, а также захоронений с учетом заслуг умершего перед обществом и государством</w:t>
      </w:r>
      <w:r w:rsidR="004A68E4" w:rsidRPr="00CD0D19">
        <w:rPr>
          <w:rFonts w:cs="Times New Roman"/>
          <w:sz w:val="28"/>
          <w:szCs w:val="28"/>
        </w:rPr>
        <w:t>;</w:t>
      </w:r>
      <w:r w:rsidR="0030036D" w:rsidRPr="00CD0D19">
        <w:rPr>
          <w:rFonts w:cs="Times New Roman"/>
          <w:sz w:val="28"/>
          <w:szCs w:val="28"/>
        </w:rPr>
        <w:t xml:space="preserve"> </w:t>
      </w:r>
    </w:p>
    <w:p w:rsidR="00E77574" w:rsidRPr="00CD0D19" w:rsidRDefault="00E77574" w:rsidP="00E77574">
      <w:pPr>
        <w:widowControl/>
        <w:ind w:firstLine="709"/>
        <w:jc w:val="both"/>
        <w:rPr>
          <w:rFonts w:cs="Times New Roman"/>
          <w:sz w:val="28"/>
          <w:szCs w:val="28"/>
        </w:rPr>
      </w:pPr>
      <w:r w:rsidRPr="00CD0D19">
        <w:rPr>
          <w:rFonts w:cs="Times New Roman"/>
          <w:sz w:val="28"/>
          <w:szCs w:val="28"/>
        </w:rPr>
        <w:t>колумбарий - объект похоронного назначения, представляющий собой здание, часть здания или сооружение, предназначенное для хранения урн с прахом умерших;</w:t>
      </w:r>
    </w:p>
    <w:p w:rsidR="00E77574" w:rsidRPr="00CD0D19" w:rsidRDefault="00E77574" w:rsidP="00E77574">
      <w:pPr>
        <w:ind w:firstLine="709"/>
        <w:jc w:val="both"/>
        <w:rPr>
          <w:rFonts w:cs="Times New Roman"/>
          <w:sz w:val="28"/>
          <w:szCs w:val="28"/>
        </w:rPr>
      </w:pPr>
      <w:r w:rsidRPr="00CD0D19">
        <w:rPr>
          <w:rFonts w:cs="Times New Roman"/>
          <w:sz w:val="28"/>
          <w:szCs w:val="28"/>
        </w:rPr>
        <w:t>крематорий - объект похоронного назначения, предназначенный для кремации;</w:t>
      </w:r>
    </w:p>
    <w:p w:rsidR="00E77574" w:rsidRPr="00CD0D19" w:rsidRDefault="00E77574" w:rsidP="00E77574">
      <w:pPr>
        <w:ind w:firstLine="709"/>
        <w:jc w:val="both"/>
        <w:rPr>
          <w:rFonts w:cs="Times New Roman"/>
          <w:sz w:val="28"/>
          <w:szCs w:val="28"/>
        </w:rPr>
      </w:pPr>
      <w:r w:rsidRPr="00CD0D19">
        <w:rPr>
          <w:rFonts w:cs="Times New Roman"/>
          <w:sz w:val="28"/>
          <w:szCs w:val="28"/>
        </w:rPr>
        <w:t>кремация - предание останков умершего огню при помощи кремационного оборудования;</w:t>
      </w:r>
    </w:p>
    <w:p w:rsidR="00E77574" w:rsidRPr="00CD0D19" w:rsidRDefault="00E77574" w:rsidP="00E77574">
      <w:pPr>
        <w:ind w:firstLine="709"/>
        <w:jc w:val="both"/>
        <w:rPr>
          <w:rFonts w:cs="Times New Roman"/>
          <w:sz w:val="28"/>
          <w:szCs w:val="28"/>
        </w:rPr>
      </w:pPr>
      <w:r w:rsidRPr="00CD0D19">
        <w:rPr>
          <w:rFonts w:cs="Times New Roman"/>
          <w:sz w:val="28"/>
          <w:szCs w:val="28"/>
        </w:rPr>
        <w:t>могила - углубление в земле для захоронения останков умерших (в гробе или без гроба), урн с прахом умерших.</w:t>
      </w:r>
    </w:p>
    <w:p w:rsidR="00E77574" w:rsidRPr="00CD0D19" w:rsidRDefault="00E77574" w:rsidP="00E77574">
      <w:pPr>
        <w:ind w:firstLine="709"/>
        <w:jc w:val="both"/>
        <w:rPr>
          <w:rFonts w:cs="Times New Roman"/>
          <w:sz w:val="28"/>
          <w:szCs w:val="28"/>
        </w:rPr>
      </w:pPr>
      <w:r w:rsidRPr="00CD0D19">
        <w:rPr>
          <w:rFonts w:cs="Times New Roman"/>
          <w:sz w:val="28"/>
          <w:szCs w:val="28"/>
        </w:rPr>
        <w:t xml:space="preserve">морг - помещение или группа помещений </w:t>
      </w:r>
      <w:proofErr w:type="gramStart"/>
      <w:r w:rsidRPr="00CD0D19">
        <w:rPr>
          <w:rFonts w:cs="Times New Roman"/>
          <w:sz w:val="28"/>
          <w:szCs w:val="28"/>
        </w:rPr>
        <w:t>патолого-анатомических</w:t>
      </w:r>
      <w:proofErr w:type="gramEnd"/>
      <w:r w:rsidRPr="00CD0D19">
        <w:rPr>
          <w:rFonts w:cs="Times New Roman"/>
          <w:sz w:val="28"/>
          <w:szCs w:val="28"/>
        </w:rPr>
        <w:t xml:space="preserve"> бюро, патолого-анатомических отделений медицинских организаций, в которых проводятся патолого-анатомические вскрытия, а также государственных судебно-экспертных учреждений, экспертных подразделений организаций</w:t>
      </w:r>
      <w:r w:rsidRPr="00CD0D19">
        <w:rPr>
          <w:rFonts w:eastAsia="Calibri" w:cs="Times New Roman"/>
          <w:kern w:val="0"/>
          <w:sz w:val="28"/>
          <w:szCs w:val="28"/>
          <w:lang w:eastAsia="ru-RU" w:bidi="ar-SA"/>
        </w:rPr>
        <w:t xml:space="preserve"> государственной, муниципальной, частной систем здравоохранения</w:t>
      </w:r>
      <w:r w:rsidRPr="00CD0D19">
        <w:rPr>
          <w:rFonts w:cs="Times New Roman"/>
          <w:sz w:val="28"/>
          <w:szCs w:val="28"/>
        </w:rPr>
        <w:t>, в которых проводятся судебно-медицинские экспертизы;</w:t>
      </w:r>
    </w:p>
    <w:p w:rsidR="00E77574" w:rsidRPr="00CD0D19" w:rsidRDefault="00E77574" w:rsidP="00E77574">
      <w:pPr>
        <w:widowControl/>
        <w:ind w:firstLine="709"/>
        <w:jc w:val="both"/>
        <w:rPr>
          <w:rFonts w:cs="Times New Roman"/>
          <w:sz w:val="28"/>
          <w:szCs w:val="28"/>
        </w:rPr>
      </w:pPr>
      <w:r w:rsidRPr="00CD0D19">
        <w:rPr>
          <w:rFonts w:cs="Times New Roman"/>
          <w:sz w:val="28"/>
          <w:szCs w:val="28"/>
        </w:rPr>
        <w:t>место захоронения - часть пространства объекта похоронного назначения, предназначенная для захоронения останков или праха умерших, организованная в виде могил, склепов, мавзолеев, пантеонов, усыпальниц;</w:t>
      </w:r>
    </w:p>
    <w:p w:rsidR="00E77574" w:rsidRPr="00CD0D19" w:rsidRDefault="00E77574" w:rsidP="00E77574">
      <w:pPr>
        <w:widowControl/>
        <w:ind w:firstLine="709"/>
        <w:jc w:val="both"/>
        <w:rPr>
          <w:rFonts w:cs="Times New Roman"/>
          <w:sz w:val="28"/>
          <w:szCs w:val="28"/>
        </w:rPr>
      </w:pPr>
      <w:r w:rsidRPr="00CD0D19">
        <w:rPr>
          <w:rFonts w:cs="Times New Roman"/>
          <w:sz w:val="28"/>
          <w:szCs w:val="28"/>
        </w:rPr>
        <w:lastRenderedPageBreak/>
        <w:t xml:space="preserve">намогильное сооружение (надгробие) - архитектурно-скульптурное сооружение, содержащее мемориальную информацию, предназначенное для увековечивания памяти умерших, устанавливаемое на месте захоронения, и (или) ограждение места захоронения; </w:t>
      </w:r>
    </w:p>
    <w:p w:rsidR="00E77574" w:rsidRPr="00CD0D19" w:rsidRDefault="00E77574" w:rsidP="00E77574">
      <w:pPr>
        <w:snapToGrid w:val="0"/>
        <w:ind w:firstLine="709"/>
        <w:jc w:val="both"/>
        <w:rPr>
          <w:sz w:val="28"/>
          <w:szCs w:val="28"/>
        </w:rPr>
      </w:pPr>
      <w:r w:rsidRPr="00CD0D19">
        <w:rPr>
          <w:rFonts w:cs="Times New Roman"/>
          <w:sz w:val="28"/>
          <w:szCs w:val="28"/>
        </w:rPr>
        <w:t xml:space="preserve">объект похоронного назначения </w:t>
      </w:r>
      <w:r w:rsidRPr="00CD0D19">
        <w:rPr>
          <w:sz w:val="26"/>
          <w:szCs w:val="26"/>
        </w:rPr>
        <w:t xml:space="preserve">- </w:t>
      </w:r>
      <w:r w:rsidRPr="00CD0D19">
        <w:rPr>
          <w:sz w:val="28"/>
          <w:szCs w:val="28"/>
        </w:rPr>
        <w:t>земельный участок, здание, часть здания, сооружение, комплекс зданий и сооружений, предназначенные для</w:t>
      </w:r>
      <w:r w:rsidRPr="00CD0D19">
        <w:rPr>
          <w:sz w:val="28"/>
          <w:szCs w:val="28"/>
          <w:lang w:val="en-US"/>
        </w:rPr>
        <w:t> </w:t>
      </w:r>
      <w:r w:rsidRPr="00CD0D19">
        <w:rPr>
          <w:sz w:val="28"/>
          <w:szCs w:val="28"/>
        </w:rPr>
        <w:t>оказания ритуальных услуг;</w:t>
      </w:r>
    </w:p>
    <w:p w:rsidR="00E77574" w:rsidRPr="00CD0D19" w:rsidRDefault="00E77574" w:rsidP="00E77574">
      <w:pPr>
        <w:snapToGrid w:val="0"/>
        <w:ind w:firstLine="709"/>
        <w:jc w:val="both"/>
        <w:rPr>
          <w:rFonts w:cs="Times New Roman"/>
          <w:sz w:val="28"/>
          <w:szCs w:val="28"/>
        </w:rPr>
      </w:pPr>
      <w:r w:rsidRPr="00CD0D19">
        <w:rPr>
          <w:rFonts w:cs="Times New Roman"/>
          <w:sz w:val="28"/>
          <w:szCs w:val="28"/>
        </w:rPr>
        <w:t xml:space="preserve">останки умершего - тело умершего или его фрагменты; </w:t>
      </w:r>
    </w:p>
    <w:p w:rsidR="00E77574" w:rsidRPr="00CD0D19" w:rsidRDefault="00E77574" w:rsidP="00E77574">
      <w:pPr>
        <w:overflowPunct w:val="0"/>
        <w:ind w:firstLine="709"/>
        <w:jc w:val="both"/>
        <w:rPr>
          <w:rFonts w:cs="Times New Roman"/>
          <w:sz w:val="28"/>
          <w:szCs w:val="28"/>
        </w:rPr>
      </w:pPr>
      <w:proofErr w:type="spellStart"/>
      <w:r w:rsidRPr="00CD0D19">
        <w:rPr>
          <w:rFonts w:cs="Times New Roman"/>
          <w:sz w:val="28"/>
          <w:szCs w:val="28"/>
        </w:rPr>
        <w:t>останкохранилище</w:t>
      </w:r>
      <w:proofErr w:type="spellEnd"/>
      <w:r w:rsidRPr="00CD0D19">
        <w:rPr>
          <w:rFonts w:cs="Times New Roman"/>
          <w:sz w:val="28"/>
          <w:szCs w:val="28"/>
        </w:rPr>
        <w:t xml:space="preserve"> (</w:t>
      </w:r>
      <w:proofErr w:type="spellStart"/>
      <w:r w:rsidRPr="00CD0D19">
        <w:rPr>
          <w:rFonts w:cs="Times New Roman"/>
          <w:sz w:val="28"/>
          <w:szCs w:val="28"/>
        </w:rPr>
        <w:t>трупохранилище</w:t>
      </w:r>
      <w:proofErr w:type="spellEnd"/>
      <w:r w:rsidRPr="00CD0D19">
        <w:rPr>
          <w:rFonts w:cs="Times New Roman"/>
          <w:sz w:val="28"/>
          <w:szCs w:val="28"/>
        </w:rPr>
        <w:t xml:space="preserve">) - объект похоронного назначения, помещение или группа помещений в его составе, в которых осуществляется </w:t>
      </w:r>
      <w:proofErr w:type="spellStart"/>
      <w:r w:rsidRPr="00CD0D19">
        <w:rPr>
          <w:rFonts w:cs="Times New Roman"/>
          <w:sz w:val="28"/>
          <w:szCs w:val="28"/>
        </w:rPr>
        <w:t>предпохоронное</w:t>
      </w:r>
      <w:proofErr w:type="spellEnd"/>
      <w:r w:rsidRPr="00CD0D19">
        <w:rPr>
          <w:rFonts w:cs="Times New Roman"/>
          <w:sz w:val="28"/>
          <w:szCs w:val="28"/>
        </w:rPr>
        <w:t xml:space="preserve"> содержание останков умерших, причина смерти которых установлена, и подготовка их к погребению;</w:t>
      </w:r>
    </w:p>
    <w:p w:rsidR="00E77574" w:rsidRPr="00CD0D19" w:rsidRDefault="00E77574" w:rsidP="00E77574">
      <w:pPr>
        <w:widowControl/>
        <w:overflowPunct w:val="0"/>
        <w:ind w:firstLine="709"/>
        <w:jc w:val="both"/>
        <w:rPr>
          <w:rFonts w:cs="Times New Roman"/>
          <w:sz w:val="28"/>
          <w:szCs w:val="28"/>
        </w:rPr>
      </w:pPr>
      <w:r w:rsidRPr="00CD0D19">
        <w:rPr>
          <w:rFonts w:cs="Times New Roman"/>
          <w:sz w:val="28"/>
          <w:szCs w:val="28"/>
        </w:rPr>
        <w:t xml:space="preserve">перезахоронение - </w:t>
      </w:r>
      <w:r w:rsidRPr="00CD0D19">
        <w:rPr>
          <w:rFonts w:eastAsia="Calibri" w:cs="Times New Roman"/>
          <w:sz w:val="28"/>
          <w:szCs w:val="28"/>
          <w:lang w:eastAsia="ar-SA" w:bidi="ar-SA"/>
        </w:rPr>
        <w:t>процесс, включающий эксгумацию, либо извлечение урны с прахом умершего из места захоронения, перемещение к новому месту захоронения и захоронение на новом месте захоронения;</w:t>
      </w:r>
    </w:p>
    <w:p w:rsidR="00E77574" w:rsidRPr="00CD0D19" w:rsidRDefault="00E77574" w:rsidP="00E77574">
      <w:pPr>
        <w:widowControl/>
        <w:overflowPunct w:val="0"/>
        <w:ind w:firstLine="709"/>
        <w:jc w:val="both"/>
        <w:rPr>
          <w:rFonts w:cs="Times New Roman"/>
          <w:sz w:val="28"/>
          <w:szCs w:val="28"/>
        </w:rPr>
      </w:pPr>
      <w:r w:rsidRPr="00CD0D19">
        <w:rPr>
          <w:rFonts w:cs="Times New Roman"/>
          <w:sz w:val="28"/>
          <w:szCs w:val="28"/>
        </w:rPr>
        <w:t>погребение - обрядовые действия по захоронению останков умерших, кремация (с последующей выдачей праха умершего, с последующим захоронением праха умершего, с последующим развеиванием праха умершего), предание останков умерших воде в соответствии с обычаями и традициями, не противоречащими санитарно-эпидемиологическим требованиям;</w:t>
      </w:r>
    </w:p>
    <w:p w:rsidR="0030036D" w:rsidRPr="00CD0D19" w:rsidRDefault="0030036D" w:rsidP="001E3068">
      <w:pPr>
        <w:widowControl/>
        <w:overflowPunct w:val="0"/>
        <w:ind w:firstLine="709"/>
        <w:jc w:val="both"/>
        <w:rPr>
          <w:rFonts w:cs="Times New Roman"/>
          <w:sz w:val="28"/>
          <w:szCs w:val="28"/>
        </w:rPr>
      </w:pPr>
      <w:r w:rsidRPr="00CD0D19">
        <w:rPr>
          <w:rFonts w:cs="Times New Roman"/>
          <w:sz w:val="28"/>
          <w:szCs w:val="28"/>
        </w:rPr>
        <w:t xml:space="preserve">похоронная служба </w:t>
      </w:r>
      <w:r w:rsidR="007F6764" w:rsidRPr="00CD0D19">
        <w:rPr>
          <w:rFonts w:cs="Times New Roman"/>
          <w:sz w:val="28"/>
          <w:szCs w:val="28"/>
        </w:rPr>
        <w:t>–</w:t>
      </w:r>
      <w:r w:rsidRPr="00CD0D19">
        <w:rPr>
          <w:rFonts w:cs="Times New Roman"/>
          <w:sz w:val="28"/>
          <w:szCs w:val="28"/>
        </w:rPr>
        <w:t xml:space="preserve"> </w:t>
      </w:r>
      <w:r w:rsidR="001E3068" w:rsidRPr="00CD0D19">
        <w:rPr>
          <w:rFonts w:cs="Times New Roman"/>
          <w:sz w:val="28"/>
          <w:szCs w:val="28"/>
        </w:rPr>
        <w:t>юридические лица, заключившие соглашение с уполномоченным органом в сфере похоронного дела об осуществлении деятельности по организации похорон</w:t>
      </w:r>
      <w:r w:rsidR="007F6764" w:rsidRPr="00CD0D19">
        <w:rPr>
          <w:rFonts w:cs="Times New Roman"/>
          <w:sz w:val="28"/>
          <w:szCs w:val="28"/>
        </w:rPr>
        <w:t>;</w:t>
      </w:r>
    </w:p>
    <w:p w:rsidR="00E77574" w:rsidRPr="00CD0D19" w:rsidRDefault="00E77574" w:rsidP="00E77574">
      <w:pPr>
        <w:widowControl/>
        <w:ind w:firstLine="709"/>
        <w:jc w:val="both"/>
        <w:rPr>
          <w:rFonts w:eastAsia="Times New Roman" w:cs="Times New Roman"/>
          <w:kern w:val="0"/>
          <w:sz w:val="28"/>
          <w:szCs w:val="28"/>
          <w:lang w:eastAsia="ru-RU" w:bidi="ar-SA"/>
        </w:rPr>
      </w:pPr>
      <w:r w:rsidRPr="00CD0D19">
        <w:rPr>
          <w:rFonts w:cs="Times New Roman"/>
          <w:sz w:val="28"/>
          <w:szCs w:val="28"/>
        </w:rPr>
        <w:t xml:space="preserve">похоронный дом - </w:t>
      </w:r>
      <w:r w:rsidRPr="00CD0D19">
        <w:rPr>
          <w:rFonts w:eastAsia="Times New Roman" w:cs="Times New Roman"/>
          <w:kern w:val="0"/>
          <w:sz w:val="28"/>
          <w:szCs w:val="28"/>
          <w:lang w:eastAsia="ru-RU" w:bidi="ar-SA"/>
        </w:rPr>
        <w:t xml:space="preserve">объект похоронного назначения, в котором осуществляется комплекс услуг </w:t>
      </w:r>
      <w:r w:rsidRPr="00CD0D19">
        <w:rPr>
          <w:rFonts w:cs="Times New Roman"/>
          <w:kern w:val="0"/>
          <w:sz w:val="28"/>
          <w:szCs w:val="28"/>
        </w:rPr>
        <w:t>по организации и проведению похорон</w:t>
      </w:r>
      <w:r w:rsidRPr="00CD0D19">
        <w:rPr>
          <w:rFonts w:eastAsia="Times New Roman" w:cs="Times New Roman"/>
          <w:kern w:val="0"/>
          <w:sz w:val="28"/>
          <w:szCs w:val="28"/>
          <w:lang w:eastAsia="ru-RU" w:bidi="ar-SA"/>
        </w:rPr>
        <w:t xml:space="preserve">, а также оказание иных ритуальных услуг; </w:t>
      </w:r>
    </w:p>
    <w:p w:rsidR="00E77574" w:rsidRPr="00CD0D19" w:rsidRDefault="00E77574" w:rsidP="00E77574">
      <w:pPr>
        <w:overflowPunct w:val="0"/>
        <w:ind w:firstLine="709"/>
        <w:jc w:val="both"/>
        <w:rPr>
          <w:rFonts w:cs="Times New Roman"/>
          <w:sz w:val="28"/>
          <w:szCs w:val="28"/>
        </w:rPr>
      </w:pPr>
      <w:r w:rsidRPr="00CD0D19">
        <w:rPr>
          <w:rFonts w:cs="Times New Roman"/>
          <w:sz w:val="28"/>
          <w:szCs w:val="28"/>
        </w:rPr>
        <w:t>похороны - церемония, включающая подготовку к прощанию с останками умершего, обряд прощания и погребение, а также религиозные обряды и церемонии, сопровождающие погребение;</w:t>
      </w:r>
    </w:p>
    <w:p w:rsidR="00E77574" w:rsidRPr="00CD0D19" w:rsidRDefault="00E77574" w:rsidP="00E77574">
      <w:pPr>
        <w:overflowPunct w:val="0"/>
        <w:ind w:firstLine="709"/>
        <w:jc w:val="both"/>
        <w:rPr>
          <w:rFonts w:cs="Times New Roman"/>
          <w:sz w:val="28"/>
          <w:szCs w:val="28"/>
        </w:rPr>
      </w:pPr>
      <w:r w:rsidRPr="00CD0D19">
        <w:rPr>
          <w:rFonts w:cs="Times New Roman"/>
          <w:sz w:val="28"/>
          <w:szCs w:val="28"/>
        </w:rPr>
        <w:t>похоронные принадлежности - гробы, урны для праха, венки, ленты, тапочки, покрывала и другие предметы, необходимые для похорон.</w:t>
      </w:r>
    </w:p>
    <w:p w:rsidR="00E77574" w:rsidRPr="00CD0D19" w:rsidRDefault="00E77574" w:rsidP="00E77574">
      <w:pPr>
        <w:overflowPunct w:val="0"/>
        <w:ind w:firstLine="709"/>
        <w:jc w:val="both"/>
        <w:rPr>
          <w:rFonts w:cs="Times New Roman"/>
          <w:sz w:val="28"/>
          <w:szCs w:val="28"/>
        </w:rPr>
      </w:pPr>
      <w:r w:rsidRPr="00CD0D19">
        <w:rPr>
          <w:rFonts w:cs="Times New Roman"/>
          <w:sz w:val="28"/>
          <w:szCs w:val="28"/>
        </w:rPr>
        <w:t>родственники - лица, состоящие в родстве с умершим, за исключением близких родственников;</w:t>
      </w:r>
    </w:p>
    <w:p w:rsidR="00DE4BB6" w:rsidRPr="00CD0D19" w:rsidRDefault="00DE4BB6" w:rsidP="00DE4BB6">
      <w:pPr>
        <w:overflowPunct w:val="0"/>
        <w:ind w:firstLine="709"/>
        <w:jc w:val="both"/>
        <w:rPr>
          <w:rFonts w:cs="Times New Roman"/>
          <w:sz w:val="28"/>
          <w:szCs w:val="28"/>
        </w:rPr>
      </w:pPr>
      <w:r w:rsidRPr="00CD0D19">
        <w:rPr>
          <w:rFonts w:cs="Times New Roman"/>
          <w:sz w:val="28"/>
          <w:szCs w:val="28"/>
        </w:rPr>
        <w:t xml:space="preserve">специализированная служба по вопросам похоронного дела – муниципальное учреждение, осуществляющее функции по предоставлению гарантированного перечня услуг по погребению умерших; </w:t>
      </w:r>
    </w:p>
    <w:p w:rsidR="00E77574" w:rsidRPr="00CD0D19" w:rsidRDefault="00E77574" w:rsidP="00E77574">
      <w:pPr>
        <w:overflowPunct w:val="0"/>
        <w:ind w:firstLine="709"/>
        <w:jc w:val="both"/>
        <w:rPr>
          <w:rFonts w:cs="Times New Roman"/>
          <w:sz w:val="28"/>
          <w:szCs w:val="28"/>
        </w:rPr>
      </w:pPr>
      <w:r w:rsidRPr="00CD0D19">
        <w:rPr>
          <w:rFonts w:cs="Times New Roman"/>
          <w:sz w:val="28"/>
          <w:szCs w:val="28"/>
        </w:rPr>
        <w:t>цинковый гроб – специальный ящик, включающий в себя гроб, цинковый вкладыш и транспортировочный контейнер;</w:t>
      </w:r>
    </w:p>
    <w:p w:rsidR="00E77574" w:rsidRPr="00CD0D19" w:rsidRDefault="00E77574" w:rsidP="00E77574">
      <w:pPr>
        <w:widowControl/>
        <w:ind w:firstLine="709"/>
        <w:jc w:val="both"/>
        <w:rPr>
          <w:rFonts w:cs="Times New Roman"/>
          <w:sz w:val="28"/>
          <w:szCs w:val="28"/>
        </w:rPr>
      </w:pPr>
      <w:r w:rsidRPr="00CD0D19">
        <w:rPr>
          <w:rFonts w:cs="Times New Roman"/>
          <w:sz w:val="28"/>
          <w:szCs w:val="28"/>
        </w:rPr>
        <w:t xml:space="preserve">эксгумация </w:t>
      </w:r>
      <w:r w:rsidR="009B546F" w:rsidRPr="00CD0D19">
        <w:rPr>
          <w:rFonts w:cs="Times New Roman"/>
          <w:sz w:val="28"/>
          <w:szCs w:val="28"/>
        </w:rPr>
        <w:t>–</w:t>
      </w:r>
      <w:r w:rsidRPr="00CD0D19">
        <w:rPr>
          <w:rFonts w:cs="Times New Roman"/>
          <w:sz w:val="28"/>
          <w:szCs w:val="28"/>
        </w:rPr>
        <w:t xml:space="preserve"> извлечение останков умершего из места захоронения для производства следственных и иных процессуальных действий в порядке уголовного судопроизводства или для перезахоронения.</w:t>
      </w:r>
    </w:p>
    <w:p w:rsidR="00E77574" w:rsidRPr="00CD0D19" w:rsidRDefault="00E77574" w:rsidP="00E77574">
      <w:pPr>
        <w:widowControl/>
        <w:ind w:firstLine="709"/>
        <w:jc w:val="both"/>
        <w:rPr>
          <w:rFonts w:cs="Times New Roman"/>
          <w:sz w:val="28"/>
          <w:szCs w:val="28"/>
        </w:rPr>
      </w:pPr>
    </w:p>
    <w:p w:rsidR="00E77574" w:rsidRPr="00CD0D19" w:rsidRDefault="00E77574" w:rsidP="00E77574">
      <w:pPr>
        <w:ind w:left="2268" w:hanging="1559"/>
        <w:rPr>
          <w:rFonts w:cs="Times New Roman"/>
          <w:b/>
          <w:bCs/>
          <w:sz w:val="28"/>
          <w:szCs w:val="28"/>
        </w:rPr>
      </w:pPr>
      <w:r w:rsidRPr="00CD0D19">
        <w:rPr>
          <w:rFonts w:cs="Times New Roman"/>
          <w:sz w:val="28"/>
          <w:szCs w:val="28"/>
        </w:rPr>
        <w:t>Статья 3.</w:t>
      </w:r>
      <w:r w:rsidRPr="00CD0D19">
        <w:rPr>
          <w:rFonts w:cs="Times New Roman"/>
          <w:b/>
          <w:bCs/>
          <w:sz w:val="28"/>
          <w:szCs w:val="28"/>
        </w:rPr>
        <w:tab/>
      </w:r>
      <w:r w:rsidRPr="00CD0D19">
        <w:rPr>
          <w:rFonts w:cs="Times New Roman"/>
          <w:b/>
          <w:sz w:val="28"/>
          <w:szCs w:val="28"/>
        </w:rPr>
        <w:t>Законодательство Российской Федерации о похоронном деле</w:t>
      </w:r>
    </w:p>
    <w:p w:rsidR="00E77574" w:rsidRPr="00CD0D19" w:rsidRDefault="00E77574" w:rsidP="00E77574">
      <w:pPr>
        <w:ind w:firstLine="709"/>
        <w:rPr>
          <w:rFonts w:cs="Times New Roman"/>
          <w:b/>
          <w:bCs/>
          <w:sz w:val="28"/>
          <w:szCs w:val="28"/>
        </w:rPr>
      </w:pPr>
    </w:p>
    <w:p w:rsidR="00E77574" w:rsidRPr="00CD0D19" w:rsidRDefault="00E77574" w:rsidP="00E77574">
      <w:pPr>
        <w:pStyle w:val="a8"/>
        <w:numPr>
          <w:ilvl w:val="0"/>
          <w:numId w:val="18"/>
        </w:numPr>
        <w:ind w:left="0" w:firstLine="709"/>
        <w:jc w:val="both"/>
        <w:rPr>
          <w:rFonts w:ascii="Times New Roman" w:eastAsia="Calibri" w:hAnsi="Times New Roman"/>
          <w:sz w:val="28"/>
          <w:szCs w:val="28"/>
          <w:lang w:val="ru-RU" w:eastAsia="ru-RU"/>
        </w:rPr>
      </w:pPr>
      <w:r w:rsidRPr="00CD0D19">
        <w:rPr>
          <w:rFonts w:ascii="Times New Roman" w:hAnsi="Times New Roman"/>
          <w:sz w:val="28"/>
          <w:szCs w:val="28"/>
          <w:lang w:val="ru-RU"/>
        </w:rPr>
        <w:t xml:space="preserve">Законодательство Российской Федерации о похоронном деле </w:t>
      </w:r>
      <w:r w:rsidRPr="00CD0D19">
        <w:rPr>
          <w:rFonts w:ascii="Times New Roman" w:eastAsia="SimSun" w:hAnsi="Times New Roman"/>
          <w:kern w:val="1"/>
          <w:sz w:val="28"/>
          <w:szCs w:val="28"/>
          <w:lang w:val="ru-RU" w:eastAsia="hi-IN" w:bidi="hi-IN"/>
        </w:rPr>
        <w:t>основывается на Конституции Российск</w:t>
      </w:r>
      <w:r w:rsidRPr="00CD0D19">
        <w:rPr>
          <w:rFonts w:ascii="Times New Roman" w:eastAsia="Calibri" w:hAnsi="Times New Roman"/>
          <w:sz w:val="28"/>
          <w:szCs w:val="28"/>
          <w:lang w:val="ru-RU" w:eastAsia="ru-RU"/>
        </w:rPr>
        <w:t xml:space="preserve">ой Федерации и </w:t>
      </w:r>
      <w:r w:rsidRPr="00CD0D19">
        <w:rPr>
          <w:rFonts w:ascii="Times New Roman" w:hAnsi="Times New Roman"/>
          <w:sz w:val="28"/>
          <w:szCs w:val="28"/>
          <w:lang w:val="ru-RU"/>
        </w:rPr>
        <w:t>состоит из</w:t>
      </w:r>
      <w:r w:rsidRPr="00CD0D19">
        <w:rPr>
          <w:rFonts w:ascii="Times New Roman" w:hAnsi="Times New Roman"/>
          <w:sz w:val="28"/>
          <w:szCs w:val="28"/>
        </w:rPr>
        <w:t> </w:t>
      </w:r>
      <w:r w:rsidRPr="00CD0D19">
        <w:rPr>
          <w:rFonts w:ascii="Times New Roman" w:hAnsi="Times New Roman"/>
          <w:sz w:val="28"/>
          <w:szCs w:val="28"/>
          <w:lang w:val="ru-RU"/>
        </w:rPr>
        <w:t>настоящего Федерального закона</w:t>
      </w:r>
      <w:r w:rsidRPr="00CD0D19">
        <w:rPr>
          <w:rFonts w:ascii="Times New Roman" w:eastAsia="Calibri" w:hAnsi="Times New Roman"/>
          <w:sz w:val="28"/>
          <w:szCs w:val="28"/>
          <w:lang w:val="ru-RU" w:eastAsia="ru-RU"/>
        </w:rPr>
        <w:t>, принимаемых в соответствии с ним других федеральных законов, иных нормативных правовых актов Российской Федерации, законов субъектов Российской Федерации, иных нормативных правовых актов субъектов Российской Федерации, муниципальных правовых актов, регулирующих отношения, указанные в</w:t>
      </w:r>
      <w:r w:rsidRPr="00CD0D19">
        <w:rPr>
          <w:rFonts w:ascii="Times New Roman" w:eastAsia="Calibri" w:hAnsi="Times New Roman"/>
          <w:sz w:val="28"/>
          <w:szCs w:val="28"/>
          <w:lang w:eastAsia="ru-RU"/>
        </w:rPr>
        <w:t> </w:t>
      </w:r>
      <w:r w:rsidRPr="00CD0D19">
        <w:rPr>
          <w:rFonts w:ascii="Times New Roman" w:eastAsia="Calibri" w:hAnsi="Times New Roman"/>
          <w:sz w:val="28"/>
          <w:szCs w:val="28"/>
          <w:lang w:val="ru-RU" w:eastAsia="ru-RU"/>
        </w:rPr>
        <w:t>статье</w:t>
      </w:r>
      <w:r w:rsidRPr="00CD0D19">
        <w:rPr>
          <w:rFonts w:ascii="Times New Roman" w:eastAsia="Calibri" w:hAnsi="Times New Roman"/>
          <w:sz w:val="28"/>
          <w:szCs w:val="28"/>
          <w:lang w:eastAsia="ru-RU"/>
        </w:rPr>
        <w:t> </w:t>
      </w:r>
      <w:r w:rsidRPr="00CD0D19">
        <w:rPr>
          <w:rFonts w:ascii="Times New Roman" w:eastAsia="Calibri" w:hAnsi="Times New Roman"/>
          <w:sz w:val="28"/>
          <w:szCs w:val="28"/>
          <w:lang w:val="ru-RU" w:eastAsia="ru-RU"/>
        </w:rPr>
        <w:t xml:space="preserve">1 настоящего Федерального закона. </w:t>
      </w:r>
    </w:p>
    <w:p w:rsidR="00E77574" w:rsidRPr="00CD0D19" w:rsidRDefault="00E77574" w:rsidP="00E77574">
      <w:pPr>
        <w:pStyle w:val="a8"/>
        <w:numPr>
          <w:ilvl w:val="0"/>
          <w:numId w:val="18"/>
        </w:numPr>
        <w:ind w:left="0" w:firstLine="709"/>
        <w:jc w:val="both"/>
        <w:rPr>
          <w:rFonts w:ascii="Times New Roman" w:eastAsia="Calibri" w:hAnsi="Times New Roman"/>
          <w:sz w:val="28"/>
          <w:szCs w:val="28"/>
          <w:lang w:val="ru-RU" w:eastAsia="ru-RU"/>
        </w:rPr>
      </w:pPr>
      <w:r w:rsidRPr="00CD0D19">
        <w:rPr>
          <w:rFonts w:ascii="Times New Roman" w:eastAsia="Calibri" w:hAnsi="Times New Roman"/>
          <w:sz w:val="28"/>
          <w:szCs w:val="28"/>
          <w:lang w:val="ru-RU" w:eastAsia="ru-RU"/>
        </w:rPr>
        <w:t>Нормы, регулирующие отношения, указанные в</w:t>
      </w:r>
      <w:r w:rsidRPr="00CD0D19">
        <w:rPr>
          <w:rFonts w:ascii="Times New Roman" w:eastAsia="Calibri" w:hAnsi="Times New Roman"/>
          <w:sz w:val="28"/>
          <w:szCs w:val="28"/>
          <w:lang w:eastAsia="ru-RU"/>
        </w:rPr>
        <w:t> </w:t>
      </w:r>
      <w:r w:rsidRPr="00CD0D19">
        <w:rPr>
          <w:rFonts w:ascii="Times New Roman" w:eastAsia="Calibri" w:hAnsi="Times New Roman"/>
          <w:sz w:val="28"/>
          <w:szCs w:val="28"/>
          <w:lang w:val="ru-RU" w:eastAsia="ru-RU"/>
        </w:rPr>
        <w:t>статье</w:t>
      </w:r>
      <w:r w:rsidRPr="00CD0D19">
        <w:rPr>
          <w:rFonts w:ascii="Times New Roman" w:eastAsia="Calibri" w:hAnsi="Times New Roman"/>
          <w:sz w:val="28"/>
          <w:szCs w:val="28"/>
          <w:lang w:eastAsia="ru-RU"/>
        </w:rPr>
        <w:t> </w:t>
      </w:r>
      <w:r w:rsidRPr="00CD0D19">
        <w:rPr>
          <w:rFonts w:ascii="Times New Roman" w:eastAsia="Calibri" w:hAnsi="Times New Roman"/>
          <w:sz w:val="28"/>
          <w:szCs w:val="28"/>
          <w:lang w:val="ru-RU" w:eastAsia="ru-RU"/>
        </w:rPr>
        <w:t>1 настоящего Федерального закона, содержащиеся в других федеральных законах, иных нормативных правовых актах Российской Федерации, законах субъектов Российской Федерации, иных нормативных правовых актах субъектов Российской Федерации, муниципальных правовых актах, не должны противоречить нормам настоящего Федерального закона.</w:t>
      </w:r>
    </w:p>
    <w:p w:rsidR="00E77574" w:rsidRPr="00CD0D19" w:rsidRDefault="00E77574" w:rsidP="00E77574">
      <w:pPr>
        <w:pStyle w:val="a8"/>
        <w:numPr>
          <w:ilvl w:val="0"/>
          <w:numId w:val="18"/>
        </w:numPr>
        <w:ind w:left="0" w:firstLine="709"/>
        <w:jc w:val="both"/>
        <w:rPr>
          <w:rFonts w:ascii="Times New Roman" w:eastAsia="Calibri" w:hAnsi="Times New Roman"/>
          <w:sz w:val="28"/>
          <w:szCs w:val="28"/>
          <w:lang w:val="ru-RU" w:eastAsia="ru-RU"/>
        </w:rPr>
      </w:pPr>
      <w:r w:rsidRPr="00CD0D19">
        <w:rPr>
          <w:rFonts w:ascii="Times New Roman" w:eastAsia="Calibri" w:hAnsi="Times New Roman"/>
          <w:sz w:val="28"/>
          <w:szCs w:val="28"/>
          <w:lang w:val="ru-RU" w:eastAsia="ru-RU"/>
        </w:rPr>
        <w:t>В случае несоответствия норм, регулирующих отношения, указанные в</w:t>
      </w:r>
      <w:r w:rsidRPr="00CD0D19">
        <w:rPr>
          <w:rFonts w:ascii="Times New Roman" w:eastAsia="Calibri" w:hAnsi="Times New Roman"/>
          <w:sz w:val="28"/>
          <w:szCs w:val="28"/>
          <w:lang w:eastAsia="ru-RU"/>
        </w:rPr>
        <w:t> </w:t>
      </w:r>
      <w:r w:rsidRPr="00CD0D19">
        <w:rPr>
          <w:rFonts w:ascii="Times New Roman" w:eastAsia="Calibri" w:hAnsi="Times New Roman"/>
          <w:sz w:val="28"/>
          <w:szCs w:val="28"/>
          <w:lang w:val="ru-RU" w:eastAsia="ru-RU"/>
        </w:rPr>
        <w:t>статье</w:t>
      </w:r>
      <w:r w:rsidRPr="00CD0D19">
        <w:rPr>
          <w:rFonts w:ascii="Times New Roman" w:eastAsia="Calibri" w:hAnsi="Times New Roman"/>
          <w:sz w:val="28"/>
          <w:szCs w:val="28"/>
          <w:lang w:eastAsia="ru-RU"/>
        </w:rPr>
        <w:t> </w:t>
      </w:r>
      <w:r w:rsidRPr="00CD0D19">
        <w:rPr>
          <w:rFonts w:ascii="Times New Roman" w:eastAsia="Calibri" w:hAnsi="Times New Roman"/>
          <w:sz w:val="28"/>
          <w:szCs w:val="28"/>
          <w:lang w:val="ru-RU" w:eastAsia="ru-RU"/>
        </w:rPr>
        <w:t>1 настоящего Федерального закона, содержащихся в</w:t>
      </w:r>
      <w:r w:rsidRPr="00CD0D19">
        <w:rPr>
          <w:rFonts w:ascii="Times New Roman" w:eastAsia="Calibri" w:hAnsi="Times New Roman"/>
          <w:sz w:val="28"/>
          <w:szCs w:val="28"/>
          <w:lang w:eastAsia="ru-RU"/>
        </w:rPr>
        <w:t> </w:t>
      </w:r>
      <w:r w:rsidRPr="00CD0D19">
        <w:rPr>
          <w:rFonts w:ascii="Times New Roman" w:eastAsia="Calibri" w:hAnsi="Times New Roman"/>
          <w:sz w:val="28"/>
          <w:szCs w:val="28"/>
          <w:lang w:val="ru-RU" w:eastAsia="ru-RU"/>
        </w:rPr>
        <w:t>других федеральных законах, иных нормативных правовых актах Российской Федерации, законах субъектов Российской</w:t>
      </w:r>
      <w:r w:rsidRPr="00CD0D19">
        <w:rPr>
          <w:rFonts w:ascii="Times New Roman" w:eastAsia="Calibri" w:hAnsi="Times New Roman"/>
          <w:sz w:val="28"/>
          <w:szCs w:val="28"/>
          <w:lang w:eastAsia="ru-RU"/>
        </w:rPr>
        <w:t> </w:t>
      </w:r>
      <w:r w:rsidRPr="00CD0D19">
        <w:rPr>
          <w:rFonts w:ascii="Times New Roman" w:eastAsia="Calibri" w:hAnsi="Times New Roman"/>
          <w:sz w:val="28"/>
          <w:szCs w:val="28"/>
          <w:lang w:val="ru-RU" w:eastAsia="ru-RU"/>
        </w:rPr>
        <w:t>Федерации, иных нормативных правовых актах субъектов Российской</w:t>
      </w:r>
      <w:r w:rsidRPr="00CD0D19">
        <w:rPr>
          <w:rFonts w:ascii="Times New Roman" w:eastAsia="Calibri" w:hAnsi="Times New Roman"/>
          <w:sz w:val="28"/>
          <w:szCs w:val="28"/>
          <w:lang w:eastAsia="ru-RU"/>
        </w:rPr>
        <w:t> </w:t>
      </w:r>
      <w:r w:rsidRPr="00CD0D19">
        <w:rPr>
          <w:rFonts w:ascii="Times New Roman" w:eastAsia="Calibri" w:hAnsi="Times New Roman"/>
          <w:sz w:val="28"/>
          <w:szCs w:val="28"/>
          <w:lang w:val="ru-RU" w:eastAsia="ru-RU"/>
        </w:rPr>
        <w:t>Федерации, муниципальных правовых актах, нормам настоящего Федерального закона применяются нормы настоящего Федерального закона.</w:t>
      </w:r>
    </w:p>
    <w:p w:rsidR="00E77574" w:rsidRPr="00CD0D19" w:rsidRDefault="00E77574" w:rsidP="00E77574">
      <w:pPr>
        <w:pStyle w:val="a8"/>
        <w:numPr>
          <w:ilvl w:val="0"/>
          <w:numId w:val="18"/>
        </w:numPr>
        <w:ind w:left="0" w:firstLine="709"/>
        <w:jc w:val="both"/>
        <w:rPr>
          <w:rFonts w:ascii="Times New Roman" w:hAnsi="Times New Roman"/>
          <w:sz w:val="28"/>
          <w:szCs w:val="28"/>
          <w:lang w:val="ru-RU"/>
        </w:rPr>
      </w:pPr>
      <w:r w:rsidRPr="00CD0D19">
        <w:rPr>
          <w:rFonts w:ascii="Times New Roman" w:hAnsi="Times New Roman"/>
          <w:sz w:val="28"/>
          <w:szCs w:val="28"/>
          <w:lang w:val="ru-RU"/>
        </w:rP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E77574" w:rsidRPr="00CD0D19" w:rsidRDefault="00E77574" w:rsidP="00E77574">
      <w:pPr>
        <w:widowControl/>
        <w:ind w:firstLine="709"/>
        <w:jc w:val="both"/>
        <w:rPr>
          <w:rFonts w:cs="Times New Roman"/>
          <w:sz w:val="28"/>
          <w:szCs w:val="28"/>
        </w:rPr>
      </w:pPr>
    </w:p>
    <w:p w:rsidR="00E77574" w:rsidRPr="00CD0D19" w:rsidRDefault="00E77574" w:rsidP="00E77574">
      <w:pPr>
        <w:ind w:left="2268" w:hanging="1559"/>
        <w:rPr>
          <w:rFonts w:cs="Times New Roman"/>
          <w:b/>
          <w:bCs/>
          <w:sz w:val="28"/>
          <w:szCs w:val="28"/>
        </w:rPr>
      </w:pPr>
      <w:r w:rsidRPr="00CD0D19">
        <w:rPr>
          <w:rFonts w:cs="Times New Roman"/>
          <w:sz w:val="28"/>
          <w:szCs w:val="28"/>
        </w:rPr>
        <w:t>Статья 4.</w:t>
      </w:r>
      <w:r w:rsidRPr="00CD0D19">
        <w:rPr>
          <w:rFonts w:cs="Times New Roman"/>
          <w:b/>
          <w:bCs/>
          <w:sz w:val="28"/>
          <w:szCs w:val="28"/>
        </w:rPr>
        <w:tab/>
      </w:r>
      <w:r w:rsidRPr="00CD0D19">
        <w:rPr>
          <w:rFonts w:cs="Times New Roman"/>
          <w:b/>
          <w:sz w:val="28"/>
          <w:szCs w:val="28"/>
        </w:rPr>
        <w:t>Принципы государственной политики в сфере похоронного дела</w:t>
      </w:r>
    </w:p>
    <w:p w:rsidR="00E77574" w:rsidRPr="00CD0D19" w:rsidRDefault="00E77574" w:rsidP="00E77574">
      <w:pPr>
        <w:widowControl/>
        <w:ind w:firstLine="709"/>
        <w:jc w:val="both"/>
        <w:rPr>
          <w:rFonts w:cs="Times New Roman"/>
          <w:sz w:val="28"/>
          <w:szCs w:val="28"/>
        </w:rPr>
      </w:pPr>
    </w:p>
    <w:p w:rsidR="00E77574" w:rsidRPr="00CD0D19" w:rsidRDefault="00E77574" w:rsidP="00E77574">
      <w:pPr>
        <w:pStyle w:val="ConsPlusNormal"/>
        <w:ind w:firstLine="540"/>
        <w:jc w:val="both"/>
        <w:rPr>
          <w:rFonts w:ascii="Times New Roman" w:hAnsi="Times New Roman"/>
          <w:sz w:val="28"/>
          <w:szCs w:val="28"/>
        </w:rPr>
      </w:pPr>
      <w:r w:rsidRPr="00CD0D19">
        <w:rPr>
          <w:rFonts w:ascii="Times New Roman" w:hAnsi="Times New Roman"/>
          <w:sz w:val="28"/>
          <w:szCs w:val="28"/>
        </w:rPr>
        <w:t>Основными принципами государственной политики в сфере похоронного дела являются:</w:t>
      </w:r>
    </w:p>
    <w:p w:rsidR="00E77574" w:rsidRPr="00CD0D19" w:rsidRDefault="00E77574" w:rsidP="00E77574">
      <w:pPr>
        <w:pStyle w:val="ConsPlusNormal"/>
        <w:numPr>
          <w:ilvl w:val="0"/>
          <w:numId w:val="19"/>
        </w:numPr>
        <w:ind w:left="0" w:firstLine="709"/>
        <w:jc w:val="both"/>
        <w:rPr>
          <w:rFonts w:ascii="Times New Roman" w:hAnsi="Times New Roman"/>
          <w:sz w:val="28"/>
          <w:szCs w:val="28"/>
        </w:rPr>
      </w:pPr>
      <w:r w:rsidRPr="00CD0D19">
        <w:rPr>
          <w:rFonts w:ascii="Times New Roman" w:hAnsi="Times New Roman"/>
          <w:sz w:val="28"/>
          <w:szCs w:val="28"/>
        </w:rPr>
        <w:t>государственные гарантии достойного отношения к умершим;</w:t>
      </w:r>
    </w:p>
    <w:p w:rsidR="00E77574" w:rsidRPr="00CD0D19" w:rsidRDefault="00E77574" w:rsidP="00E77574">
      <w:pPr>
        <w:pStyle w:val="ConsPlusNormal"/>
        <w:numPr>
          <w:ilvl w:val="0"/>
          <w:numId w:val="19"/>
        </w:numPr>
        <w:ind w:left="0" w:firstLine="709"/>
        <w:jc w:val="both"/>
        <w:rPr>
          <w:rFonts w:ascii="Times New Roman" w:hAnsi="Times New Roman"/>
          <w:sz w:val="28"/>
          <w:szCs w:val="28"/>
        </w:rPr>
      </w:pPr>
      <w:r w:rsidRPr="00CD0D19">
        <w:rPr>
          <w:rFonts w:ascii="Times New Roman" w:hAnsi="Times New Roman"/>
          <w:sz w:val="28"/>
          <w:szCs w:val="28"/>
        </w:rPr>
        <w:t>обеспечение равной доступности и равного качества ритуальных услуг;</w:t>
      </w:r>
    </w:p>
    <w:p w:rsidR="00E77574" w:rsidRPr="00CD0D19" w:rsidRDefault="00E77574" w:rsidP="00E77574">
      <w:pPr>
        <w:pStyle w:val="ConsPlusNormal"/>
        <w:numPr>
          <w:ilvl w:val="0"/>
          <w:numId w:val="19"/>
        </w:numPr>
        <w:ind w:left="0" w:firstLine="709"/>
        <w:jc w:val="both"/>
        <w:rPr>
          <w:rFonts w:ascii="Times New Roman" w:hAnsi="Times New Roman"/>
          <w:sz w:val="28"/>
          <w:szCs w:val="28"/>
        </w:rPr>
      </w:pPr>
      <w:r w:rsidRPr="00CD0D19">
        <w:rPr>
          <w:rFonts w:ascii="Times New Roman" w:hAnsi="Times New Roman"/>
          <w:sz w:val="28"/>
          <w:szCs w:val="28"/>
        </w:rPr>
        <w:t xml:space="preserve">рациональное использование земельных участков, предназначенных для размещения объектов похоронного назначения; </w:t>
      </w:r>
    </w:p>
    <w:p w:rsidR="00E77574" w:rsidRPr="00CD0D19" w:rsidRDefault="00E77574" w:rsidP="00E77574">
      <w:pPr>
        <w:pStyle w:val="ConsPlusNormal"/>
        <w:numPr>
          <w:ilvl w:val="0"/>
          <w:numId w:val="19"/>
        </w:numPr>
        <w:ind w:left="0" w:firstLine="709"/>
        <w:jc w:val="both"/>
        <w:rPr>
          <w:rFonts w:ascii="Times New Roman" w:hAnsi="Times New Roman"/>
          <w:sz w:val="28"/>
          <w:szCs w:val="28"/>
        </w:rPr>
      </w:pPr>
      <w:r w:rsidRPr="00CD0D19">
        <w:rPr>
          <w:rFonts w:ascii="Times New Roman" w:hAnsi="Times New Roman"/>
          <w:sz w:val="28"/>
          <w:szCs w:val="28"/>
        </w:rPr>
        <w:t>комплексность предоставления ритуальных услуг;</w:t>
      </w:r>
    </w:p>
    <w:p w:rsidR="00E77574" w:rsidRPr="00CD0D19" w:rsidRDefault="00E77574" w:rsidP="00E77574">
      <w:pPr>
        <w:pStyle w:val="ConsPlusNormal"/>
        <w:numPr>
          <w:ilvl w:val="0"/>
          <w:numId w:val="19"/>
        </w:numPr>
        <w:ind w:left="0" w:firstLine="709"/>
        <w:jc w:val="both"/>
        <w:rPr>
          <w:rFonts w:ascii="Times New Roman" w:hAnsi="Times New Roman"/>
          <w:sz w:val="28"/>
          <w:szCs w:val="28"/>
        </w:rPr>
      </w:pPr>
      <w:r w:rsidRPr="00CD0D19">
        <w:rPr>
          <w:rFonts w:ascii="Times New Roman" w:hAnsi="Times New Roman"/>
          <w:sz w:val="28"/>
          <w:szCs w:val="28"/>
        </w:rPr>
        <w:t>сохранение и обеспечение соблюдения историко-культурных традиций, гражданской и религиозной культуры погребения;</w:t>
      </w:r>
    </w:p>
    <w:p w:rsidR="00E77574" w:rsidRPr="00CD0D19" w:rsidRDefault="00E77574" w:rsidP="00E77574">
      <w:pPr>
        <w:pStyle w:val="ConsPlusNormal"/>
        <w:numPr>
          <w:ilvl w:val="0"/>
          <w:numId w:val="19"/>
        </w:numPr>
        <w:ind w:left="0" w:firstLine="709"/>
        <w:jc w:val="both"/>
        <w:rPr>
          <w:rFonts w:ascii="Times New Roman" w:hAnsi="Times New Roman"/>
          <w:sz w:val="28"/>
          <w:szCs w:val="28"/>
        </w:rPr>
      </w:pPr>
      <w:r w:rsidRPr="00CD0D19">
        <w:rPr>
          <w:rFonts w:ascii="Times New Roman" w:hAnsi="Times New Roman"/>
          <w:sz w:val="28"/>
          <w:szCs w:val="28"/>
        </w:rPr>
        <w:t>обеспечение санитарно-эпидемиологического благополучия населения и экологической безопасности при размещении и содержании объектов похоронного назначения;</w:t>
      </w:r>
    </w:p>
    <w:p w:rsidR="00E77574" w:rsidRPr="00CD0D19" w:rsidRDefault="00E77574" w:rsidP="00E77574">
      <w:pPr>
        <w:pStyle w:val="ConsPlusNormal"/>
        <w:numPr>
          <w:ilvl w:val="0"/>
          <w:numId w:val="19"/>
        </w:numPr>
        <w:ind w:left="0" w:firstLine="709"/>
        <w:jc w:val="both"/>
        <w:rPr>
          <w:rFonts w:ascii="Times New Roman" w:hAnsi="Times New Roman"/>
          <w:sz w:val="28"/>
          <w:szCs w:val="28"/>
        </w:rPr>
      </w:pPr>
      <w:r w:rsidRPr="00CD0D19">
        <w:rPr>
          <w:rFonts w:ascii="Times New Roman" w:hAnsi="Times New Roman"/>
          <w:sz w:val="28"/>
          <w:szCs w:val="28"/>
        </w:rPr>
        <w:t xml:space="preserve">внедрение современных технологий в сфере похоронного дела; </w:t>
      </w:r>
    </w:p>
    <w:p w:rsidR="00E77574" w:rsidRPr="00CD0D19" w:rsidRDefault="00E77574" w:rsidP="00E77574">
      <w:pPr>
        <w:pStyle w:val="ConsPlusNormal"/>
        <w:numPr>
          <w:ilvl w:val="0"/>
          <w:numId w:val="19"/>
        </w:numPr>
        <w:ind w:left="0" w:firstLine="709"/>
        <w:jc w:val="both"/>
        <w:rPr>
          <w:rFonts w:ascii="Times New Roman" w:eastAsia="Calibri" w:hAnsi="Times New Roman"/>
          <w:kern w:val="0"/>
          <w:sz w:val="28"/>
          <w:szCs w:val="28"/>
          <w:lang w:eastAsia="ru-RU"/>
        </w:rPr>
      </w:pPr>
      <w:r w:rsidRPr="00CD0D19">
        <w:rPr>
          <w:rFonts w:ascii="Times New Roman" w:hAnsi="Times New Roman"/>
          <w:sz w:val="28"/>
          <w:szCs w:val="28"/>
        </w:rPr>
        <w:t>обеспечение единства учета</w:t>
      </w:r>
      <w:r w:rsidRPr="00CD0D19">
        <w:rPr>
          <w:rFonts w:ascii="Times New Roman" w:eastAsia="Calibri" w:hAnsi="Times New Roman"/>
          <w:kern w:val="0"/>
          <w:sz w:val="28"/>
          <w:szCs w:val="28"/>
          <w:lang w:eastAsia="ru-RU"/>
        </w:rPr>
        <w:t xml:space="preserve"> мест захоронений.</w:t>
      </w:r>
    </w:p>
    <w:p w:rsidR="00E77574" w:rsidRPr="00CD0D19" w:rsidRDefault="00E77574" w:rsidP="00E77574">
      <w:pPr>
        <w:pStyle w:val="ConsPlusNormal"/>
        <w:tabs>
          <w:tab w:val="left" w:pos="567"/>
        </w:tabs>
        <w:ind w:firstLine="709"/>
        <w:jc w:val="both"/>
        <w:rPr>
          <w:rFonts w:ascii="Times New Roman" w:hAnsi="Times New Roman"/>
          <w:b/>
          <w:sz w:val="28"/>
          <w:szCs w:val="28"/>
        </w:rPr>
      </w:pPr>
    </w:p>
    <w:p w:rsidR="00E77574" w:rsidRPr="00CD0D19" w:rsidRDefault="00E77574" w:rsidP="00E77574">
      <w:pPr>
        <w:pStyle w:val="ConsPlusNormal"/>
        <w:tabs>
          <w:tab w:val="left" w:pos="567"/>
        </w:tabs>
        <w:ind w:firstLine="0"/>
        <w:jc w:val="center"/>
        <w:rPr>
          <w:rFonts w:ascii="Times New Roman" w:hAnsi="Times New Roman"/>
          <w:b/>
          <w:sz w:val="28"/>
          <w:szCs w:val="28"/>
        </w:rPr>
      </w:pPr>
      <w:r w:rsidRPr="00CD0D19">
        <w:rPr>
          <w:rFonts w:ascii="Times New Roman" w:hAnsi="Times New Roman"/>
          <w:b/>
          <w:sz w:val="28"/>
          <w:szCs w:val="28"/>
        </w:rPr>
        <w:t xml:space="preserve">Глава </w:t>
      </w:r>
      <w:r w:rsidRPr="00CD0D19">
        <w:rPr>
          <w:rFonts w:ascii="Times New Roman" w:hAnsi="Times New Roman"/>
          <w:b/>
          <w:sz w:val="28"/>
          <w:szCs w:val="28"/>
          <w:lang w:val="en-US"/>
        </w:rPr>
        <w:t>II</w:t>
      </w:r>
      <w:r w:rsidRPr="00CD0D19">
        <w:rPr>
          <w:rFonts w:ascii="Times New Roman" w:hAnsi="Times New Roman"/>
          <w:b/>
          <w:sz w:val="28"/>
          <w:szCs w:val="28"/>
        </w:rPr>
        <w:t>. Полномочия органов государственной власти и</w:t>
      </w:r>
      <w:r w:rsidRPr="00CD0D19">
        <w:rPr>
          <w:rFonts w:ascii="Times New Roman" w:hAnsi="Times New Roman"/>
          <w:b/>
          <w:sz w:val="28"/>
          <w:szCs w:val="28"/>
          <w:lang w:val="en-US"/>
        </w:rPr>
        <w:t> </w:t>
      </w:r>
      <w:r w:rsidRPr="00CD0D19">
        <w:rPr>
          <w:rFonts w:ascii="Times New Roman" w:hAnsi="Times New Roman"/>
          <w:b/>
          <w:sz w:val="28"/>
          <w:szCs w:val="28"/>
        </w:rPr>
        <w:t>органов</w:t>
      </w:r>
      <w:r w:rsidRPr="00CD0D19">
        <w:rPr>
          <w:rFonts w:ascii="Times New Roman" w:hAnsi="Times New Roman"/>
          <w:b/>
          <w:sz w:val="28"/>
          <w:szCs w:val="28"/>
          <w:lang w:val="en-US"/>
        </w:rPr>
        <w:t> </w:t>
      </w:r>
      <w:r w:rsidRPr="00CD0D19">
        <w:rPr>
          <w:rFonts w:ascii="Times New Roman" w:hAnsi="Times New Roman"/>
          <w:b/>
          <w:sz w:val="28"/>
          <w:szCs w:val="28"/>
        </w:rPr>
        <w:t>местного</w:t>
      </w:r>
      <w:r w:rsidRPr="00CD0D19">
        <w:rPr>
          <w:rFonts w:ascii="Times New Roman" w:hAnsi="Times New Roman"/>
          <w:b/>
          <w:sz w:val="28"/>
          <w:szCs w:val="28"/>
          <w:lang w:val="en-US"/>
        </w:rPr>
        <w:t> </w:t>
      </w:r>
      <w:r w:rsidRPr="00CD0D19">
        <w:rPr>
          <w:rFonts w:ascii="Times New Roman" w:hAnsi="Times New Roman"/>
          <w:b/>
          <w:sz w:val="28"/>
          <w:szCs w:val="28"/>
        </w:rPr>
        <w:t xml:space="preserve">самоуправления </w:t>
      </w:r>
      <w:r w:rsidRPr="00CD0D19">
        <w:rPr>
          <w:rFonts w:ascii="Times New Roman" w:hAnsi="Times New Roman"/>
          <w:b/>
          <w:sz w:val="28"/>
          <w:szCs w:val="28"/>
        </w:rPr>
        <w:br/>
        <w:t>в</w:t>
      </w:r>
      <w:r w:rsidRPr="00CD0D19">
        <w:rPr>
          <w:rFonts w:ascii="Times New Roman" w:hAnsi="Times New Roman"/>
          <w:b/>
          <w:sz w:val="28"/>
          <w:szCs w:val="28"/>
          <w:lang w:val="en-US"/>
        </w:rPr>
        <w:t> </w:t>
      </w:r>
      <w:r w:rsidRPr="00CD0D19">
        <w:rPr>
          <w:rFonts w:ascii="Times New Roman" w:hAnsi="Times New Roman"/>
          <w:b/>
          <w:sz w:val="28"/>
          <w:szCs w:val="28"/>
        </w:rPr>
        <w:t>сфере</w:t>
      </w:r>
      <w:r w:rsidRPr="00CD0D19">
        <w:rPr>
          <w:rFonts w:ascii="Times New Roman" w:hAnsi="Times New Roman"/>
          <w:b/>
          <w:sz w:val="28"/>
          <w:szCs w:val="28"/>
          <w:lang w:val="en-US"/>
        </w:rPr>
        <w:t> </w:t>
      </w:r>
      <w:r w:rsidRPr="00CD0D19">
        <w:rPr>
          <w:rFonts w:ascii="Times New Roman" w:hAnsi="Times New Roman"/>
          <w:b/>
          <w:sz w:val="28"/>
          <w:szCs w:val="28"/>
        </w:rPr>
        <w:t>похоронного дела</w:t>
      </w:r>
    </w:p>
    <w:p w:rsidR="00E77574" w:rsidRPr="00CD0D19" w:rsidRDefault="00E77574" w:rsidP="00E77574">
      <w:pPr>
        <w:ind w:left="2268" w:hanging="1559"/>
        <w:rPr>
          <w:rFonts w:cs="Times New Roman"/>
          <w:sz w:val="28"/>
          <w:szCs w:val="28"/>
        </w:rPr>
      </w:pPr>
    </w:p>
    <w:p w:rsidR="00E77574" w:rsidRPr="00CD0D19" w:rsidRDefault="00E77574" w:rsidP="00103963">
      <w:pPr>
        <w:ind w:left="2268" w:hanging="1559"/>
        <w:rPr>
          <w:rFonts w:cs="Times New Roman"/>
          <w:b/>
          <w:bCs/>
          <w:sz w:val="28"/>
          <w:szCs w:val="28"/>
        </w:rPr>
      </w:pPr>
      <w:r w:rsidRPr="00CD0D19">
        <w:rPr>
          <w:rFonts w:cs="Times New Roman"/>
          <w:sz w:val="28"/>
          <w:szCs w:val="28"/>
        </w:rPr>
        <w:t>Статья 5.</w:t>
      </w:r>
      <w:r w:rsidRPr="00CD0D19">
        <w:rPr>
          <w:rFonts w:cs="Times New Roman"/>
          <w:b/>
          <w:bCs/>
          <w:sz w:val="28"/>
          <w:szCs w:val="28"/>
        </w:rPr>
        <w:tab/>
      </w:r>
      <w:r w:rsidRPr="00CD0D19">
        <w:rPr>
          <w:rFonts w:cs="Times New Roman"/>
          <w:b/>
          <w:sz w:val="28"/>
          <w:szCs w:val="28"/>
        </w:rPr>
        <w:t xml:space="preserve">Полномочия органов государственной власти </w:t>
      </w:r>
      <w:r w:rsidR="00EB1561" w:rsidRPr="00CD0D19">
        <w:rPr>
          <w:rFonts w:cs="Times New Roman"/>
          <w:b/>
          <w:sz w:val="28"/>
          <w:szCs w:val="28"/>
        </w:rPr>
        <w:t xml:space="preserve">Российской Федерации </w:t>
      </w:r>
      <w:r w:rsidR="00103963" w:rsidRPr="00CD0D19">
        <w:rPr>
          <w:rFonts w:cs="Times New Roman"/>
          <w:b/>
          <w:sz w:val="28"/>
          <w:szCs w:val="28"/>
        </w:rPr>
        <w:t xml:space="preserve">и </w:t>
      </w:r>
      <w:r w:rsidR="00103963" w:rsidRPr="00CD0D19">
        <w:rPr>
          <w:rFonts w:eastAsia="Calibri" w:cs="Times New Roman"/>
          <w:b/>
          <w:kern w:val="0"/>
          <w:sz w:val="28"/>
          <w:szCs w:val="28"/>
          <w:lang w:eastAsia="ru-RU" w:bidi="ar-SA"/>
        </w:rPr>
        <w:t>органов государственной власти субъектов</w:t>
      </w:r>
      <w:r w:rsidR="00103963" w:rsidRPr="00CD0D19">
        <w:rPr>
          <w:rFonts w:eastAsia="Calibri" w:cs="Times New Roman"/>
          <w:kern w:val="0"/>
          <w:sz w:val="28"/>
          <w:szCs w:val="28"/>
          <w:lang w:eastAsia="ru-RU" w:bidi="ar-SA"/>
        </w:rPr>
        <w:t xml:space="preserve"> </w:t>
      </w:r>
      <w:r w:rsidRPr="00CD0D19">
        <w:rPr>
          <w:rFonts w:cs="Times New Roman"/>
          <w:b/>
          <w:sz w:val="28"/>
          <w:szCs w:val="28"/>
        </w:rPr>
        <w:t xml:space="preserve">Российской Федерации </w:t>
      </w:r>
      <w:r w:rsidRPr="00CD0D19">
        <w:rPr>
          <w:rFonts w:eastAsia="Calibri" w:cs="Times New Roman"/>
          <w:b/>
          <w:kern w:val="0"/>
          <w:sz w:val="28"/>
          <w:szCs w:val="28"/>
          <w:lang w:eastAsia="ru-RU" w:bidi="ar-SA"/>
        </w:rPr>
        <w:t xml:space="preserve">в сфере </w:t>
      </w:r>
      <w:r w:rsidRPr="00CD0D19">
        <w:rPr>
          <w:rFonts w:cs="Times New Roman"/>
          <w:b/>
          <w:sz w:val="28"/>
          <w:szCs w:val="28"/>
        </w:rPr>
        <w:t>похоронного дела</w:t>
      </w:r>
    </w:p>
    <w:p w:rsidR="00E77574" w:rsidRPr="00CD0D19" w:rsidRDefault="00E77574" w:rsidP="00E77574">
      <w:pPr>
        <w:widowControl/>
        <w:ind w:firstLine="709"/>
        <w:jc w:val="both"/>
        <w:rPr>
          <w:rFonts w:cs="Times New Roman"/>
          <w:sz w:val="28"/>
          <w:szCs w:val="28"/>
        </w:rPr>
      </w:pPr>
    </w:p>
    <w:p w:rsidR="00E77574" w:rsidRPr="00CD0D19" w:rsidRDefault="00E77574" w:rsidP="00E77574">
      <w:pPr>
        <w:widowControl/>
        <w:numPr>
          <w:ilvl w:val="0"/>
          <w:numId w:val="2"/>
        </w:numPr>
        <w:tabs>
          <w:tab w:val="left" w:pos="567"/>
        </w:tabs>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К полномочиям Правительства Российской Федерации в сфере похоронного дела относятся:</w:t>
      </w:r>
    </w:p>
    <w:p w:rsidR="00E77574" w:rsidRPr="00CD0D19" w:rsidRDefault="00E77574" w:rsidP="00E77574">
      <w:pPr>
        <w:widowControl/>
        <w:numPr>
          <w:ilvl w:val="0"/>
          <w:numId w:val="10"/>
        </w:numPr>
        <w:tabs>
          <w:tab w:val="left" w:pos="567"/>
        </w:tabs>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проведение единой государственной политики в сфере похоронного дела;</w:t>
      </w:r>
    </w:p>
    <w:p w:rsidR="00E77574" w:rsidRPr="00CD0D19" w:rsidRDefault="00E77574" w:rsidP="00E77574">
      <w:pPr>
        <w:widowControl/>
        <w:numPr>
          <w:ilvl w:val="0"/>
          <w:numId w:val="10"/>
        </w:numPr>
        <w:tabs>
          <w:tab w:val="left" w:pos="567"/>
        </w:tabs>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определение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похоронного дела;</w:t>
      </w:r>
    </w:p>
    <w:p w:rsidR="00E77574" w:rsidRPr="00CD0D19" w:rsidRDefault="00E77574" w:rsidP="00E77574">
      <w:pPr>
        <w:widowControl/>
        <w:numPr>
          <w:ilvl w:val="0"/>
          <w:numId w:val="10"/>
        </w:numPr>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установление правил выдачи тела умершего из морга;</w:t>
      </w:r>
    </w:p>
    <w:p w:rsidR="00E77574" w:rsidRPr="00CD0D19" w:rsidRDefault="00E77574" w:rsidP="00E77574">
      <w:pPr>
        <w:widowControl/>
        <w:numPr>
          <w:ilvl w:val="0"/>
          <w:numId w:val="10"/>
        </w:numPr>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утверждение перечня</w:t>
      </w:r>
      <w:hyperlink r:id="rId8" w:history="1"/>
      <w:r w:rsidRPr="00CD0D19">
        <w:rPr>
          <w:rFonts w:eastAsia="Calibri" w:cs="Times New Roman"/>
          <w:kern w:val="0"/>
          <w:sz w:val="28"/>
          <w:szCs w:val="28"/>
          <w:lang w:eastAsia="ru-RU" w:bidi="ar-SA"/>
        </w:rPr>
        <w:t xml:space="preserve"> особых заслуг перед государством лиц, которые могут быть погребены на Федеральном военном мемориальном кладбище;</w:t>
      </w:r>
    </w:p>
    <w:p w:rsidR="00E77574" w:rsidRPr="00CD0D19" w:rsidRDefault="00E77574" w:rsidP="00E77574">
      <w:pPr>
        <w:widowControl/>
        <w:numPr>
          <w:ilvl w:val="0"/>
          <w:numId w:val="10"/>
        </w:numPr>
        <w:tabs>
          <w:tab w:val="left" w:pos="567"/>
        </w:tabs>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определение норм расходов на погребение умерших военнослужащих, граждан, призванных на военные сборы, сотрудников органов внутренних дел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w:t>
      </w:r>
    </w:p>
    <w:p w:rsidR="00E77574" w:rsidRPr="00CD0D19" w:rsidRDefault="00E77574" w:rsidP="00E77574">
      <w:pPr>
        <w:widowControl/>
        <w:numPr>
          <w:ilvl w:val="0"/>
          <w:numId w:val="10"/>
        </w:numPr>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установление порядка погребения лиц, смерть которых наступила в результате пресечения совершенного ими террористического акта;</w:t>
      </w:r>
    </w:p>
    <w:p w:rsidR="00E77574" w:rsidRPr="00CD0D19" w:rsidRDefault="00E77574" w:rsidP="00E77574">
      <w:pPr>
        <w:widowControl/>
        <w:numPr>
          <w:ilvl w:val="0"/>
          <w:numId w:val="10"/>
        </w:numPr>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установление оснований и правил переноса мест захоронений и перезахоронения останков, праха умерших;</w:t>
      </w:r>
    </w:p>
    <w:p w:rsidR="00E77574" w:rsidRPr="00CD0D19" w:rsidRDefault="00E77574" w:rsidP="00E77574">
      <w:pPr>
        <w:widowControl/>
        <w:numPr>
          <w:ilvl w:val="0"/>
          <w:numId w:val="10"/>
        </w:numPr>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установление оснований и порядка осуществления сноса колумбариев;</w:t>
      </w:r>
    </w:p>
    <w:p w:rsidR="00E77574" w:rsidRPr="00CD0D19" w:rsidRDefault="00E77574" w:rsidP="00E77574">
      <w:pPr>
        <w:widowControl/>
        <w:numPr>
          <w:ilvl w:val="0"/>
          <w:numId w:val="10"/>
        </w:numPr>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cs="Times New Roman"/>
          <w:sz w:val="28"/>
          <w:szCs w:val="28"/>
        </w:rPr>
        <w:t>установление требований к организации похорон и оказанию ритуальных услуг;</w:t>
      </w:r>
    </w:p>
    <w:p w:rsidR="00E77574" w:rsidRPr="00CD0D19" w:rsidRDefault="00E77574" w:rsidP="007D29F7">
      <w:pPr>
        <w:widowControl/>
        <w:numPr>
          <w:ilvl w:val="0"/>
          <w:numId w:val="10"/>
        </w:numPr>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cs="Times New Roman"/>
          <w:sz w:val="28"/>
          <w:szCs w:val="28"/>
        </w:rPr>
        <w:t>установление требований к размещению и содержанию объектов похоронного назначения;</w:t>
      </w:r>
    </w:p>
    <w:p w:rsidR="00343F8D" w:rsidRPr="00CD0D19" w:rsidRDefault="00343F8D" w:rsidP="007D29F7">
      <w:pPr>
        <w:widowControl/>
        <w:numPr>
          <w:ilvl w:val="0"/>
          <w:numId w:val="10"/>
        </w:numPr>
        <w:suppressAutoHyphens w:val="0"/>
        <w:autoSpaceDE w:val="0"/>
        <w:autoSpaceDN w:val="0"/>
        <w:adjustRightInd w:val="0"/>
        <w:ind w:left="0" w:firstLine="709"/>
        <w:jc w:val="both"/>
        <w:rPr>
          <w:rFonts w:eastAsia="Calibri" w:cs="Times New Roman"/>
          <w:kern w:val="0"/>
          <w:sz w:val="28"/>
          <w:szCs w:val="28"/>
          <w:lang w:eastAsia="ru-RU" w:bidi="ar-SA"/>
        </w:rPr>
      </w:pPr>
      <w:r w:rsidRPr="00CD0D19">
        <w:rPr>
          <w:sz w:val="28"/>
          <w:szCs w:val="28"/>
        </w:rPr>
        <w:t>установление порядка ведения реестра похоронных служб и реестра недобросовестных похоронных служб;</w:t>
      </w:r>
    </w:p>
    <w:p w:rsidR="007D29F7" w:rsidRPr="00CD0D19" w:rsidRDefault="007D29F7" w:rsidP="007D29F7">
      <w:pPr>
        <w:widowControl/>
        <w:numPr>
          <w:ilvl w:val="0"/>
          <w:numId w:val="10"/>
        </w:numPr>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 xml:space="preserve">установление </w:t>
      </w:r>
      <w:r w:rsidR="00A909A1" w:rsidRPr="00CD0D19">
        <w:rPr>
          <w:rFonts w:eastAsia="Calibri" w:cs="Times New Roman"/>
          <w:kern w:val="0"/>
          <w:sz w:val="28"/>
          <w:szCs w:val="28"/>
          <w:lang w:eastAsia="ru-RU" w:bidi="ar-SA"/>
        </w:rPr>
        <w:t>минимально</w:t>
      </w:r>
      <w:r w:rsidR="00E4458A" w:rsidRPr="00CD0D19">
        <w:rPr>
          <w:rFonts w:eastAsia="Calibri" w:cs="Times New Roman"/>
          <w:kern w:val="0"/>
          <w:sz w:val="28"/>
          <w:szCs w:val="28"/>
          <w:lang w:eastAsia="ru-RU" w:bidi="ar-SA"/>
        </w:rPr>
        <w:t>го</w:t>
      </w:r>
      <w:r w:rsidR="00A909A1" w:rsidRPr="00CD0D19">
        <w:rPr>
          <w:rFonts w:eastAsia="Calibri" w:cs="Times New Roman"/>
          <w:kern w:val="0"/>
          <w:sz w:val="28"/>
          <w:szCs w:val="28"/>
          <w:lang w:eastAsia="ru-RU" w:bidi="ar-SA"/>
        </w:rPr>
        <w:t xml:space="preserve"> перечн</w:t>
      </w:r>
      <w:r w:rsidR="00E4458A" w:rsidRPr="00CD0D19">
        <w:rPr>
          <w:rFonts w:eastAsia="Calibri" w:cs="Times New Roman"/>
          <w:kern w:val="0"/>
          <w:sz w:val="28"/>
          <w:szCs w:val="28"/>
          <w:lang w:eastAsia="ru-RU" w:bidi="ar-SA"/>
        </w:rPr>
        <w:t>я</w:t>
      </w:r>
      <w:r w:rsidR="00A909A1" w:rsidRPr="00CD0D19">
        <w:rPr>
          <w:rFonts w:eastAsia="Calibri" w:cs="Times New Roman"/>
          <w:kern w:val="0"/>
          <w:sz w:val="28"/>
          <w:szCs w:val="28"/>
          <w:lang w:eastAsia="ru-RU" w:bidi="ar-SA"/>
        </w:rPr>
        <w:t xml:space="preserve"> </w:t>
      </w:r>
      <w:r w:rsidRPr="00CD0D19">
        <w:rPr>
          <w:rFonts w:eastAsia="Calibri" w:cs="Times New Roman"/>
          <w:kern w:val="0"/>
          <w:sz w:val="28"/>
          <w:szCs w:val="28"/>
          <w:lang w:eastAsia="ru-RU" w:bidi="ar-SA"/>
        </w:rPr>
        <w:t xml:space="preserve">предметов, необходимых для погребения, предусмотренных гарантированным перечнем услуг по погребению, </w:t>
      </w:r>
      <w:r w:rsidR="00A909A1" w:rsidRPr="00CD0D19">
        <w:rPr>
          <w:rFonts w:eastAsia="Calibri" w:cs="Times New Roman"/>
          <w:kern w:val="0"/>
          <w:sz w:val="28"/>
          <w:szCs w:val="28"/>
          <w:lang w:eastAsia="ru-RU" w:bidi="ar-SA"/>
        </w:rPr>
        <w:t xml:space="preserve">и </w:t>
      </w:r>
      <w:r w:rsidRPr="00CD0D19">
        <w:rPr>
          <w:rFonts w:eastAsia="Calibri" w:cs="Times New Roman"/>
          <w:kern w:val="0"/>
          <w:sz w:val="28"/>
          <w:szCs w:val="28"/>
          <w:lang w:eastAsia="ru-RU" w:bidi="ar-SA"/>
        </w:rPr>
        <w:t>требований к ним;</w:t>
      </w:r>
    </w:p>
    <w:p w:rsidR="00D61679" w:rsidRPr="00CD0D19" w:rsidRDefault="00D61679" w:rsidP="007D29F7">
      <w:pPr>
        <w:widowControl/>
        <w:numPr>
          <w:ilvl w:val="0"/>
          <w:numId w:val="10"/>
        </w:numPr>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установление порядка инвентаризации кладбищ и мест захоронения;</w:t>
      </w:r>
    </w:p>
    <w:p w:rsidR="00E77574" w:rsidRPr="00CD0D19" w:rsidRDefault="00E77574" w:rsidP="007D29F7">
      <w:pPr>
        <w:widowControl/>
        <w:numPr>
          <w:ilvl w:val="0"/>
          <w:numId w:val="10"/>
        </w:numPr>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Times New Roman" w:cs="Times New Roman"/>
          <w:kern w:val="0"/>
          <w:sz w:val="28"/>
          <w:szCs w:val="28"/>
          <w:lang w:eastAsia="ru-RU" w:bidi="ar-SA"/>
        </w:rPr>
        <w:t>иные полномочия, установленные настоящим</w:t>
      </w:r>
      <w:r w:rsidR="00372C75" w:rsidRPr="00CD0D19">
        <w:rPr>
          <w:rFonts w:eastAsia="Times New Roman" w:cs="Times New Roman"/>
          <w:kern w:val="0"/>
          <w:sz w:val="28"/>
          <w:szCs w:val="28"/>
          <w:lang w:eastAsia="ru-RU" w:bidi="ar-SA"/>
        </w:rPr>
        <w:t xml:space="preserve"> </w:t>
      </w:r>
      <w:r w:rsidRPr="00CD0D19">
        <w:rPr>
          <w:rFonts w:eastAsia="Times New Roman" w:cs="Times New Roman"/>
          <w:kern w:val="0"/>
          <w:sz w:val="28"/>
          <w:szCs w:val="28"/>
          <w:lang w:eastAsia="ru-RU" w:bidi="ar-SA"/>
        </w:rPr>
        <w:t>Федеральным законом.</w:t>
      </w:r>
    </w:p>
    <w:p w:rsidR="00E77574" w:rsidRPr="00CD0D19" w:rsidRDefault="00E77574" w:rsidP="00E77574">
      <w:pPr>
        <w:widowControl/>
        <w:numPr>
          <w:ilvl w:val="0"/>
          <w:numId w:val="2"/>
        </w:numPr>
        <w:tabs>
          <w:tab w:val="left" w:pos="567"/>
        </w:tabs>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похоронного дела</w:t>
      </w:r>
      <w:r w:rsidR="000B61B9" w:rsidRPr="00CD0D19">
        <w:rPr>
          <w:rFonts w:eastAsia="Calibri" w:cs="Times New Roman"/>
          <w:kern w:val="0"/>
          <w:sz w:val="28"/>
          <w:szCs w:val="28"/>
          <w:lang w:eastAsia="ru-RU" w:bidi="ar-SA"/>
        </w:rPr>
        <w:t xml:space="preserve"> (далее – федеральный орган исполнительной власти в сфере </w:t>
      </w:r>
      <w:r w:rsidR="00996CD1" w:rsidRPr="00CD0D19">
        <w:rPr>
          <w:rFonts w:eastAsia="Calibri" w:cs="Times New Roman"/>
          <w:kern w:val="0"/>
          <w:sz w:val="28"/>
          <w:szCs w:val="28"/>
          <w:lang w:eastAsia="ru-RU" w:bidi="ar-SA"/>
        </w:rPr>
        <w:t>похоронного дела</w:t>
      </w:r>
      <w:r w:rsidR="000B61B9" w:rsidRPr="00CD0D19">
        <w:rPr>
          <w:rFonts w:eastAsia="Calibri" w:cs="Times New Roman"/>
          <w:kern w:val="0"/>
          <w:sz w:val="28"/>
          <w:szCs w:val="28"/>
          <w:lang w:eastAsia="ru-RU" w:bidi="ar-SA"/>
        </w:rPr>
        <w:t>)</w:t>
      </w:r>
      <w:r w:rsidRPr="00CD0D19">
        <w:rPr>
          <w:rFonts w:eastAsia="Calibri" w:cs="Times New Roman"/>
          <w:kern w:val="0"/>
          <w:sz w:val="28"/>
          <w:szCs w:val="28"/>
          <w:lang w:eastAsia="ru-RU" w:bidi="ar-SA"/>
        </w:rPr>
        <w:t>, определенного Правительством Российской Федерации, относятся:</w:t>
      </w:r>
    </w:p>
    <w:p w:rsidR="00E77574" w:rsidRPr="00CD0D19" w:rsidRDefault="00E77574" w:rsidP="00DB0BF0">
      <w:pPr>
        <w:widowControl/>
        <w:numPr>
          <w:ilvl w:val="0"/>
          <w:numId w:val="16"/>
        </w:numPr>
        <w:tabs>
          <w:tab w:val="left" w:pos="567"/>
        </w:tabs>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 </w:t>
      </w:r>
      <w:r w:rsidR="000177E5" w:rsidRPr="00CD0D19">
        <w:rPr>
          <w:rFonts w:eastAsia="Calibri" w:cs="Times New Roman"/>
          <w:kern w:val="0"/>
          <w:sz w:val="28"/>
          <w:szCs w:val="28"/>
          <w:lang w:eastAsia="ru-RU" w:bidi="ar-SA"/>
        </w:rPr>
        <w:t>выработка и реализация государственной политики и нормативно-правового регулирования в сфере похоронного дела;</w:t>
      </w:r>
    </w:p>
    <w:p w:rsidR="00DB0BF0" w:rsidRPr="00CD0D19" w:rsidRDefault="00DB0BF0" w:rsidP="00DB0BF0">
      <w:pPr>
        <w:widowControl/>
        <w:numPr>
          <w:ilvl w:val="0"/>
          <w:numId w:val="16"/>
        </w:numPr>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 xml:space="preserve">установление правил признания кладбищ закрытыми и </w:t>
      </w:r>
      <w:r w:rsidRPr="00CD0D19">
        <w:rPr>
          <w:rFonts w:cs="Times New Roman"/>
          <w:sz w:val="28"/>
          <w:szCs w:val="28"/>
        </w:rPr>
        <w:t>специального режима использования</w:t>
      </w:r>
      <w:r w:rsidRPr="00CD0D19">
        <w:rPr>
          <w:rFonts w:eastAsia="Calibri" w:cs="Times New Roman"/>
          <w:kern w:val="0"/>
          <w:sz w:val="28"/>
          <w:szCs w:val="28"/>
          <w:lang w:eastAsia="ru-RU" w:bidi="ar-SA"/>
        </w:rPr>
        <w:t>;</w:t>
      </w:r>
    </w:p>
    <w:p w:rsidR="00E77574" w:rsidRPr="00CD0D19" w:rsidRDefault="00E77574" w:rsidP="00350C19">
      <w:pPr>
        <w:widowControl/>
        <w:numPr>
          <w:ilvl w:val="0"/>
          <w:numId w:val="16"/>
        </w:numPr>
        <w:tabs>
          <w:tab w:val="left" w:pos="567"/>
        </w:tabs>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sz w:val="28"/>
          <w:szCs w:val="28"/>
          <w:lang w:eastAsia="ru-RU"/>
        </w:rPr>
        <w:t>утверждение формы паспорта места захоронения, порядка его выдачи и внесения изменений, в том числе о лице, ответственном за место захоронения;</w:t>
      </w:r>
    </w:p>
    <w:p w:rsidR="00E77574" w:rsidRPr="00CD0D19" w:rsidRDefault="00E77574" w:rsidP="00350C19">
      <w:pPr>
        <w:pStyle w:val="a8"/>
        <w:numPr>
          <w:ilvl w:val="0"/>
          <w:numId w:val="16"/>
        </w:numPr>
        <w:ind w:left="0" w:firstLine="709"/>
        <w:jc w:val="both"/>
        <w:rPr>
          <w:rFonts w:ascii="Times New Roman" w:eastAsia="Calibri" w:hAnsi="Times New Roman"/>
          <w:sz w:val="28"/>
          <w:szCs w:val="28"/>
          <w:lang w:val="ru-RU"/>
        </w:rPr>
      </w:pPr>
      <w:r w:rsidRPr="00CD0D19">
        <w:rPr>
          <w:rFonts w:ascii="Times New Roman" w:eastAsia="Calibri" w:hAnsi="Times New Roman"/>
          <w:sz w:val="28"/>
          <w:szCs w:val="28"/>
          <w:lang w:val="ru-RU"/>
        </w:rPr>
        <w:t>иные полномочия, установленные настоящим Федеральным законом.</w:t>
      </w:r>
    </w:p>
    <w:p w:rsidR="008573F4" w:rsidRPr="00CD0D19" w:rsidRDefault="00FD418F" w:rsidP="00C53F7E">
      <w:pPr>
        <w:pStyle w:val="a8"/>
        <w:numPr>
          <w:ilvl w:val="0"/>
          <w:numId w:val="2"/>
        </w:numPr>
        <w:tabs>
          <w:tab w:val="left" w:pos="1134"/>
        </w:tabs>
        <w:ind w:left="0" w:firstLine="709"/>
        <w:jc w:val="both"/>
        <w:rPr>
          <w:rFonts w:ascii="Times New Roman" w:eastAsia="Calibri" w:hAnsi="Times New Roman"/>
          <w:sz w:val="28"/>
          <w:szCs w:val="28"/>
          <w:lang w:val="ru-RU"/>
        </w:rPr>
      </w:pPr>
      <w:r w:rsidRPr="00CD0D19">
        <w:rPr>
          <w:rFonts w:ascii="Times New Roman" w:eastAsia="Calibri" w:hAnsi="Times New Roman"/>
          <w:sz w:val="28"/>
          <w:szCs w:val="28"/>
          <w:lang w:val="ru-RU" w:eastAsia="ru-RU"/>
        </w:rPr>
        <w:t xml:space="preserve">К полномочиям органов государственной власти субъектов Российской Федерации в сфере </w:t>
      </w:r>
      <w:r w:rsidRPr="00CD0D19">
        <w:rPr>
          <w:rFonts w:ascii="Times New Roman" w:hAnsi="Times New Roman"/>
          <w:sz w:val="28"/>
          <w:szCs w:val="28"/>
          <w:lang w:val="ru-RU"/>
        </w:rPr>
        <w:t>похоронного дела относятся:</w:t>
      </w:r>
    </w:p>
    <w:p w:rsidR="000177E5" w:rsidRPr="00CD0D19" w:rsidRDefault="000177E5" w:rsidP="00C53F7E">
      <w:pPr>
        <w:pStyle w:val="a8"/>
        <w:numPr>
          <w:ilvl w:val="0"/>
          <w:numId w:val="37"/>
        </w:numPr>
        <w:tabs>
          <w:tab w:val="left" w:pos="1134"/>
        </w:tabs>
        <w:ind w:left="0" w:firstLine="709"/>
        <w:jc w:val="both"/>
        <w:rPr>
          <w:rFonts w:ascii="Times New Roman" w:eastAsia="Calibri" w:hAnsi="Times New Roman"/>
          <w:sz w:val="28"/>
          <w:szCs w:val="28"/>
          <w:lang w:val="ru-RU"/>
        </w:rPr>
      </w:pPr>
      <w:r w:rsidRPr="00CD0D19">
        <w:rPr>
          <w:rFonts w:ascii="Times New Roman" w:eastAsia="Calibri" w:hAnsi="Times New Roman"/>
          <w:sz w:val="28"/>
          <w:szCs w:val="28"/>
          <w:lang w:val="ru-RU" w:eastAsia="ru-RU"/>
        </w:rPr>
        <w:t>организация похоронного дела;</w:t>
      </w:r>
    </w:p>
    <w:p w:rsidR="009B5268" w:rsidRPr="00CD0D19" w:rsidRDefault="009B5268" w:rsidP="00C53F7E">
      <w:pPr>
        <w:pStyle w:val="a8"/>
        <w:numPr>
          <w:ilvl w:val="0"/>
          <w:numId w:val="37"/>
        </w:numPr>
        <w:tabs>
          <w:tab w:val="left" w:pos="1134"/>
        </w:tabs>
        <w:ind w:left="0" w:firstLine="709"/>
        <w:jc w:val="both"/>
        <w:rPr>
          <w:rFonts w:ascii="Times New Roman" w:eastAsia="Calibri" w:hAnsi="Times New Roman"/>
          <w:sz w:val="28"/>
          <w:szCs w:val="28"/>
          <w:lang w:val="ru-RU"/>
        </w:rPr>
      </w:pPr>
      <w:r w:rsidRPr="00CD0D19">
        <w:rPr>
          <w:rFonts w:ascii="Times New Roman" w:eastAsia="Calibri" w:hAnsi="Times New Roman"/>
          <w:sz w:val="28"/>
          <w:szCs w:val="28"/>
          <w:lang w:val="ru-RU" w:eastAsia="ru-RU"/>
        </w:rPr>
        <w:t xml:space="preserve">утверждение </w:t>
      </w:r>
      <w:r w:rsidR="00C53F7E" w:rsidRPr="00CD0D19">
        <w:rPr>
          <w:rFonts w:ascii="Times New Roman" w:eastAsia="Calibri" w:hAnsi="Times New Roman"/>
          <w:sz w:val="28"/>
          <w:szCs w:val="28"/>
          <w:lang w:val="ru-RU" w:eastAsia="ru-RU"/>
        </w:rPr>
        <w:t xml:space="preserve">формы заявки на заключение соглашения </w:t>
      </w:r>
      <w:r w:rsidR="00C53F7E" w:rsidRPr="00CD0D19">
        <w:rPr>
          <w:rFonts w:ascii="Times New Roman" w:eastAsia="Calibri" w:hAnsi="Times New Roman"/>
          <w:sz w:val="28"/>
          <w:szCs w:val="28"/>
          <w:lang w:val="ru-RU" w:eastAsia="ru-RU"/>
        </w:rPr>
        <w:br/>
        <w:t xml:space="preserve">об осуществлении деятельности по организации похорон и </w:t>
      </w:r>
      <w:r w:rsidRPr="00CD0D19">
        <w:rPr>
          <w:rFonts w:ascii="Times New Roman" w:eastAsia="Calibri" w:hAnsi="Times New Roman"/>
          <w:sz w:val="28"/>
          <w:szCs w:val="28"/>
          <w:lang w:val="ru-RU" w:eastAsia="ru-RU"/>
        </w:rPr>
        <w:t>типовой формы соглашения об осуществлении деятельности по организации похорон;</w:t>
      </w:r>
    </w:p>
    <w:p w:rsidR="000A107A" w:rsidRPr="00CD0D19" w:rsidRDefault="000A107A" w:rsidP="00C53F7E">
      <w:pPr>
        <w:pStyle w:val="a8"/>
        <w:numPr>
          <w:ilvl w:val="0"/>
          <w:numId w:val="37"/>
        </w:numPr>
        <w:tabs>
          <w:tab w:val="left" w:pos="1134"/>
        </w:tabs>
        <w:ind w:left="0" w:firstLine="709"/>
        <w:jc w:val="both"/>
        <w:rPr>
          <w:rFonts w:ascii="Times New Roman" w:eastAsia="Calibri" w:hAnsi="Times New Roman"/>
          <w:sz w:val="28"/>
          <w:szCs w:val="28"/>
          <w:lang w:val="ru-RU" w:eastAsia="ru-RU"/>
        </w:rPr>
      </w:pPr>
      <w:r w:rsidRPr="00CD0D19">
        <w:rPr>
          <w:rFonts w:ascii="Times New Roman" w:eastAsia="Calibri" w:hAnsi="Times New Roman"/>
          <w:sz w:val="28"/>
          <w:szCs w:val="28"/>
          <w:lang w:val="ru-RU" w:eastAsia="ru-RU"/>
        </w:rPr>
        <w:t xml:space="preserve">заключение соглашений с похоронными службами </w:t>
      </w:r>
      <w:r w:rsidR="003549A4" w:rsidRPr="00CD0D19">
        <w:rPr>
          <w:rFonts w:ascii="Times New Roman" w:eastAsia="SimSun" w:hAnsi="Times New Roman"/>
          <w:kern w:val="1"/>
          <w:sz w:val="28"/>
          <w:szCs w:val="28"/>
          <w:lang w:val="ru-RU" w:eastAsia="hi-IN" w:bidi="hi-IN"/>
        </w:rPr>
        <w:t>об осуществлении деятельности по организации похорон</w:t>
      </w:r>
      <w:r w:rsidR="004C30A4" w:rsidRPr="00CD0D19">
        <w:rPr>
          <w:rFonts w:ascii="Times New Roman" w:eastAsia="SimSun" w:hAnsi="Times New Roman"/>
          <w:kern w:val="1"/>
          <w:sz w:val="28"/>
          <w:szCs w:val="28"/>
          <w:lang w:val="ru-RU" w:eastAsia="hi-IN" w:bidi="hi-IN"/>
        </w:rPr>
        <w:t xml:space="preserve"> и осуществление контроля за их деятельностью</w:t>
      </w:r>
      <w:r w:rsidRPr="00CD0D19">
        <w:rPr>
          <w:rFonts w:ascii="Times New Roman" w:eastAsia="Calibri" w:hAnsi="Times New Roman"/>
          <w:sz w:val="28"/>
          <w:szCs w:val="28"/>
          <w:lang w:val="ru-RU" w:eastAsia="ru-RU"/>
        </w:rPr>
        <w:t>;</w:t>
      </w:r>
    </w:p>
    <w:p w:rsidR="0044145F" w:rsidRPr="00CD0D19" w:rsidRDefault="00103963" w:rsidP="00C53F7E">
      <w:pPr>
        <w:pStyle w:val="a8"/>
        <w:numPr>
          <w:ilvl w:val="0"/>
          <w:numId w:val="37"/>
        </w:numPr>
        <w:tabs>
          <w:tab w:val="left" w:pos="1134"/>
        </w:tabs>
        <w:ind w:left="0" w:firstLine="709"/>
        <w:jc w:val="both"/>
        <w:rPr>
          <w:rFonts w:ascii="Times New Roman" w:eastAsia="Calibri" w:hAnsi="Times New Roman"/>
          <w:sz w:val="28"/>
          <w:szCs w:val="28"/>
          <w:lang w:val="ru-RU"/>
        </w:rPr>
      </w:pPr>
      <w:r w:rsidRPr="00CD0D19">
        <w:rPr>
          <w:rFonts w:ascii="Times New Roman" w:eastAsia="Calibri" w:hAnsi="Times New Roman"/>
          <w:sz w:val="28"/>
          <w:szCs w:val="28"/>
          <w:lang w:val="ru-RU" w:eastAsia="ru-RU"/>
        </w:rPr>
        <w:t>утверждение типовой формы договора на организацию похорон;</w:t>
      </w:r>
    </w:p>
    <w:p w:rsidR="00103963" w:rsidRPr="00CD0D19" w:rsidRDefault="00103963" w:rsidP="00C53F7E">
      <w:pPr>
        <w:pStyle w:val="a8"/>
        <w:numPr>
          <w:ilvl w:val="0"/>
          <w:numId w:val="37"/>
        </w:numPr>
        <w:tabs>
          <w:tab w:val="left" w:pos="1134"/>
        </w:tabs>
        <w:ind w:left="0" w:firstLine="709"/>
        <w:jc w:val="both"/>
        <w:rPr>
          <w:rFonts w:ascii="Times New Roman" w:eastAsia="Calibri" w:hAnsi="Times New Roman"/>
          <w:sz w:val="28"/>
          <w:szCs w:val="28"/>
          <w:lang w:val="ru-RU"/>
        </w:rPr>
      </w:pPr>
      <w:r w:rsidRPr="00CD0D19">
        <w:rPr>
          <w:rFonts w:ascii="Times New Roman" w:hAnsi="Times New Roman"/>
          <w:sz w:val="28"/>
          <w:szCs w:val="28"/>
          <w:lang w:val="ru-RU"/>
        </w:rPr>
        <w:t xml:space="preserve">ведение реестра </w:t>
      </w:r>
      <w:r w:rsidR="007F6764" w:rsidRPr="00CD0D19">
        <w:rPr>
          <w:rFonts w:ascii="Times New Roman" w:hAnsi="Times New Roman"/>
          <w:sz w:val="28"/>
          <w:szCs w:val="28"/>
          <w:lang w:val="ru-RU"/>
        </w:rPr>
        <w:t>похоронных</w:t>
      </w:r>
      <w:r w:rsidRPr="00CD0D19">
        <w:rPr>
          <w:rFonts w:ascii="Times New Roman" w:hAnsi="Times New Roman"/>
          <w:sz w:val="28"/>
          <w:szCs w:val="28"/>
          <w:lang w:val="ru-RU"/>
        </w:rPr>
        <w:t xml:space="preserve"> служб и реестра недобросовестных </w:t>
      </w:r>
      <w:r w:rsidR="007F6764" w:rsidRPr="00CD0D19">
        <w:rPr>
          <w:rFonts w:ascii="Times New Roman" w:hAnsi="Times New Roman"/>
          <w:sz w:val="28"/>
          <w:szCs w:val="28"/>
          <w:lang w:val="ru-RU"/>
        </w:rPr>
        <w:t>похоронных</w:t>
      </w:r>
      <w:r w:rsidRPr="00CD0D19">
        <w:rPr>
          <w:rFonts w:ascii="Times New Roman" w:hAnsi="Times New Roman"/>
          <w:sz w:val="28"/>
          <w:szCs w:val="28"/>
          <w:lang w:val="ru-RU"/>
        </w:rPr>
        <w:t xml:space="preserve"> служб;</w:t>
      </w:r>
    </w:p>
    <w:p w:rsidR="00DE0423" w:rsidRPr="00CD0D19" w:rsidRDefault="00DE0423" w:rsidP="00C53F7E">
      <w:pPr>
        <w:pStyle w:val="a8"/>
        <w:numPr>
          <w:ilvl w:val="0"/>
          <w:numId w:val="37"/>
        </w:numPr>
        <w:tabs>
          <w:tab w:val="left" w:pos="1134"/>
        </w:tabs>
        <w:ind w:left="0" w:firstLine="709"/>
        <w:jc w:val="both"/>
        <w:rPr>
          <w:rFonts w:ascii="Times New Roman" w:eastAsia="Calibri" w:hAnsi="Times New Roman"/>
          <w:sz w:val="28"/>
          <w:szCs w:val="28"/>
          <w:lang w:val="ru-RU"/>
        </w:rPr>
      </w:pPr>
      <w:r w:rsidRPr="00CD0D19">
        <w:rPr>
          <w:rFonts w:ascii="Times New Roman" w:eastAsia="Calibri" w:hAnsi="Times New Roman"/>
          <w:sz w:val="28"/>
          <w:szCs w:val="28"/>
          <w:lang w:val="ru-RU"/>
        </w:rPr>
        <w:t xml:space="preserve">утверждение правил содержания </w:t>
      </w:r>
      <w:r w:rsidR="009B5268" w:rsidRPr="00CD0D19">
        <w:rPr>
          <w:rFonts w:ascii="Times New Roman" w:eastAsia="Calibri" w:hAnsi="Times New Roman"/>
          <w:sz w:val="28"/>
          <w:szCs w:val="28"/>
          <w:lang w:val="ru-RU"/>
        </w:rPr>
        <w:t>объектов похоронного назначения;</w:t>
      </w:r>
    </w:p>
    <w:p w:rsidR="009B5268" w:rsidRPr="00CD0D19" w:rsidRDefault="009B5268" w:rsidP="00C53F7E">
      <w:pPr>
        <w:pStyle w:val="a8"/>
        <w:numPr>
          <w:ilvl w:val="0"/>
          <w:numId w:val="37"/>
        </w:numPr>
        <w:tabs>
          <w:tab w:val="left" w:pos="1134"/>
        </w:tabs>
        <w:ind w:left="0" w:firstLine="709"/>
        <w:jc w:val="both"/>
        <w:rPr>
          <w:rFonts w:ascii="Times New Roman" w:eastAsia="Calibri" w:hAnsi="Times New Roman"/>
          <w:sz w:val="28"/>
          <w:szCs w:val="28"/>
          <w:lang w:val="ru-RU"/>
        </w:rPr>
      </w:pPr>
      <w:r w:rsidRPr="00CD0D19">
        <w:rPr>
          <w:rFonts w:ascii="Times New Roman" w:eastAsia="Calibri" w:hAnsi="Times New Roman"/>
          <w:sz w:val="28"/>
          <w:szCs w:val="28"/>
          <w:lang w:val="ru-RU"/>
        </w:rPr>
        <w:t>установление п</w:t>
      </w:r>
      <w:r w:rsidR="00DD0E52" w:rsidRPr="00CD0D19">
        <w:rPr>
          <w:rFonts w:ascii="Times New Roman" w:eastAsia="Calibri" w:hAnsi="Times New Roman"/>
          <w:sz w:val="28"/>
          <w:szCs w:val="28"/>
          <w:lang w:val="ru-RU"/>
        </w:rPr>
        <w:t>оряд</w:t>
      </w:r>
      <w:r w:rsidRPr="00CD0D19">
        <w:rPr>
          <w:rFonts w:ascii="Times New Roman" w:eastAsia="Calibri" w:hAnsi="Times New Roman"/>
          <w:sz w:val="28"/>
          <w:szCs w:val="28"/>
          <w:lang w:val="ru-RU"/>
        </w:rPr>
        <w:t>ка</w:t>
      </w:r>
      <w:r w:rsidR="00DD0E52" w:rsidRPr="00CD0D19">
        <w:rPr>
          <w:rFonts w:ascii="Times New Roman" w:eastAsia="Calibri" w:hAnsi="Times New Roman"/>
          <w:sz w:val="28"/>
          <w:szCs w:val="28"/>
          <w:lang w:val="ru-RU"/>
        </w:rPr>
        <w:t xml:space="preserve"> предоставления гражданам </w:t>
      </w:r>
      <w:r w:rsidRPr="00CD0D19">
        <w:rPr>
          <w:rFonts w:ascii="Times New Roman" w:eastAsia="Calibri" w:hAnsi="Times New Roman"/>
          <w:sz w:val="28"/>
          <w:szCs w:val="28"/>
          <w:lang w:val="ru-RU"/>
        </w:rPr>
        <w:t>мест захоронений</w:t>
      </w:r>
      <w:r w:rsidR="00A13CE9" w:rsidRPr="00CD0D19">
        <w:rPr>
          <w:rFonts w:ascii="Times New Roman" w:eastAsia="Calibri" w:hAnsi="Times New Roman"/>
          <w:sz w:val="28"/>
          <w:szCs w:val="28"/>
          <w:lang w:val="ru-RU"/>
        </w:rPr>
        <w:t xml:space="preserve"> и участков для создания семейных (родовых) мест захоронений</w:t>
      </w:r>
      <w:r w:rsidRPr="00CD0D19">
        <w:rPr>
          <w:rFonts w:ascii="Times New Roman" w:eastAsia="Calibri" w:hAnsi="Times New Roman"/>
          <w:sz w:val="28"/>
          <w:szCs w:val="28"/>
          <w:lang w:val="ru-RU"/>
        </w:rPr>
        <w:t>;</w:t>
      </w:r>
    </w:p>
    <w:p w:rsidR="00A13CE9" w:rsidRPr="00CD0D19" w:rsidRDefault="00DD0E52" w:rsidP="00C53F7E">
      <w:pPr>
        <w:pStyle w:val="a8"/>
        <w:numPr>
          <w:ilvl w:val="0"/>
          <w:numId w:val="37"/>
        </w:numPr>
        <w:tabs>
          <w:tab w:val="left" w:pos="1134"/>
        </w:tabs>
        <w:ind w:left="0" w:firstLine="709"/>
        <w:jc w:val="both"/>
        <w:rPr>
          <w:rFonts w:ascii="Times New Roman" w:eastAsia="Calibri" w:hAnsi="Times New Roman"/>
          <w:sz w:val="28"/>
          <w:szCs w:val="28"/>
          <w:lang w:val="ru-RU"/>
        </w:rPr>
      </w:pPr>
      <w:r w:rsidRPr="00CD0D19">
        <w:rPr>
          <w:rFonts w:ascii="Times New Roman" w:eastAsia="Calibri" w:hAnsi="Times New Roman"/>
          <w:sz w:val="28"/>
          <w:szCs w:val="28"/>
          <w:lang w:val="ru-RU"/>
        </w:rPr>
        <w:t xml:space="preserve"> </w:t>
      </w:r>
      <w:r w:rsidR="00A13CE9" w:rsidRPr="00CD0D19">
        <w:rPr>
          <w:rFonts w:ascii="Times New Roman" w:eastAsia="Calibri" w:hAnsi="Times New Roman"/>
          <w:sz w:val="28"/>
          <w:szCs w:val="28"/>
          <w:lang w:val="ru-RU"/>
        </w:rPr>
        <w:t xml:space="preserve">установление </w:t>
      </w:r>
      <w:r w:rsidRPr="00CD0D19">
        <w:rPr>
          <w:rFonts w:ascii="Times New Roman" w:eastAsia="Calibri" w:hAnsi="Times New Roman"/>
          <w:sz w:val="28"/>
          <w:szCs w:val="28"/>
          <w:lang w:val="ru-RU"/>
        </w:rPr>
        <w:t>минимального размера места захоронения</w:t>
      </w:r>
      <w:r w:rsidR="003E51E2" w:rsidRPr="00CD0D19">
        <w:rPr>
          <w:rFonts w:ascii="Times New Roman" w:eastAsia="Calibri" w:hAnsi="Times New Roman"/>
          <w:sz w:val="28"/>
          <w:szCs w:val="28"/>
          <w:lang w:val="ru-RU"/>
        </w:rPr>
        <w:t xml:space="preserve"> и</w:t>
      </w:r>
      <w:r w:rsidR="003E51E2" w:rsidRPr="00CD0D19">
        <w:rPr>
          <w:rFonts w:ascii="Times New Roman" w:eastAsia="SimSun" w:hAnsi="Times New Roman"/>
          <w:kern w:val="1"/>
          <w:sz w:val="28"/>
          <w:szCs w:val="28"/>
          <w:lang w:val="ru-RU" w:eastAsia="hi-IN" w:bidi="hi-IN"/>
        </w:rPr>
        <w:t xml:space="preserve"> порядка расчета </w:t>
      </w:r>
      <w:r w:rsidR="003E51E2" w:rsidRPr="00CD0D19">
        <w:rPr>
          <w:rFonts w:ascii="Times New Roman" w:eastAsia="Calibri" w:hAnsi="Times New Roman"/>
          <w:sz w:val="28"/>
          <w:szCs w:val="28"/>
          <w:lang w:val="ru-RU"/>
        </w:rPr>
        <w:t>размера платы за создание семейных (родовых) мест захоронений</w:t>
      </w:r>
      <w:r w:rsidR="00A13CE9" w:rsidRPr="00CD0D19">
        <w:rPr>
          <w:rFonts w:ascii="Times New Roman" w:eastAsia="Calibri" w:hAnsi="Times New Roman"/>
          <w:sz w:val="28"/>
          <w:szCs w:val="28"/>
          <w:lang w:val="ru-RU"/>
        </w:rPr>
        <w:t>;</w:t>
      </w:r>
    </w:p>
    <w:p w:rsidR="00FD418F" w:rsidRPr="00CD0D19" w:rsidRDefault="00DD0E52" w:rsidP="00C53F7E">
      <w:pPr>
        <w:pStyle w:val="a8"/>
        <w:numPr>
          <w:ilvl w:val="0"/>
          <w:numId w:val="37"/>
        </w:numPr>
        <w:tabs>
          <w:tab w:val="left" w:pos="1134"/>
        </w:tabs>
        <w:ind w:left="0" w:firstLine="709"/>
        <w:jc w:val="both"/>
        <w:rPr>
          <w:rFonts w:eastAsia="Calibri"/>
          <w:sz w:val="28"/>
          <w:szCs w:val="28"/>
          <w:lang w:val="ru-RU"/>
        </w:rPr>
      </w:pPr>
      <w:r w:rsidRPr="00CD0D19">
        <w:rPr>
          <w:rFonts w:ascii="Times New Roman" w:eastAsia="Calibri" w:hAnsi="Times New Roman"/>
          <w:sz w:val="28"/>
          <w:szCs w:val="28"/>
          <w:lang w:val="ru-RU"/>
        </w:rPr>
        <w:t xml:space="preserve"> </w:t>
      </w:r>
      <w:r w:rsidR="000177E5" w:rsidRPr="00CD0D19">
        <w:rPr>
          <w:rFonts w:ascii="Times New Roman" w:eastAsia="Calibri" w:hAnsi="Times New Roman"/>
          <w:sz w:val="28"/>
          <w:szCs w:val="28"/>
          <w:lang w:val="ru-RU"/>
        </w:rPr>
        <w:t>иные полномочия, установленные настоящим Федеральным законом.</w:t>
      </w:r>
      <w:r w:rsidR="00A13CE9" w:rsidRPr="00CD0D19">
        <w:rPr>
          <w:rFonts w:eastAsia="Calibri"/>
          <w:sz w:val="28"/>
          <w:szCs w:val="28"/>
          <w:lang w:val="ru-RU"/>
        </w:rPr>
        <w:t xml:space="preserve"> </w:t>
      </w:r>
    </w:p>
    <w:p w:rsidR="00A13CE9" w:rsidRPr="00CD0D19" w:rsidRDefault="00A13CE9" w:rsidP="00E77574">
      <w:pPr>
        <w:ind w:left="2268" w:hanging="1559"/>
        <w:rPr>
          <w:rFonts w:cs="Times New Roman"/>
          <w:sz w:val="28"/>
          <w:szCs w:val="28"/>
        </w:rPr>
      </w:pPr>
    </w:p>
    <w:p w:rsidR="00E77574" w:rsidRPr="00CD0D19" w:rsidRDefault="00E77574" w:rsidP="00E77574">
      <w:pPr>
        <w:ind w:left="2268" w:hanging="1559"/>
        <w:rPr>
          <w:rFonts w:cs="Times New Roman"/>
          <w:b/>
          <w:bCs/>
          <w:sz w:val="28"/>
          <w:szCs w:val="28"/>
        </w:rPr>
      </w:pPr>
      <w:r w:rsidRPr="00CD0D19">
        <w:rPr>
          <w:rFonts w:cs="Times New Roman"/>
          <w:sz w:val="28"/>
          <w:szCs w:val="28"/>
        </w:rPr>
        <w:t>Статья 6.</w:t>
      </w:r>
      <w:r w:rsidRPr="00CD0D19">
        <w:rPr>
          <w:rFonts w:cs="Times New Roman"/>
          <w:b/>
          <w:bCs/>
          <w:sz w:val="28"/>
          <w:szCs w:val="28"/>
        </w:rPr>
        <w:tab/>
      </w:r>
      <w:r w:rsidRPr="00CD0D19">
        <w:rPr>
          <w:rFonts w:eastAsia="Calibri" w:cs="Times New Roman"/>
          <w:b/>
          <w:kern w:val="0"/>
          <w:sz w:val="28"/>
          <w:szCs w:val="28"/>
          <w:lang w:eastAsia="ru-RU" w:bidi="ar-SA"/>
        </w:rPr>
        <w:t xml:space="preserve">Полномочия органов местного самоуправления в сфере </w:t>
      </w:r>
      <w:r w:rsidRPr="00CD0D19">
        <w:rPr>
          <w:rFonts w:cs="Times New Roman"/>
          <w:b/>
          <w:sz w:val="28"/>
          <w:szCs w:val="28"/>
        </w:rPr>
        <w:t>похоронного дела</w:t>
      </w:r>
    </w:p>
    <w:p w:rsidR="00E77574" w:rsidRPr="00CD0D19" w:rsidRDefault="00E77574" w:rsidP="004D6E4A">
      <w:pPr>
        <w:widowControl/>
        <w:ind w:firstLine="709"/>
        <w:jc w:val="both"/>
        <w:rPr>
          <w:rFonts w:cs="Times New Roman"/>
          <w:sz w:val="28"/>
          <w:szCs w:val="28"/>
        </w:rPr>
      </w:pPr>
    </w:p>
    <w:p w:rsidR="009538FB" w:rsidRPr="00CD0D19" w:rsidRDefault="009538FB" w:rsidP="009538FB">
      <w:pPr>
        <w:pStyle w:val="a8"/>
        <w:numPr>
          <w:ilvl w:val="1"/>
          <w:numId w:val="20"/>
        </w:numPr>
        <w:spacing w:line="276" w:lineRule="auto"/>
        <w:ind w:left="0" w:firstLine="709"/>
        <w:jc w:val="both"/>
        <w:rPr>
          <w:rFonts w:ascii="Times New Roman" w:eastAsia="Calibri" w:hAnsi="Times New Roman"/>
          <w:sz w:val="28"/>
          <w:szCs w:val="28"/>
          <w:lang w:val="ru-RU" w:eastAsia="ru-RU"/>
        </w:rPr>
      </w:pPr>
      <w:r w:rsidRPr="00CD0D19">
        <w:rPr>
          <w:rFonts w:ascii="Times New Roman" w:eastAsia="Calibri" w:hAnsi="Times New Roman"/>
          <w:sz w:val="28"/>
          <w:szCs w:val="28"/>
          <w:lang w:val="ru-RU" w:eastAsia="ru-RU"/>
        </w:rPr>
        <w:t xml:space="preserve">К полномочиям органов местного самоуправления муниципальных районов </w:t>
      </w:r>
      <w:r w:rsidR="00D33C5E" w:rsidRPr="00CD0D19">
        <w:rPr>
          <w:rFonts w:ascii="Times New Roman" w:eastAsia="Calibri" w:hAnsi="Times New Roman"/>
          <w:sz w:val="28"/>
          <w:szCs w:val="28"/>
          <w:lang w:val="ru-RU" w:eastAsia="ru-RU"/>
        </w:rPr>
        <w:t xml:space="preserve">на межселенных территориях и территориях сельских поселений </w:t>
      </w:r>
      <w:r w:rsidRPr="00CD0D19">
        <w:rPr>
          <w:rFonts w:ascii="Times New Roman" w:eastAsia="Calibri" w:hAnsi="Times New Roman"/>
          <w:sz w:val="28"/>
          <w:szCs w:val="28"/>
          <w:lang w:val="ru-RU" w:eastAsia="ru-RU"/>
        </w:rPr>
        <w:t>в сфере похоронного дела относятся:</w:t>
      </w:r>
    </w:p>
    <w:p w:rsidR="009538FB" w:rsidRPr="00CD0D19" w:rsidRDefault="009538FB" w:rsidP="009538FB">
      <w:pPr>
        <w:pStyle w:val="a8"/>
        <w:numPr>
          <w:ilvl w:val="0"/>
          <w:numId w:val="11"/>
        </w:numPr>
        <w:spacing w:line="276" w:lineRule="auto"/>
        <w:ind w:left="0" w:firstLine="709"/>
        <w:jc w:val="both"/>
        <w:rPr>
          <w:rFonts w:ascii="Times New Roman" w:eastAsia="Calibri" w:hAnsi="Times New Roman"/>
          <w:sz w:val="28"/>
          <w:szCs w:val="28"/>
          <w:lang w:val="ru-RU" w:eastAsia="ru-RU"/>
        </w:rPr>
      </w:pPr>
      <w:r w:rsidRPr="00CD0D19">
        <w:rPr>
          <w:rFonts w:ascii="Times New Roman" w:eastAsia="Calibri" w:hAnsi="Times New Roman"/>
          <w:sz w:val="28"/>
          <w:szCs w:val="28"/>
          <w:lang w:val="ru-RU" w:eastAsia="ru-RU"/>
        </w:rPr>
        <w:t>создание и организация деятельности специализированных служб по вопросам похоронного дела</w:t>
      </w:r>
      <w:r w:rsidR="000B61B9" w:rsidRPr="00CD0D19">
        <w:rPr>
          <w:rFonts w:ascii="Times New Roman" w:eastAsia="SimSun" w:hAnsi="Times New Roman"/>
          <w:kern w:val="1"/>
          <w:sz w:val="28"/>
          <w:szCs w:val="28"/>
          <w:lang w:val="ru-RU" w:eastAsia="hi-IN" w:bidi="hi-IN"/>
        </w:rPr>
        <w:t xml:space="preserve"> и осуществление контроля за их деятельностью</w:t>
      </w:r>
      <w:r w:rsidRPr="00CD0D19">
        <w:rPr>
          <w:rFonts w:ascii="Times New Roman" w:eastAsia="Calibri" w:hAnsi="Times New Roman"/>
          <w:sz w:val="28"/>
          <w:szCs w:val="28"/>
          <w:lang w:val="ru-RU" w:eastAsia="ru-RU"/>
        </w:rPr>
        <w:t>;</w:t>
      </w:r>
    </w:p>
    <w:p w:rsidR="009538FB" w:rsidRPr="00CD0D19" w:rsidRDefault="009538FB" w:rsidP="009538FB">
      <w:pPr>
        <w:pStyle w:val="a8"/>
        <w:numPr>
          <w:ilvl w:val="0"/>
          <w:numId w:val="11"/>
        </w:numPr>
        <w:spacing w:line="276" w:lineRule="auto"/>
        <w:ind w:left="0" w:firstLine="709"/>
        <w:jc w:val="both"/>
        <w:rPr>
          <w:rFonts w:ascii="Times New Roman" w:eastAsia="Calibri" w:hAnsi="Times New Roman"/>
          <w:sz w:val="28"/>
          <w:szCs w:val="28"/>
          <w:lang w:val="ru-RU" w:eastAsia="ru-RU"/>
        </w:rPr>
      </w:pPr>
      <w:r w:rsidRPr="00CD0D19">
        <w:rPr>
          <w:rFonts w:ascii="Times New Roman" w:eastAsia="Calibri" w:hAnsi="Times New Roman"/>
          <w:sz w:val="28"/>
          <w:szCs w:val="28"/>
          <w:lang w:val="ru-RU" w:eastAsia="ru-RU"/>
        </w:rPr>
        <w:t>создание и содержание муниципальных объектов похоронного назначения;</w:t>
      </w:r>
    </w:p>
    <w:p w:rsidR="009538FB" w:rsidRPr="00CD0D19" w:rsidRDefault="009538FB" w:rsidP="009538FB">
      <w:pPr>
        <w:numPr>
          <w:ilvl w:val="0"/>
          <w:numId w:val="11"/>
        </w:numPr>
        <w:spacing w:line="276" w:lineRule="auto"/>
        <w:ind w:left="0" w:firstLine="709"/>
        <w:jc w:val="both"/>
        <w:rPr>
          <w:rFonts w:eastAsia="Times New Roman" w:cs="Times New Roman"/>
          <w:kern w:val="0"/>
          <w:sz w:val="28"/>
          <w:szCs w:val="28"/>
          <w:lang w:eastAsia="en-US" w:bidi="ar-SA"/>
        </w:rPr>
      </w:pPr>
      <w:r w:rsidRPr="00CD0D19">
        <w:rPr>
          <w:rFonts w:eastAsia="Times New Roman" w:cs="Times New Roman"/>
          <w:kern w:val="0"/>
          <w:sz w:val="28"/>
          <w:szCs w:val="28"/>
          <w:lang w:eastAsia="en-US" w:bidi="ar-SA"/>
        </w:rPr>
        <w:t>предоставление на муниципальных кладбищах мест захоронений, а также участков для создания семейных (родовых) мест захоронений;</w:t>
      </w:r>
    </w:p>
    <w:p w:rsidR="009538FB" w:rsidRPr="00CD0D19" w:rsidRDefault="009538FB" w:rsidP="009538FB">
      <w:pPr>
        <w:numPr>
          <w:ilvl w:val="0"/>
          <w:numId w:val="11"/>
        </w:numPr>
        <w:spacing w:line="276" w:lineRule="auto"/>
        <w:ind w:left="0" w:firstLine="709"/>
        <w:jc w:val="both"/>
        <w:rPr>
          <w:rFonts w:eastAsia="Times New Roman" w:cs="Times New Roman"/>
          <w:kern w:val="0"/>
          <w:sz w:val="28"/>
          <w:szCs w:val="28"/>
          <w:lang w:eastAsia="en-US" w:bidi="ar-SA"/>
        </w:rPr>
      </w:pPr>
      <w:r w:rsidRPr="00CD0D19">
        <w:rPr>
          <w:rFonts w:cs="Times New Roman"/>
          <w:sz w:val="28"/>
          <w:szCs w:val="28"/>
        </w:rPr>
        <w:t>установление размера платы за создание семейных (родовых) мест захоронений на муниципальных кладбищах;</w:t>
      </w:r>
    </w:p>
    <w:p w:rsidR="009538FB" w:rsidRPr="00CD0D19" w:rsidRDefault="009538FB" w:rsidP="009538FB">
      <w:pPr>
        <w:pStyle w:val="a8"/>
        <w:numPr>
          <w:ilvl w:val="0"/>
          <w:numId w:val="11"/>
        </w:numPr>
        <w:jc w:val="both"/>
        <w:rPr>
          <w:rFonts w:ascii="Times New Roman" w:eastAsia="Calibri" w:hAnsi="Times New Roman"/>
          <w:sz w:val="28"/>
          <w:szCs w:val="28"/>
          <w:lang w:val="ru-RU" w:eastAsia="ru-RU"/>
        </w:rPr>
      </w:pPr>
      <w:r w:rsidRPr="00CD0D19">
        <w:rPr>
          <w:rFonts w:ascii="Times New Roman" w:eastAsia="Calibri" w:hAnsi="Times New Roman"/>
          <w:sz w:val="28"/>
          <w:szCs w:val="28"/>
          <w:lang w:val="ru-RU" w:eastAsia="ru-RU"/>
        </w:rPr>
        <w:t>ведение учета мест захоронений</w:t>
      </w:r>
      <w:r w:rsidR="009C63A2" w:rsidRPr="00CD0D19">
        <w:rPr>
          <w:rFonts w:ascii="Times New Roman" w:eastAsia="Calibri" w:hAnsi="Times New Roman"/>
          <w:sz w:val="28"/>
          <w:szCs w:val="28"/>
          <w:lang w:val="ru-RU" w:eastAsia="ru-RU"/>
        </w:rPr>
        <w:t xml:space="preserve"> и</w:t>
      </w:r>
      <w:r w:rsidRPr="00CD0D19">
        <w:rPr>
          <w:rFonts w:ascii="Times New Roman" w:eastAsia="Calibri" w:hAnsi="Times New Roman"/>
          <w:sz w:val="28"/>
          <w:szCs w:val="28"/>
          <w:lang w:val="ru-RU" w:eastAsia="ru-RU"/>
        </w:rPr>
        <w:t xml:space="preserve"> кладбищ</w:t>
      </w:r>
      <w:r w:rsidRPr="00CD0D19">
        <w:rPr>
          <w:rFonts w:ascii="Times New Roman" w:hAnsi="Times New Roman"/>
          <w:sz w:val="28"/>
          <w:szCs w:val="28"/>
          <w:lang w:val="ru-RU"/>
        </w:rPr>
        <w:t>;</w:t>
      </w:r>
    </w:p>
    <w:p w:rsidR="009538FB" w:rsidRPr="00CD0D19" w:rsidRDefault="00BB632A" w:rsidP="009538FB">
      <w:pPr>
        <w:widowControl/>
        <w:numPr>
          <w:ilvl w:val="0"/>
          <w:numId w:val="11"/>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 xml:space="preserve">организация транспортирования </w:t>
      </w:r>
      <w:r w:rsidR="009538FB" w:rsidRPr="00CD0D19">
        <w:rPr>
          <w:rFonts w:eastAsia="Calibri" w:cs="Times New Roman"/>
          <w:kern w:val="0"/>
          <w:sz w:val="28"/>
          <w:szCs w:val="28"/>
          <w:lang w:eastAsia="ru-RU" w:bidi="ar-SA"/>
        </w:rPr>
        <w:t xml:space="preserve">останков умерших от места </w:t>
      </w:r>
      <w:r w:rsidR="00047B66" w:rsidRPr="00CD0D19">
        <w:rPr>
          <w:rFonts w:eastAsia="Calibri" w:cs="Times New Roman"/>
          <w:kern w:val="0"/>
          <w:sz w:val="28"/>
          <w:szCs w:val="28"/>
          <w:lang w:eastAsia="ru-RU" w:bidi="ar-SA"/>
        </w:rPr>
        <w:t>обнаружения останков умершего</w:t>
      </w:r>
      <w:r w:rsidR="009538FB" w:rsidRPr="00CD0D19">
        <w:rPr>
          <w:rFonts w:eastAsia="Calibri" w:cs="Times New Roman"/>
          <w:kern w:val="0"/>
          <w:sz w:val="28"/>
          <w:szCs w:val="28"/>
          <w:lang w:eastAsia="ru-RU" w:bidi="ar-SA"/>
        </w:rPr>
        <w:t xml:space="preserve"> до морга;</w:t>
      </w:r>
    </w:p>
    <w:p w:rsidR="009538FB" w:rsidRPr="00CD0D19" w:rsidRDefault="009538FB" w:rsidP="009538FB">
      <w:pPr>
        <w:widowControl/>
        <w:numPr>
          <w:ilvl w:val="0"/>
          <w:numId w:val="11"/>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CD0D19">
        <w:rPr>
          <w:rFonts w:eastAsia="Times New Roman" w:cs="Times New Roman"/>
          <w:kern w:val="0"/>
          <w:sz w:val="28"/>
          <w:szCs w:val="28"/>
          <w:lang w:eastAsia="ru-RU" w:bidi="ar-SA"/>
        </w:rPr>
        <w:t>иные полномочия, установленные настоящим Федеральным законом.</w:t>
      </w:r>
    </w:p>
    <w:p w:rsidR="009538FB" w:rsidRPr="00CD0D19" w:rsidRDefault="009538FB" w:rsidP="009538FB">
      <w:pPr>
        <w:pStyle w:val="a8"/>
        <w:numPr>
          <w:ilvl w:val="1"/>
          <w:numId w:val="20"/>
        </w:numPr>
        <w:spacing w:line="276" w:lineRule="auto"/>
        <w:ind w:left="0" w:firstLine="709"/>
        <w:jc w:val="both"/>
        <w:rPr>
          <w:rFonts w:ascii="Times New Roman" w:eastAsia="Calibri" w:hAnsi="Times New Roman"/>
          <w:sz w:val="28"/>
          <w:szCs w:val="28"/>
          <w:lang w:val="ru-RU" w:eastAsia="ru-RU"/>
        </w:rPr>
      </w:pPr>
      <w:r w:rsidRPr="00CD0D19">
        <w:rPr>
          <w:rFonts w:ascii="Times New Roman" w:eastAsia="Calibri" w:hAnsi="Times New Roman"/>
          <w:sz w:val="28"/>
          <w:szCs w:val="28"/>
          <w:lang w:val="ru-RU" w:eastAsia="ru-RU"/>
        </w:rPr>
        <w:t>К полномочиям органов местного самоуправления городских округов в сфере похоронного дела относятся:</w:t>
      </w:r>
    </w:p>
    <w:p w:rsidR="00091FE3" w:rsidRPr="00CD0D19" w:rsidRDefault="00091FE3" w:rsidP="00091FE3">
      <w:pPr>
        <w:pStyle w:val="a8"/>
        <w:numPr>
          <w:ilvl w:val="0"/>
          <w:numId w:val="39"/>
        </w:numPr>
        <w:tabs>
          <w:tab w:val="left" w:pos="1134"/>
        </w:tabs>
        <w:spacing w:line="276" w:lineRule="auto"/>
        <w:ind w:left="0" w:firstLine="709"/>
        <w:jc w:val="both"/>
        <w:rPr>
          <w:rFonts w:ascii="Times New Roman" w:eastAsia="Calibri" w:hAnsi="Times New Roman"/>
          <w:sz w:val="28"/>
          <w:szCs w:val="28"/>
          <w:lang w:val="ru-RU" w:eastAsia="ru-RU"/>
        </w:rPr>
      </w:pPr>
      <w:r w:rsidRPr="00CD0D19">
        <w:rPr>
          <w:rFonts w:ascii="Times New Roman" w:eastAsia="Calibri" w:hAnsi="Times New Roman"/>
          <w:sz w:val="28"/>
          <w:szCs w:val="28"/>
          <w:lang w:val="ru-RU" w:eastAsia="ru-RU"/>
        </w:rPr>
        <w:t>создание и организация деятельности специализированных служб по вопросам похоронного дела</w:t>
      </w:r>
      <w:r w:rsidR="000B61B9" w:rsidRPr="00CD0D19">
        <w:rPr>
          <w:rFonts w:ascii="Times New Roman" w:eastAsia="SimSun" w:hAnsi="Times New Roman"/>
          <w:kern w:val="1"/>
          <w:sz w:val="28"/>
          <w:szCs w:val="28"/>
          <w:lang w:val="ru-RU" w:eastAsia="hi-IN" w:bidi="hi-IN"/>
        </w:rPr>
        <w:t xml:space="preserve"> и осуществление контроля за их деятельностью</w:t>
      </w:r>
      <w:r w:rsidRPr="00CD0D19">
        <w:rPr>
          <w:rFonts w:ascii="Times New Roman" w:eastAsia="Calibri" w:hAnsi="Times New Roman"/>
          <w:sz w:val="28"/>
          <w:szCs w:val="28"/>
          <w:lang w:val="ru-RU" w:eastAsia="ru-RU"/>
        </w:rPr>
        <w:t>;</w:t>
      </w:r>
    </w:p>
    <w:p w:rsidR="00091FE3" w:rsidRPr="00CD0D19" w:rsidRDefault="00091FE3" w:rsidP="00091FE3">
      <w:pPr>
        <w:pStyle w:val="a8"/>
        <w:numPr>
          <w:ilvl w:val="0"/>
          <w:numId w:val="39"/>
        </w:numPr>
        <w:tabs>
          <w:tab w:val="left" w:pos="1134"/>
        </w:tabs>
        <w:spacing w:line="276" w:lineRule="auto"/>
        <w:ind w:left="0" w:firstLine="709"/>
        <w:jc w:val="both"/>
        <w:rPr>
          <w:rFonts w:ascii="Times New Roman" w:eastAsia="Calibri" w:hAnsi="Times New Roman"/>
          <w:sz w:val="28"/>
          <w:szCs w:val="28"/>
          <w:lang w:val="ru-RU" w:eastAsia="ru-RU"/>
        </w:rPr>
      </w:pPr>
      <w:r w:rsidRPr="00CD0D19">
        <w:rPr>
          <w:rFonts w:ascii="Times New Roman" w:eastAsia="Calibri" w:hAnsi="Times New Roman"/>
          <w:sz w:val="28"/>
          <w:szCs w:val="28"/>
          <w:lang w:val="ru-RU" w:eastAsia="ru-RU"/>
        </w:rPr>
        <w:t>создание и содержание муниципальных объектов похоронного назначения;</w:t>
      </w:r>
    </w:p>
    <w:p w:rsidR="00091FE3" w:rsidRPr="00CD0D19" w:rsidRDefault="00091FE3" w:rsidP="00091FE3">
      <w:pPr>
        <w:pStyle w:val="a8"/>
        <w:numPr>
          <w:ilvl w:val="0"/>
          <w:numId w:val="39"/>
        </w:numPr>
        <w:tabs>
          <w:tab w:val="left" w:pos="1134"/>
        </w:tabs>
        <w:spacing w:line="276" w:lineRule="auto"/>
        <w:ind w:left="0" w:firstLine="709"/>
        <w:jc w:val="both"/>
        <w:rPr>
          <w:rFonts w:ascii="Times New Roman" w:hAnsi="Times New Roman"/>
          <w:sz w:val="28"/>
          <w:szCs w:val="28"/>
          <w:lang w:val="ru-RU"/>
        </w:rPr>
      </w:pPr>
      <w:r w:rsidRPr="00CD0D19">
        <w:rPr>
          <w:rFonts w:ascii="Times New Roman" w:hAnsi="Times New Roman"/>
          <w:sz w:val="28"/>
          <w:szCs w:val="28"/>
          <w:lang w:val="ru-RU"/>
        </w:rPr>
        <w:t>предоставление на муниципальных кладбищах мест захоронений, а также участков для создания семейных (родовых) мест захоронений;</w:t>
      </w:r>
    </w:p>
    <w:p w:rsidR="00091FE3" w:rsidRPr="00CD0D19" w:rsidRDefault="00091FE3" w:rsidP="00091FE3">
      <w:pPr>
        <w:pStyle w:val="a8"/>
        <w:numPr>
          <w:ilvl w:val="0"/>
          <w:numId w:val="39"/>
        </w:numPr>
        <w:tabs>
          <w:tab w:val="left" w:pos="1134"/>
        </w:tabs>
        <w:spacing w:line="276" w:lineRule="auto"/>
        <w:ind w:left="0" w:firstLine="709"/>
        <w:jc w:val="both"/>
        <w:rPr>
          <w:rFonts w:ascii="Times New Roman" w:hAnsi="Times New Roman"/>
          <w:sz w:val="28"/>
          <w:szCs w:val="28"/>
          <w:lang w:val="ru-RU"/>
        </w:rPr>
      </w:pPr>
      <w:r w:rsidRPr="00CD0D19">
        <w:rPr>
          <w:rFonts w:ascii="Times New Roman" w:hAnsi="Times New Roman"/>
          <w:sz w:val="28"/>
          <w:szCs w:val="28"/>
          <w:lang w:val="ru-RU"/>
        </w:rPr>
        <w:t>установление размера платы за создание семейных (родовых) мест захоронений на муниципальных кладбищах;</w:t>
      </w:r>
    </w:p>
    <w:p w:rsidR="00091FE3" w:rsidRPr="00CD0D19" w:rsidRDefault="00091FE3" w:rsidP="00091FE3">
      <w:pPr>
        <w:pStyle w:val="a8"/>
        <w:numPr>
          <w:ilvl w:val="0"/>
          <w:numId w:val="39"/>
        </w:numPr>
        <w:tabs>
          <w:tab w:val="left" w:pos="1134"/>
        </w:tabs>
        <w:ind w:left="0" w:firstLine="709"/>
        <w:jc w:val="both"/>
        <w:rPr>
          <w:rFonts w:ascii="Times New Roman" w:eastAsia="Calibri" w:hAnsi="Times New Roman"/>
          <w:sz w:val="28"/>
          <w:szCs w:val="28"/>
          <w:lang w:val="ru-RU" w:eastAsia="ru-RU"/>
        </w:rPr>
      </w:pPr>
      <w:r w:rsidRPr="00CD0D19">
        <w:rPr>
          <w:rFonts w:ascii="Times New Roman" w:eastAsia="Calibri" w:hAnsi="Times New Roman"/>
          <w:sz w:val="28"/>
          <w:szCs w:val="28"/>
          <w:lang w:val="ru-RU" w:eastAsia="ru-RU"/>
        </w:rPr>
        <w:t>ведение учета мест захоронений и кладбищ</w:t>
      </w:r>
      <w:r w:rsidRPr="00CD0D19">
        <w:rPr>
          <w:rFonts w:ascii="Times New Roman" w:hAnsi="Times New Roman"/>
          <w:sz w:val="28"/>
          <w:szCs w:val="28"/>
          <w:lang w:val="ru-RU"/>
        </w:rPr>
        <w:t>;</w:t>
      </w:r>
    </w:p>
    <w:p w:rsidR="00091FE3" w:rsidRPr="00CD0D19" w:rsidRDefault="00BB632A" w:rsidP="00091FE3">
      <w:pPr>
        <w:pStyle w:val="a8"/>
        <w:numPr>
          <w:ilvl w:val="0"/>
          <w:numId w:val="39"/>
        </w:numPr>
        <w:tabs>
          <w:tab w:val="left" w:pos="1134"/>
        </w:tabs>
        <w:autoSpaceDE w:val="0"/>
        <w:autoSpaceDN w:val="0"/>
        <w:adjustRightInd w:val="0"/>
        <w:spacing w:line="276" w:lineRule="auto"/>
        <w:ind w:left="0" w:firstLine="709"/>
        <w:jc w:val="both"/>
        <w:rPr>
          <w:rFonts w:ascii="Times New Roman" w:eastAsia="Calibri" w:hAnsi="Times New Roman"/>
          <w:sz w:val="28"/>
          <w:szCs w:val="28"/>
          <w:lang w:val="ru-RU" w:eastAsia="ru-RU"/>
        </w:rPr>
      </w:pPr>
      <w:r w:rsidRPr="00CD0D19">
        <w:rPr>
          <w:rFonts w:ascii="Times New Roman" w:eastAsia="Calibri" w:hAnsi="Times New Roman"/>
          <w:sz w:val="28"/>
          <w:szCs w:val="28"/>
          <w:lang w:val="ru-RU" w:eastAsia="ru-RU"/>
        </w:rPr>
        <w:t xml:space="preserve">организация транспортирования </w:t>
      </w:r>
      <w:r w:rsidR="00091FE3" w:rsidRPr="00CD0D19">
        <w:rPr>
          <w:rFonts w:ascii="Times New Roman" w:eastAsia="Calibri" w:hAnsi="Times New Roman"/>
          <w:sz w:val="28"/>
          <w:szCs w:val="28"/>
          <w:lang w:val="ru-RU" w:eastAsia="ru-RU"/>
        </w:rPr>
        <w:t>останков умерших от места обнаружения останков умершего до морга;</w:t>
      </w:r>
    </w:p>
    <w:p w:rsidR="00091FE3" w:rsidRPr="00CD0D19" w:rsidRDefault="00091FE3" w:rsidP="00091FE3">
      <w:pPr>
        <w:pStyle w:val="a8"/>
        <w:numPr>
          <w:ilvl w:val="0"/>
          <w:numId w:val="39"/>
        </w:numPr>
        <w:tabs>
          <w:tab w:val="left" w:pos="1134"/>
        </w:tabs>
        <w:autoSpaceDE w:val="0"/>
        <w:autoSpaceDN w:val="0"/>
        <w:adjustRightInd w:val="0"/>
        <w:spacing w:line="276" w:lineRule="auto"/>
        <w:ind w:left="0" w:firstLine="709"/>
        <w:jc w:val="both"/>
        <w:rPr>
          <w:rFonts w:ascii="Times New Roman" w:eastAsia="Calibri" w:hAnsi="Times New Roman"/>
          <w:sz w:val="28"/>
          <w:szCs w:val="28"/>
          <w:lang w:val="ru-RU" w:eastAsia="ru-RU"/>
        </w:rPr>
      </w:pPr>
      <w:r w:rsidRPr="00CD0D19">
        <w:rPr>
          <w:rFonts w:ascii="Times New Roman" w:hAnsi="Times New Roman"/>
          <w:sz w:val="28"/>
          <w:szCs w:val="28"/>
          <w:lang w:val="ru-RU" w:eastAsia="ru-RU"/>
        </w:rPr>
        <w:t>иные полномочия, установленные настоящим Федеральным</w:t>
      </w:r>
      <w:r w:rsidRPr="00CD0D19">
        <w:rPr>
          <w:rFonts w:ascii="Times New Roman" w:hAnsi="Times New Roman"/>
          <w:sz w:val="28"/>
          <w:szCs w:val="28"/>
          <w:lang w:eastAsia="ru-RU"/>
        </w:rPr>
        <w:t> </w:t>
      </w:r>
      <w:r w:rsidRPr="00CD0D19">
        <w:rPr>
          <w:rFonts w:ascii="Times New Roman" w:hAnsi="Times New Roman"/>
          <w:sz w:val="28"/>
          <w:szCs w:val="28"/>
          <w:lang w:val="ru-RU" w:eastAsia="ru-RU"/>
        </w:rPr>
        <w:t>законом.</w:t>
      </w:r>
    </w:p>
    <w:p w:rsidR="009538FB" w:rsidRPr="00CD0D19" w:rsidRDefault="009538FB" w:rsidP="00091FE3">
      <w:pPr>
        <w:pStyle w:val="a8"/>
        <w:numPr>
          <w:ilvl w:val="1"/>
          <w:numId w:val="20"/>
        </w:numPr>
        <w:spacing w:line="276" w:lineRule="auto"/>
        <w:ind w:left="0" w:firstLine="709"/>
        <w:jc w:val="both"/>
        <w:rPr>
          <w:rFonts w:ascii="Times New Roman" w:eastAsia="Calibri" w:hAnsi="Times New Roman"/>
          <w:sz w:val="28"/>
          <w:szCs w:val="28"/>
          <w:lang w:val="ru-RU" w:eastAsia="ru-RU"/>
        </w:rPr>
      </w:pPr>
      <w:r w:rsidRPr="00CD0D19">
        <w:rPr>
          <w:rFonts w:ascii="Times New Roman" w:eastAsia="Calibri" w:hAnsi="Times New Roman"/>
          <w:sz w:val="28"/>
          <w:szCs w:val="28"/>
          <w:lang w:val="ru-RU" w:eastAsia="ru-RU"/>
        </w:rPr>
        <w:t>К полномочиям органов местного самоуправления городских поселений в сфере похоронного дела относятся:</w:t>
      </w:r>
    </w:p>
    <w:p w:rsidR="00091FE3" w:rsidRPr="00CD0D19" w:rsidRDefault="00091FE3" w:rsidP="00091FE3">
      <w:pPr>
        <w:pStyle w:val="a8"/>
        <w:spacing w:line="276" w:lineRule="auto"/>
        <w:ind w:left="0" w:firstLine="709"/>
        <w:jc w:val="both"/>
        <w:rPr>
          <w:rFonts w:ascii="Times New Roman" w:eastAsia="Calibri" w:hAnsi="Times New Roman"/>
          <w:sz w:val="28"/>
          <w:szCs w:val="28"/>
          <w:lang w:val="ru-RU" w:eastAsia="ru-RU"/>
        </w:rPr>
      </w:pPr>
      <w:r w:rsidRPr="00CD0D19">
        <w:rPr>
          <w:rFonts w:ascii="Times New Roman" w:eastAsia="Calibri" w:hAnsi="Times New Roman"/>
          <w:sz w:val="28"/>
          <w:szCs w:val="28"/>
          <w:lang w:val="ru-RU" w:eastAsia="ru-RU"/>
        </w:rPr>
        <w:t>1) создание и организация деятельности специализированных служб по вопросам похоронного дела</w:t>
      </w:r>
      <w:r w:rsidR="000B61B9" w:rsidRPr="00CD0D19">
        <w:rPr>
          <w:rFonts w:ascii="Times New Roman" w:eastAsia="SimSun" w:hAnsi="Times New Roman"/>
          <w:kern w:val="1"/>
          <w:sz w:val="28"/>
          <w:szCs w:val="28"/>
          <w:lang w:val="ru-RU" w:eastAsia="hi-IN" w:bidi="hi-IN"/>
        </w:rPr>
        <w:t xml:space="preserve"> и осуществление контроля за их деятельностью</w:t>
      </w:r>
      <w:r w:rsidRPr="00CD0D19">
        <w:rPr>
          <w:rFonts w:ascii="Times New Roman" w:eastAsia="Calibri" w:hAnsi="Times New Roman"/>
          <w:sz w:val="28"/>
          <w:szCs w:val="28"/>
          <w:lang w:val="ru-RU" w:eastAsia="ru-RU"/>
        </w:rPr>
        <w:t>;</w:t>
      </w:r>
    </w:p>
    <w:p w:rsidR="00091FE3" w:rsidRPr="00CD0D19" w:rsidRDefault="00091FE3" w:rsidP="00091FE3">
      <w:pPr>
        <w:pStyle w:val="a8"/>
        <w:spacing w:line="276" w:lineRule="auto"/>
        <w:ind w:left="0" w:firstLine="709"/>
        <w:jc w:val="both"/>
        <w:rPr>
          <w:rFonts w:ascii="Times New Roman" w:eastAsia="Calibri" w:hAnsi="Times New Roman"/>
          <w:sz w:val="28"/>
          <w:szCs w:val="28"/>
          <w:lang w:val="ru-RU" w:eastAsia="ru-RU"/>
        </w:rPr>
      </w:pPr>
      <w:r w:rsidRPr="00CD0D19">
        <w:rPr>
          <w:rFonts w:ascii="Times New Roman" w:eastAsia="Calibri" w:hAnsi="Times New Roman"/>
          <w:sz w:val="28"/>
          <w:szCs w:val="28"/>
          <w:lang w:val="ru-RU" w:eastAsia="ru-RU"/>
        </w:rPr>
        <w:t>2) создание и содержание муниципальных объектов похоронного назначения;</w:t>
      </w:r>
    </w:p>
    <w:p w:rsidR="00091FE3" w:rsidRPr="00CD0D19" w:rsidRDefault="00091FE3" w:rsidP="00091FE3">
      <w:pPr>
        <w:pStyle w:val="a8"/>
        <w:spacing w:line="276" w:lineRule="auto"/>
        <w:ind w:left="0" w:firstLine="709"/>
        <w:jc w:val="both"/>
        <w:rPr>
          <w:rFonts w:ascii="Times New Roman" w:eastAsia="Calibri" w:hAnsi="Times New Roman"/>
          <w:sz w:val="28"/>
          <w:szCs w:val="28"/>
          <w:lang w:val="ru-RU" w:eastAsia="ru-RU"/>
        </w:rPr>
      </w:pPr>
      <w:r w:rsidRPr="00CD0D19">
        <w:rPr>
          <w:rFonts w:ascii="Times New Roman" w:eastAsia="Calibri" w:hAnsi="Times New Roman"/>
          <w:sz w:val="28"/>
          <w:szCs w:val="28"/>
          <w:lang w:val="ru-RU" w:eastAsia="ru-RU"/>
        </w:rPr>
        <w:t>3) предоставление на муниципальных кладбищах мест захоронений, а также участков для создания семейных (родовых) мест захоронений;</w:t>
      </w:r>
    </w:p>
    <w:p w:rsidR="00091FE3" w:rsidRPr="00CD0D19" w:rsidRDefault="00091FE3" w:rsidP="00091FE3">
      <w:pPr>
        <w:pStyle w:val="a8"/>
        <w:spacing w:line="276" w:lineRule="auto"/>
        <w:ind w:left="0" w:firstLine="709"/>
        <w:jc w:val="both"/>
        <w:rPr>
          <w:rFonts w:ascii="Times New Roman" w:eastAsia="Calibri" w:hAnsi="Times New Roman"/>
          <w:sz w:val="28"/>
          <w:szCs w:val="28"/>
          <w:lang w:val="ru-RU" w:eastAsia="ru-RU"/>
        </w:rPr>
      </w:pPr>
      <w:r w:rsidRPr="00CD0D19">
        <w:rPr>
          <w:rFonts w:ascii="Times New Roman" w:eastAsia="Calibri" w:hAnsi="Times New Roman"/>
          <w:sz w:val="28"/>
          <w:szCs w:val="28"/>
          <w:lang w:val="ru-RU" w:eastAsia="ru-RU"/>
        </w:rPr>
        <w:t>4) установление размера платы за создание семейных (родовых) мест захоронений на муниципальных кладбищах;</w:t>
      </w:r>
    </w:p>
    <w:p w:rsidR="00091FE3" w:rsidRPr="00CD0D19" w:rsidRDefault="00091FE3" w:rsidP="00091FE3">
      <w:pPr>
        <w:pStyle w:val="a8"/>
        <w:spacing w:line="276" w:lineRule="auto"/>
        <w:ind w:left="0" w:firstLine="709"/>
        <w:jc w:val="both"/>
        <w:rPr>
          <w:rFonts w:ascii="Times New Roman" w:eastAsia="Calibri" w:hAnsi="Times New Roman"/>
          <w:sz w:val="28"/>
          <w:szCs w:val="28"/>
          <w:lang w:val="ru-RU" w:eastAsia="ru-RU"/>
        </w:rPr>
      </w:pPr>
      <w:r w:rsidRPr="00CD0D19">
        <w:rPr>
          <w:rFonts w:ascii="Times New Roman" w:eastAsia="Calibri" w:hAnsi="Times New Roman"/>
          <w:sz w:val="28"/>
          <w:szCs w:val="28"/>
          <w:lang w:val="ru-RU" w:eastAsia="ru-RU"/>
        </w:rPr>
        <w:t>5) ведение учета мест захоронений и кладбищ;</w:t>
      </w:r>
    </w:p>
    <w:p w:rsidR="00091FE3" w:rsidRPr="00CD0D19" w:rsidRDefault="00091FE3" w:rsidP="00091FE3">
      <w:pPr>
        <w:pStyle w:val="a8"/>
        <w:spacing w:line="276" w:lineRule="auto"/>
        <w:ind w:left="0" w:firstLine="709"/>
        <w:jc w:val="both"/>
        <w:rPr>
          <w:rFonts w:ascii="Times New Roman" w:eastAsia="Calibri" w:hAnsi="Times New Roman"/>
          <w:sz w:val="28"/>
          <w:szCs w:val="28"/>
          <w:lang w:val="ru-RU" w:eastAsia="ru-RU"/>
        </w:rPr>
      </w:pPr>
      <w:r w:rsidRPr="00CD0D19">
        <w:rPr>
          <w:rFonts w:ascii="Times New Roman" w:eastAsia="Calibri" w:hAnsi="Times New Roman"/>
          <w:sz w:val="28"/>
          <w:szCs w:val="28"/>
          <w:lang w:val="ru-RU" w:eastAsia="ru-RU"/>
        </w:rPr>
        <w:t>6) организация транспортирования останков умерших от места обнаружения останков умершего до морга;</w:t>
      </w:r>
    </w:p>
    <w:p w:rsidR="00091FE3" w:rsidRPr="00CD0D19" w:rsidRDefault="00091FE3" w:rsidP="00091FE3">
      <w:pPr>
        <w:pStyle w:val="a8"/>
        <w:spacing w:line="276" w:lineRule="auto"/>
        <w:ind w:left="0" w:firstLine="709"/>
        <w:jc w:val="both"/>
        <w:rPr>
          <w:rFonts w:ascii="Times New Roman" w:eastAsia="Calibri" w:hAnsi="Times New Roman"/>
          <w:sz w:val="28"/>
          <w:szCs w:val="28"/>
          <w:lang w:val="ru-RU" w:eastAsia="ru-RU"/>
        </w:rPr>
      </w:pPr>
      <w:r w:rsidRPr="00CD0D19">
        <w:rPr>
          <w:rFonts w:ascii="Times New Roman" w:eastAsia="Calibri" w:hAnsi="Times New Roman"/>
          <w:sz w:val="28"/>
          <w:szCs w:val="28"/>
          <w:lang w:val="ru-RU" w:eastAsia="ru-RU"/>
        </w:rPr>
        <w:t>7) иные полномочия, установленные настоящим Федеральным законом.</w:t>
      </w:r>
    </w:p>
    <w:p w:rsidR="00E77574" w:rsidRPr="00CD0D19" w:rsidRDefault="00E77574" w:rsidP="004D6E4A">
      <w:pPr>
        <w:pStyle w:val="a8"/>
        <w:numPr>
          <w:ilvl w:val="1"/>
          <w:numId w:val="20"/>
        </w:numPr>
        <w:ind w:left="0" w:firstLine="709"/>
        <w:jc w:val="both"/>
        <w:rPr>
          <w:rFonts w:ascii="Times New Roman" w:eastAsia="Calibri" w:hAnsi="Times New Roman"/>
          <w:sz w:val="28"/>
          <w:szCs w:val="28"/>
          <w:lang w:val="ru-RU" w:eastAsia="ru-RU"/>
        </w:rPr>
      </w:pPr>
      <w:r w:rsidRPr="00CD0D19">
        <w:rPr>
          <w:rFonts w:ascii="Times New Roman" w:eastAsia="Calibri" w:hAnsi="Times New Roman"/>
          <w:sz w:val="28"/>
          <w:szCs w:val="28"/>
          <w:lang w:val="ru-RU" w:eastAsia="ru-RU"/>
        </w:rPr>
        <w:t>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полномочия, указанные в части 2 настоящей статьи, могут закрепляться за внутригородскими районами в порядке, предусмотренном Федеральным</w:t>
      </w:r>
      <w:r w:rsidRPr="00CD0D19">
        <w:rPr>
          <w:rFonts w:ascii="Times New Roman" w:eastAsia="Calibri" w:hAnsi="Times New Roman"/>
          <w:sz w:val="28"/>
          <w:szCs w:val="28"/>
          <w:lang w:val="ru-RU" w:eastAsia="ru-RU"/>
        </w:rPr>
        <w:tab/>
        <w:t>законом «Об общих принципах организации местного самоуправления в Российской Федерации</w:t>
      </w:r>
      <w:r w:rsidR="00E65B63" w:rsidRPr="00CD0D19">
        <w:rPr>
          <w:rFonts w:ascii="Times New Roman" w:eastAsia="Calibri" w:hAnsi="Times New Roman"/>
          <w:sz w:val="28"/>
          <w:szCs w:val="28"/>
          <w:lang w:val="ru-RU" w:eastAsia="ru-RU"/>
        </w:rPr>
        <w:t>».</w:t>
      </w:r>
    </w:p>
    <w:p w:rsidR="00E77574" w:rsidRPr="00CD0D19" w:rsidRDefault="00E77574" w:rsidP="004D6E4A">
      <w:pPr>
        <w:pStyle w:val="a8"/>
        <w:numPr>
          <w:ilvl w:val="1"/>
          <w:numId w:val="20"/>
        </w:numPr>
        <w:ind w:left="0" w:firstLine="709"/>
        <w:jc w:val="both"/>
        <w:rPr>
          <w:rFonts w:ascii="Times New Roman" w:eastAsia="Calibri" w:hAnsi="Times New Roman"/>
          <w:sz w:val="28"/>
          <w:szCs w:val="28"/>
          <w:lang w:val="ru-RU" w:eastAsia="ru-RU"/>
        </w:rPr>
      </w:pPr>
      <w:r w:rsidRPr="00CD0D19">
        <w:rPr>
          <w:rFonts w:ascii="Times New Roman" w:eastAsia="Calibri" w:hAnsi="Times New Roman"/>
          <w:sz w:val="28"/>
          <w:szCs w:val="28"/>
          <w:lang w:val="ru-RU" w:eastAsia="ru-RU"/>
        </w:rPr>
        <w:t>Законами субъекта Российской Федерации и принятыми в соответствии с ними уставом муниципального района и уставами сельских поселений полномочия, указанные в части 3 настоящей статьи, могут закрепляться за сельскими поселениями.</w:t>
      </w:r>
    </w:p>
    <w:p w:rsidR="00E77574" w:rsidRPr="00CD0D19" w:rsidRDefault="00E77574" w:rsidP="004D6E4A">
      <w:pPr>
        <w:pStyle w:val="a8"/>
        <w:numPr>
          <w:ilvl w:val="1"/>
          <w:numId w:val="20"/>
        </w:numPr>
        <w:ind w:left="0" w:firstLine="709"/>
        <w:jc w:val="both"/>
        <w:rPr>
          <w:rFonts w:ascii="Times New Roman" w:eastAsia="Calibri" w:hAnsi="Times New Roman"/>
          <w:sz w:val="28"/>
          <w:szCs w:val="28"/>
          <w:lang w:val="ru-RU" w:eastAsia="ru-RU"/>
        </w:rPr>
      </w:pPr>
      <w:r w:rsidRPr="00CD0D19">
        <w:rPr>
          <w:rFonts w:ascii="Times New Roman" w:eastAsia="Calibri" w:hAnsi="Times New Roman"/>
          <w:sz w:val="28"/>
          <w:szCs w:val="28"/>
          <w:lang w:val="ru-RU" w:eastAsia="ru-RU"/>
        </w:rPr>
        <w:t>В субъектах Российской Федерации - городах федерального значения Москве, Санкт-Петербурге и Севастополе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 Москвы, Санкт-Петербурга и Севастополя или органами местного самоуправления внутригородских муниципальных образований городов федерального значения в том числе,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E77574" w:rsidRPr="00CD0D19" w:rsidRDefault="00E77574" w:rsidP="00E77574"/>
    <w:p w:rsidR="00E77574" w:rsidRPr="00CD0D19" w:rsidRDefault="00E77574" w:rsidP="00E77574">
      <w:pPr>
        <w:widowControl/>
        <w:suppressAutoHyphens w:val="0"/>
        <w:autoSpaceDE w:val="0"/>
        <w:autoSpaceDN w:val="0"/>
        <w:adjustRightInd w:val="0"/>
        <w:ind w:firstLine="709"/>
        <w:jc w:val="center"/>
        <w:rPr>
          <w:rFonts w:eastAsia="Calibri" w:cs="Times New Roman"/>
          <w:b/>
          <w:kern w:val="0"/>
          <w:sz w:val="28"/>
          <w:szCs w:val="28"/>
          <w:lang w:eastAsia="ru-RU" w:bidi="ar-SA"/>
        </w:rPr>
      </w:pPr>
      <w:r w:rsidRPr="00CD0D19">
        <w:rPr>
          <w:rFonts w:eastAsia="Calibri" w:cs="Times New Roman"/>
          <w:b/>
          <w:kern w:val="0"/>
          <w:sz w:val="28"/>
          <w:szCs w:val="28"/>
          <w:lang w:eastAsia="ru-RU" w:bidi="ar-SA"/>
        </w:rPr>
        <w:t xml:space="preserve">Глава </w:t>
      </w:r>
      <w:r w:rsidRPr="00CD0D19">
        <w:rPr>
          <w:rFonts w:eastAsia="Calibri" w:cs="Times New Roman"/>
          <w:b/>
          <w:kern w:val="0"/>
          <w:sz w:val="28"/>
          <w:szCs w:val="28"/>
          <w:lang w:val="en-US" w:eastAsia="ru-RU" w:bidi="ar-SA"/>
        </w:rPr>
        <w:t>III</w:t>
      </w:r>
      <w:r w:rsidRPr="00CD0D19">
        <w:rPr>
          <w:rFonts w:eastAsia="Calibri" w:cs="Times New Roman"/>
          <w:b/>
          <w:kern w:val="0"/>
          <w:sz w:val="28"/>
          <w:szCs w:val="28"/>
          <w:lang w:eastAsia="ru-RU" w:bidi="ar-SA"/>
        </w:rPr>
        <w:t>. Гарантии осуществления погребения</w:t>
      </w:r>
    </w:p>
    <w:p w:rsidR="00E77574" w:rsidRPr="00CD0D19" w:rsidRDefault="00E77574" w:rsidP="00E77574">
      <w:pPr>
        <w:widowControl/>
        <w:suppressAutoHyphens w:val="0"/>
        <w:autoSpaceDE w:val="0"/>
        <w:autoSpaceDN w:val="0"/>
        <w:adjustRightInd w:val="0"/>
        <w:ind w:firstLine="709"/>
        <w:jc w:val="both"/>
        <w:rPr>
          <w:rFonts w:eastAsia="Calibri" w:cs="Times New Roman"/>
          <w:b/>
          <w:kern w:val="0"/>
          <w:sz w:val="28"/>
          <w:szCs w:val="28"/>
          <w:lang w:eastAsia="ru-RU" w:bidi="ar-SA"/>
        </w:rPr>
      </w:pPr>
    </w:p>
    <w:p w:rsidR="00E77574" w:rsidRPr="00CD0D19" w:rsidRDefault="00E77574" w:rsidP="00E77574">
      <w:pPr>
        <w:ind w:left="2268" w:hanging="1559"/>
        <w:rPr>
          <w:rFonts w:cs="Times New Roman"/>
          <w:b/>
          <w:bCs/>
          <w:sz w:val="28"/>
          <w:szCs w:val="28"/>
        </w:rPr>
      </w:pPr>
      <w:r w:rsidRPr="00CD0D19">
        <w:rPr>
          <w:rFonts w:cs="Times New Roman"/>
          <w:sz w:val="28"/>
          <w:szCs w:val="28"/>
        </w:rPr>
        <w:t>Статья 7.</w:t>
      </w:r>
      <w:r w:rsidRPr="00CD0D19">
        <w:rPr>
          <w:rFonts w:cs="Times New Roman"/>
          <w:b/>
          <w:bCs/>
          <w:sz w:val="28"/>
          <w:szCs w:val="28"/>
        </w:rPr>
        <w:tab/>
      </w:r>
      <w:r w:rsidRPr="00CD0D19">
        <w:rPr>
          <w:rFonts w:eastAsia="Calibri" w:cs="Times New Roman"/>
          <w:b/>
          <w:kern w:val="0"/>
          <w:sz w:val="28"/>
          <w:szCs w:val="28"/>
          <w:lang w:eastAsia="ru-RU" w:bidi="ar-SA"/>
        </w:rPr>
        <w:t xml:space="preserve">Волеизъявление умершего о погребении </w:t>
      </w:r>
    </w:p>
    <w:p w:rsidR="00E77574" w:rsidRPr="00CD0D19" w:rsidRDefault="00E77574" w:rsidP="00E77574">
      <w:pPr>
        <w:widowControl/>
        <w:ind w:firstLine="709"/>
        <w:jc w:val="both"/>
        <w:rPr>
          <w:rFonts w:cs="Times New Roman"/>
          <w:sz w:val="28"/>
          <w:szCs w:val="28"/>
        </w:rPr>
      </w:pPr>
    </w:p>
    <w:p w:rsidR="00E77574" w:rsidRPr="00CD0D19" w:rsidRDefault="00E77574" w:rsidP="00E77574">
      <w:pPr>
        <w:widowControl/>
        <w:numPr>
          <w:ilvl w:val="0"/>
          <w:numId w:val="4"/>
        </w:numPr>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E77574" w:rsidRPr="00CD0D19" w:rsidRDefault="00E77574" w:rsidP="00E77574">
      <w:pPr>
        <w:widowControl/>
        <w:numPr>
          <w:ilvl w:val="0"/>
          <w:numId w:val="4"/>
        </w:numPr>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 xml:space="preserve">Действия, предусмотренные частью 1 настоящей статьи, осуществляются лицом, взявшим на себя обязанность по организации похорон. </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Лицом, взявшим на себя обязанность по организации похорон умершего, является лицо, указанное в волеизъявлении умершего, при его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лицом, взявшим на себя обязанность по организации похорон умершего, явля</w:t>
      </w:r>
      <w:r w:rsidR="00353061" w:rsidRPr="00CD0D19">
        <w:rPr>
          <w:rFonts w:eastAsia="Calibri" w:cs="Times New Roman"/>
          <w:kern w:val="0"/>
          <w:sz w:val="28"/>
          <w:szCs w:val="28"/>
          <w:lang w:eastAsia="ru-RU" w:bidi="ar-SA"/>
        </w:rPr>
        <w:t>ю</w:t>
      </w:r>
      <w:r w:rsidRPr="00CD0D19">
        <w:rPr>
          <w:rFonts w:eastAsia="Calibri" w:cs="Times New Roman"/>
          <w:kern w:val="0"/>
          <w:sz w:val="28"/>
          <w:szCs w:val="28"/>
          <w:lang w:eastAsia="ru-RU" w:bidi="ar-SA"/>
        </w:rPr>
        <w:t xml:space="preserve">тся близкие родственники, иные родственники, </w:t>
      </w:r>
      <w:hyperlink r:id="rId9" w:history="1">
        <w:r w:rsidRPr="00CD0D19">
          <w:rPr>
            <w:rFonts w:eastAsia="Calibri" w:cs="Times New Roman"/>
            <w:kern w:val="0"/>
            <w:sz w:val="28"/>
            <w:szCs w:val="28"/>
            <w:lang w:eastAsia="ru-RU" w:bidi="ar-SA"/>
          </w:rPr>
          <w:t>законные представители</w:t>
        </w:r>
      </w:hyperlink>
      <w:r w:rsidRPr="00CD0D19">
        <w:rPr>
          <w:rFonts w:eastAsia="Calibri" w:cs="Times New Roman"/>
          <w:kern w:val="0"/>
          <w:sz w:val="28"/>
          <w:szCs w:val="28"/>
          <w:lang w:eastAsia="ru-RU" w:bidi="ar-SA"/>
        </w:rPr>
        <w:t xml:space="preserve"> умершего либо иное лицо при его согласии. </w:t>
      </w:r>
    </w:p>
    <w:p w:rsidR="00E77574" w:rsidRPr="00CD0D19" w:rsidRDefault="00E77574" w:rsidP="00E77574">
      <w:pPr>
        <w:tabs>
          <w:tab w:val="left" w:pos="993"/>
        </w:tabs>
        <w:autoSpaceDE w:val="0"/>
        <w:autoSpaceDN w:val="0"/>
        <w:adjustRightInd w:val="0"/>
        <w:ind w:firstLine="709"/>
        <w:jc w:val="both"/>
        <w:rPr>
          <w:rFonts w:eastAsia="Calibri"/>
          <w:sz w:val="28"/>
          <w:szCs w:val="28"/>
        </w:rPr>
      </w:pPr>
      <w:r w:rsidRPr="00CD0D19">
        <w:rPr>
          <w:rFonts w:eastAsia="Calibri" w:cs="Times New Roman"/>
          <w:kern w:val="0"/>
          <w:sz w:val="28"/>
          <w:szCs w:val="28"/>
          <w:lang w:eastAsia="ru-RU" w:bidi="ar-SA"/>
        </w:rPr>
        <w:t>В случае отказа указанных лиц от исполнения волеизъявления умершего его и</w:t>
      </w:r>
      <w:r w:rsidRPr="00CD0D19">
        <w:rPr>
          <w:rFonts w:eastAsia="Calibri" w:cs="Times New Roman"/>
          <w:sz w:val="28"/>
          <w:szCs w:val="28"/>
        </w:rPr>
        <w:t xml:space="preserve">сполнение осуществляется </w:t>
      </w:r>
      <w:r w:rsidR="00AD7DCF" w:rsidRPr="00CD0D19">
        <w:rPr>
          <w:rFonts w:eastAsia="Calibri" w:cs="Times New Roman"/>
          <w:sz w:val="28"/>
          <w:szCs w:val="28"/>
        </w:rPr>
        <w:t>органом</w:t>
      </w:r>
      <w:r w:rsidR="00AD7DCF" w:rsidRPr="00CD0D19">
        <w:rPr>
          <w:rFonts w:eastAsia="Calibri" w:cs="Times New Roman"/>
          <w:kern w:val="0"/>
          <w:sz w:val="28"/>
          <w:szCs w:val="28"/>
          <w:lang w:eastAsia="ru-RU" w:bidi="ar-SA"/>
        </w:rPr>
        <w:t xml:space="preserve"> местного самоуправления </w:t>
      </w:r>
      <w:r w:rsidR="00190DB2" w:rsidRPr="00CD0D19">
        <w:rPr>
          <w:rFonts w:eastAsia="Calibri" w:cs="Times New Roman"/>
          <w:kern w:val="0"/>
          <w:sz w:val="28"/>
          <w:szCs w:val="28"/>
          <w:lang w:eastAsia="ru-RU" w:bidi="ar-SA"/>
        </w:rPr>
        <w:t>по месту смерти умершего</w:t>
      </w:r>
      <w:r w:rsidRPr="00CD0D19">
        <w:rPr>
          <w:rFonts w:eastAsia="Calibri"/>
          <w:sz w:val="28"/>
          <w:szCs w:val="28"/>
        </w:rPr>
        <w:t>.</w:t>
      </w:r>
    </w:p>
    <w:p w:rsidR="00E77574" w:rsidRPr="00CD0D19" w:rsidRDefault="00E77574" w:rsidP="00E77574">
      <w:pPr>
        <w:widowControl/>
        <w:numPr>
          <w:ilvl w:val="0"/>
          <w:numId w:val="4"/>
        </w:numPr>
        <w:suppressAutoHyphens w:val="0"/>
        <w:autoSpaceDE w:val="0"/>
        <w:autoSpaceDN w:val="0"/>
        <w:ind w:left="0" w:firstLine="709"/>
        <w:jc w:val="both"/>
        <w:rPr>
          <w:rFonts w:eastAsia="Calibri" w:cs="Times New Roman"/>
          <w:kern w:val="0"/>
          <w:sz w:val="28"/>
          <w:szCs w:val="28"/>
          <w:lang w:eastAsia="ru-RU" w:bidi="ar-SA"/>
        </w:rPr>
      </w:pPr>
      <w:r w:rsidRPr="00CD0D19">
        <w:rPr>
          <w:rFonts w:cs="Times New Roman"/>
          <w:sz w:val="28"/>
          <w:szCs w:val="28"/>
          <w:lang w:eastAsia="ru-RU"/>
        </w:rPr>
        <w:t xml:space="preserve">В случае отсутствия волеизъявления умершего, право на разрешение действий, указанных в </w:t>
      </w:r>
      <w:hyperlink r:id="rId10" w:history="1">
        <w:r w:rsidRPr="00CD0D19">
          <w:rPr>
            <w:rStyle w:val="af"/>
            <w:rFonts w:cs="Times New Roman"/>
            <w:color w:val="auto"/>
            <w:sz w:val="28"/>
            <w:szCs w:val="28"/>
            <w:u w:val="none"/>
            <w:lang w:eastAsia="ru-RU"/>
          </w:rPr>
          <w:t>части 1</w:t>
        </w:r>
      </w:hyperlink>
      <w:r w:rsidRPr="00CD0D19">
        <w:rPr>
          <w:rFonts w:cs="Times New Roman"/>
          <w:sz w:val="28"/>
          <w:szCs w:val="28"/>
          <w:lang w:eastAsia="ru-RU"/>
        </w:rPr>
        <w:t xml:space="preserve"> настоящей статьи, имеют лица, взявшие на себя обязанность по организации похорон умершего. </w:t>
      </w:r>
    </w:p>
    <w:p w:rsidR="00E77574" w:rsidRPr="00CD0D19" w:rsidRDefault="00E77574" w:rsidP="00E77574">
      <w:pPr>
        <w:widowControl/>
        <w:suppressAutoHyphens w:val="0"/>
        <w:autoSpaceDE w:val="0"/>
        <w:autoSpaceDN w:val="0"/>
        <w:ind w:left="709"/>
        <w:jc w:val="both"/>
        <w:rPr>
          <w:rFonts w:eastAsia="Calibri" w:cs="Times New Roman"/>
          <w:kern w:val="0"/>
          <w:sz w:val="28"/>
          <w:szCs w:val="28"/>
          <w:lang w:eastAsia="ru-RU" w:bidi="ar-SA"/>
        </w:rPr>
      </w:pPr>
    </w:p>
    <w:p w:rsidR="00E77574" w:rsidRPr="00CD0D19" w:rsidRDefault="00E77574" w:rsidP="00E77574">
      <w:pPr>
        <w:ind w:left="2268" w:hanging="1559"/>
        <w:rPr>
          <w:rFonts w:cs="Times New Roman"/>
          <w:b/>
          <w:bCs/>
          <w:sz w:val="28"/>
          <w:szCs w:val="28"/>
        </w:rPr>
      </w:pPr>
      <w:r w:rsidRPr="00CD0D19">
        <w:rPr>
          <w:rFonts w:cs="Times New Roman"/>
          <w:sz w:val="28"/>
          <w:szCs w:val="28"/>
        </w:rPr>
        <w:t>Статья 8.</w:t>
      </w:r>
      <w:r w:rsidRPr="00CD0D19">
        <w:rPr>
          <w:rFonts w:cs="Times New Roman"/>
          <w:b/>
          <w:bCs/>
          <w:sz w:val="28"/>
          <w:szCs w:val="28"/>
        </w:rPr>
        <w:tab/>
      </w:r>
      <w:r w:rsidRPr="00CD0D19">
        <w:rPr>
          <w:rFonts w:cs="Times New Roman"/>
          <w:b/>
          <w:sz w:val="28"/>
          <w:szCs w:val="28"/>
        </w:rPr>
        <w:t>Исполнение волеизъявления умершего о погребении</w:t>
      </w:r>
      <w:r w:rsidRPr="00CD0D19">
        <w:rPr>
          <w:rFonts w:eastAsia="Calibri" w:cs="Times New Roman"/>
          <w:b/>
          <w:kern w:val="0"/>
          <w:sz w:val="28"/>
          <w:szCs w:val="28"/>
          <w:lang w:eastAsia="ru-RU" w:bidi="ar-SA"/>
        </w:rPr>
        <w:t xml:space="preserve"> </w:t>
      </w:r>
    </w:p>
    <w:p w:rsidR="00E77574" w:rsidRPr="00CD0D19" w:rsidRDefault="00E77574" w:rsidP="00E77574">
      <w:pPr>
        <w:widowControl/>
        <w:ind w:firstLine="709"/>
        <w:jc w:val="both"/>
        <w:rPr>
          <w:rFonts w:cs="Times New Roman"/>
          <w:sz w:val="28"/>
          <w:szCs w:val="28"/>
        </w:rPr>
      </w:pPr>
    </w:p>
    <w:p w:rsidR="00E77574" w:rsidRPr="00CD0D19" w:rsidRDefault="00E77574" w:rsidP="00E77574">
      <w:pPr>
        <w:pStyle w:val="a0"/>
        <w:spacing w:after="0"/>
        <w:ind w:firstLine="709"/>
        <w:jc w:val="both"/>
        <w:rPr>
          <w:rFonts w:cs="Times New Roman"/>
          <w:sz w:val="28"/>
          <w:szCs w:val="28"/>
        </w:rPr>
      </w:pPr>
      <w:bookmarkStart w:id="0" w:name="p_31"/>
      <w:bookmarkEnd w:id="0"/>
      <w:r w:rsidRPr="00CD0D19">
        <w:rPr>
          <w:rFonts w:cs="Times New Roman"/>
          <w:sz w:val="28"/>
          <w:szCs w:val="28"/>
        </w:rPr>
        <w:t>1. На территории Российской Федерации каждому человеку после его смерти гарантируются погребение с учетом его волеизъявления, предоставление бесплатно в установленном порядке места захоронения в соответствии с настоящим Федеральным законом.</w:t>
      </w:r>
    </w:p>
    <w:p w:rsidR="00E77574" w:rsidRPr="00CD0D19" w:rsidRDefault="00E77574" w:rsidP="00E77574">
      <w:pPr>
        <w:pStyle w:val="a0"/>
        <w:spacing w:after="0"/>
        <w:ind w:firstLine="709"/>
        <w:jc w:val="both"/>
        <w:rPr>
          <w:rFonts w:eastAsia="Arial" w:cs="Times New Roman"/>
          <w:sz w:val="28"/>
          <w:szCs w:val="28"/>
        </w:rPr>
      </w:pPr>
      <w:bookmarkStart w:id="1" w:name="p_32"/>
      <w:bookmarkEnd w:id="1"/>
      <w:r w:rsidRPr="00CD0D19">
        <w:rPr>
          <w:rFonts w:eastAsia="Arial" w:cs="Times New Roman"/>
          <w:sz w:val="28"/>
          <w:szCs w:val="28"/>
        </w:rPr>
        <w:t xml:space="preserve">2. </w:t>
      </w:r>
      <w:bookmarkStart w:id="2" w:name="p_33"/>
      <w:bookmarkStart w:id="3" w:name="p_34"/>
      <w:bookmarkEnd w:id="2"/>
      <w:bookmarkEnd w:id="3"/>
      <w:r w:rsidRPr="00CD0D19">
        <w:rPr>
          <w:rFonts w:eastAsia="Arial" w:cs="Times New Roman"/>
          <w:sz w:val="28"/>
          <w:szCs w:val="28"/>
        </w:rPr>
        <w:t>Исполнение волеизъявления умершего о захоронении его останков или праха на указанном им кладбище гарантируется при наличии на таком кладбище свободного места захоронения.</w:t>
      </w:r>
    </w:p>
    <w:p w:rsidR="00E77574" w:rsidRPr="00CD0D19" w:rsidRDefault="00E77574" w:rsidP="00E77574">
      <w:pPr>
        <w:pStyle w:val="a0"/>
        <w:spacing w:after="0"/>
        <w:ind w:firstLine="709"/>
        <w:jc w:val="both"/>
        <w:rPr>
          <w:rFonts w:cs="Times New Roman"/>
          <w:sz w:val="28"/>
          <w:szCs w:val="28"/>
        </w:rPr>
      </w:pPr>
      <w:r w:rsidRPr="00CD0D19">
        <w:rPr>
          <w:rFonts w:eastAsia="Arial" w:cs="Times New Roman"/>
          <w:sz w:val="28"/>
          <w:szCs w:val="28"/>
        </w:rPr>
        <w:t>Исполнение волеизъявления умершего о захоронении его останков или праха на указанном им кладбище рядом с указанными им ранее умершими гарантируется при наличии на таком кладбище свободного места захоронения и могилы ранее умершего близкого родственника.</w:t>
      </w:r>
    </w:p>
    <w:p w:rsidR="00E77574" w:rsidRPr="00CD0D19" w:rsidRDefault="00E77574" w:rsidP="00E77574">
      <w:pPr>
        <w:pStyle w:val="a0"/>
        <w:spacing w:after="0"/>
        <w:ind w:firstLine="567"/>
        <w:jc w:val="both"/>
        <w:rPr>
          <w:rFonts w:cs="Times New Roman"/>
          <w:sz w:val="28"/>
          <w:szCs w:val="28"/>
        </w:rPr>
      </w:pPr>
    </w:p>
    <w:p w:rsidR="00E77574" w:rsidRPr="00CD0D19" w:rsidRDefault="00E77574" w:rsidP="00E77574">
      <w:pPr>
        <w:ind w:left="2268" w:hanging="1559"/>
        <w:rPr>
          <w:rFonts w:cs="Times New Roman"/>
          <w:b/>
          <w:bCs/>
          <w:sz w:val="28"/>
          <w:szCs w:val="28"/>
        </w:rPr>
      </w:pPr>
      <w:r w:rsidRPr="00CD0D19">
        <w:rPr>
          <w:rFonts w:cs="Times New Roman"/>
          <w:sz w:val="28"/>
          <w:szCs w:val="28"/>
        </w:rPr>
        <w:t>Статья 9.</w:t>
      </w:r>
      <w:r w:rsidRPr="00CD0D19">
        <w:rPr>
          <w:rFonts w:cs="Times New Roman"/>
          <w:b/>
          <w:bCs/>
          <w:sz w:val="28"/>
          <w:szCs w:val="28"/>
        </w:rPr>
        <w:tab/>
      </w:r>
      <w:r w:rsidRPr="00CD0D19">
        <w:rPr>
          <w:rFonts w:cs="Times New Roman"/>
          <w:b/>
          <w:sz w:val="28"/>
          <w:szCs w:val="28"/>
        </w:rPr>
        <w:t>Гарантии организации похорон умершего</w:t>
      </w:r>
    </w:p>
    <w:p w:rsidR="00E77574" w:rsidRPr="00CD0D19" w:rsidRDefault="00E77574" w:rsidP="00E77574">
      <w:pPr>
        <w:widowControl/>
        <w:ind w:firstLine="709"/>
        <w:jc w:val="both"/>
        <w:rPr>
          <w:rFonts w:cs="Times New Roman"/>
          <w:sz w:val="28"/>
          <w:szCs w:val="28"/>
        </w:rPr>
      </w:pPr>
    </w:p>
    <w:p w:rsidR="00E77574" w:rsidRPr="00CD0D19" w:rsidRDefault="00E77574" w:rsidP="00E77574">
      <w:pPr>
        <w:pStyle w:val="a0"/>
        <w:numPr>
          <w:ilvl w:val="1"/>
          <w:numId w:val="21"/>
        </w:numPr>
        <w:spacing w:after="0"/>
        <w:ind w:left="0" w:firstLine="709"/>
        <w:jc w:val="both"/>
        <w:rPr>
          <w:rFonts w:cs="Times New Roman"/>
          <w:sz w:val="28"/>
          <w:szCs w:val="28"/>
        </w:rPr>
      </w:pPr>
      <w:bookmarkStart w:id="4" w:name="p_35"/>
      <w:bookmarkEnd w:id="4"/>
      <w:r w:rsidRPr="00CD0D19">
        <w:rPr>
          <w:rFonts w:cs="Times New Roman"/>
          <w:sz w:val="28"/>
          <w:szCs w:val="28"/>
        </w:rPr>
        <w:t xml:space="preserve">Лицу, взявшему на себя обязанность по организации похорон умершего, </w:t>
      </w:r>
      <w:r w:rsidR="006370DD" w:rsidRPr="00CD0D19">
        <w:rPr>
          <w:rFonts w:cs="Times New Roman"/>
          <w:sz w:val="28"/>
          <w:szCs w:val="28"/>
        </w:rPr>
        <w:t xml:space="preserve">со стороны уполномоченных органов </w:t>
      </w:r>
      <w:r w:rsidR="006370DD" w:rsidRPr="00CD0D19">
        <w:rPr>
          <w:rFonts w:eastAsia="Calibri"/>
          <w:sz w:val="28"/>
          <w:szCs w:val="28"/>
          <w:lang w:eastAsia="ru-RU"/>
        </w:rPr>
        <w:t>государственной власти Российской Федерации,</w:t>
      </w:r>
      <w:r w:rsidR="006370DD" w:rsidRPr="00CD0D19">
        <w:rPr>
          <w:rFonts w:cs="Times New Roman"/>
          <w:sz w:val="28"/>
          <w:szCs w:val="28"/>
        </w:rPr>
        <w:t xml:space="preserve"> органов </w:t>
      </w:r>
      <w:r w:rsidR="006370DD" w:rsidRPr="00CD0D19">
        <w:rPr>
          <w:rFonts w:eastAsia="Calibri"/>
          <w:sz w:val="28"/>
          <w:szCs w:val="28"/>
          <w:lang w:eastAsia="ru-RU"/>
        </w:rPr>
        <w:t>государственной власти субъектов Российской Федерации, органов местного самоуправления</w:t>
      </w:r>
      <w:r w:rsidR="00CD7459" w:rsidRPr="00CD0D19">
        <w:rPr>
          <w:rFonts w:eastAsia="Calibri"/>
          <w:sz w:val="28"/>
          <w:szCs w:val="28"/>
          <w:lang w:eastAsia="ru-RU"/>
        </w:rPr>
        <w:t>,</w:t>
      </w:r>
      <w:r w:rsidR="006370DD" w:rsidRPr="00CD0D19">
        <w:rPr>
          <w:rFonts w:eastAsia="Calibri"/>
          <w:sz w:val="28"/>
          <w:szCs w:val="28"/>
          <w:lang w:eastAsia="ru-RU"/>
        </w:rPr>
        <w:t xml:space="preserve"> </w:t>
      </w:r>
      <w:r w:rsidR="00CD7459" w:rsidRPr="00CD0D19">
        <w:rPr>
          <w:rFonts w:eastAsia="Calibri"/>
          <w:sz w:val="28"/>
          <w:szCs w:val="28"/>
          <w:lang w:eastAsia="ru-RU"/>
        </w:rPr>
        <w:t xml:space="preserve">иных </w:t>
      </w:r>
      <w:r w:rsidR="00CD7459" w:rsidRPr="00CD0D19">
        <w:rPr>
          <w:rFonts w:cs="Times New Roman"/>
          <w:sz w:val="28"/>
          <w:szCs w:val="28"/>
        </w:rPr>
        <w:t>учреждений и</w:t>
      </w:r>
      <w:r w:rsidR="00CD7459" w:rsidRPr="00CD0D19">
        <w:rPr>
          <w:rFonts w:eastAsia="Calibri"/>
          <w:sz w:val="28"/>
          <w:szCs w:val="28"/>
          <w:lang w:eastAsia="ru-RU"/>
        </w:rPr>
        <w:t xml:space="preserve"> </w:t>
      </w:r>
      <w:r w:rsidR="006370DD" w:rsidRPr="00CD0D19">
        <w:rPr>
          <w:rFonts w:eastAsia="Calibri"/>
          <w:sz w:val="28"/>
          <w:szCs w:val="28"/>
          <w:lang w:eastAsia="ru-RU"/>
        </w:rPr>
        <w:t xml:space="preserve">организаций </w:t>
      </w:r>
      <w:r w:rsidRPr="00CD0D19">
        <w:rPr>
          <w:rFonts w:cs="Times New Roman"/>
          <w:sz w:val="28"/>
          <w:szCs w:val="28"/>
        </w:rPr>
        <w:t>гарантируются:</w:t>
      </w:r>
    </w:p>
    <w:p w:rsidR="00E77574" w:rsidRPr="00CD0D19" w:rsidRDefault="00E77574" w:rsidP="00E77574">
      <w:pPr>
        <w:pStyle w:val="a0"/>
        <w:numPr>
          <w:ilvl w:val="0"/>
          <w:numId w:val="22"/>
        </w:numPr>
        <w:spacing w:after="0"/>
        <w:ind w:left="0" w:firstLine="709"/>
        <w:jc w:val="both"/>
        <w:rPr>
          <w:rFonts w:cs="Times New Roman"/>
          <w:sz w:val="28"/>
          <w:szCs w:val="28"/>
        </w:rPr>
      </w:pPr>
      <w:bookmarkStart w:id="5" w:name="block_81"/>
      <w:bookmarkStart w:id="6" w:name="p_36"/>
      <w:bookmarkEnd w:id="5"/>
      <w:bookmarkEnd w:id="6"/>
      <w:r w:rsidRPr="00CD0D19">
        <w:rPr>
          <w:rFonts w:cs="Times New Roman"/>
          <w:sz w:val="28"/>
          <w:szCs w:val="28"/>
        </w:rPr>
        <w:t>выдача документов, необходимых для погребения умершего, в</w:t>
      </w:r>
      <w:r w:rsidRPr="00CD0D19">
        <w:rPr>
          <w:rFonts w:cs="Times New Roman"/>
          <w:sz w:val="28"/>
          <w:szCs w:val="28"/>
          <w:lang w:val="en-US"/>
        </w:rPr>
        <w:t> </w:t>
      </w:r>
      <w:r w:rsidRPr="00CD0D19">
        <w:rPr>
          <w:rFonts w:cs="Times New Roman"/>
          <w:sz w:val="28"/>
          <w:szCs w:val="28"/>
        </w:rPr>
        <w:t xml:space="preserve">течение суток с момента установления причины смерти; </w:t>
      </w:r>
    </w:p>
    <w:p w:rsidR="00E77574" w:rsidRPr="00CD0D19" w:rsidRDefault="00E77574" w:rsidP="00E77574">
      <w:pPr>
        <w:pStyle w:val="a0"/>
        <w:numPr>
          <w:ilvl w:val="0"/>
          <w:numId w:val="22"/>
        </w:numPr>
        <w:spacing w:after="0"/>
        <w:ind w:left="0" w:firstLine="709"/>
        <w:jc w:val="both"/>
        <w:rPr>
          <w:rFonts w:cs="Times New Roman"/>
          <w:sz w:val="28"/>
          <w:szCs w:val="28"/>
        </w:rPr>
      </w:pPr>
      <w:r w:rsidRPr="00CD0D19">
        <w:rPr>
          <w:rFonts w:cs="Times New Roman"/>
          <w:sz w:val="28"/>
          <w:szCs w:val="28"/>
        </w:rPr>
        <w:t>выдача тела умершего из морга в срок не более двух суток с</w:t>
      </w:r>
      <w:r w:rsidRPr="00CD0D19">
        <w:rPr>
          <w:rFonts w:cs="Times New Roman"/>
          <w:sz w:val="28"/>
          <w:szCs w:val="28"/>
          <w:lang w:val="en-US"/>
        </w:rPr>
        <w:t> </w:t>
      </w:r>
      <w:r w:rsidRPr="00CD0D19">
        <w:rPr>
          <w:rFonts w:cs="Times New Roman"/>
          <w:sz w:val="28"/>
          <w:szCs w:val="28"/>
        </w:rPr>
        <w:t>момента установления причины смерти в соответствии с правилами, установленными Правительством Российской</w:t>
      </w:r>
      <w:r w:rsidRPr="00CD0D19">
        <w:rPr>
          <w:rFonts w:cs="Times New Roman"/>
          <w:sz w:val="28"/>
          <w:szCs w:val="28"/>
          <w:lang w:val="en-US"/>
        </w:rPr>
        <w:t> </w:t>
      </w:r>
      <w:r w:rsidRPr="00CD0D19">
        <w:rPr>
          <w:rFonts w:cs="Times New Roman"/>
          <w:sz w:val="28"/>
          <w:szCs w:val="28"/>
        </w:rPr>
        <w:t>Федерации;</w:t>
      </w:r>
    </w:p>
    <w:p w:rsidR="00E77574" w:rsidRPr="00CD0D19" w:rsidRDefault="00E77574" w:rsidP="00E77574">
      <w:pPr>
        <w:pStyle w:val="a0"/>
        <w:numPr>
          <w:ilvl w:val="0"/>
          <w:numId w:val="22"/>
        </w:numPr>
        <w:spacing w:after="0"/>
        <w:ind w:left="0" w:firstLine="709"/>
        <w:jc w:val="both"/>
        <w:rPr>
          <w:rFonts w:cs="Times New Roman"/>
          <w:sz w:val="28"/>
          <w:szCs w:val="28"/>
        </w:rPr>
      </w:pPr>
      <w:bookmarkStart w:id="7" w:name="block_82"/>
      <w:bookmarkStart w:id="8" w:name="p_37"/>
      <w:bookmarkEnd w:id="7"/>
      <w:bookmarkEnd w:id="8"/>
      <w:r w:rsidRPr="00CD0D19">
        <w:rPr>
          <w:rFonts w:cs="Times New Roman"/>
          <w:sz w:val="28"/>
          <w:szCs w:val="28"/>
        </w:rPr>
        <w:t>предоставление возможности нахождения тела умершего в морге бесплатно до семи суток с момента установления причины смерти в случае, если близкие родственники, иные родственники, законный представитель умершего или иное лицо, взявшее на себя обязанность по</w:t>
      </w:r>
      <w:r w:rsidRPr="00CD0D19">
        <w:rPr>
          <w:rFonts w:cs="Times New Roman"/>
          <w:sz w:val="28"/>
          <w:szCs w:val="28"/>
          <w:lang w:val="en-US"/>
        </w:rPr>
        <w:t> </w:t>
      </w:r>
      <w:r w:rsidRPr="00CD0D19">
        <w:rPr>
          <w:rFonts w:cs="Times New Roman"/>
          <w:sz w:val="28"/>
          <w:szCs w:val="28"/>
        </w:rPr>
        <w:t>организации похорон умершего, извещены о</w:t>
      </w:r>
      <w:r w:rsidRPr="00CD0D19">
        <w:rPr>
          <w:rFonts w:cs="Times New Roman"/>
          <w:sz w:val="28"/>
          <w:szCs w:val="28"/>
          <w:lang w:val="en-US"/>
        </w:rPr>
        <w:t> </w:t>
      </w:r>
      <w:r w:rsidRPr="00CD0D19">
        <w:rPr>
          <w:rFonts w:cs="Times New Roman"/>
          <w:sz w:val="28"/>
          <w:szCs w:val="28"/>
        </w:rPr>
        <w:t>смерти, но существуют обстоятельства, затрудняющие осуществление ими погребения, а</w:t>
      </w:r>
      <w:r w:rsidRPr="00CD0D19">
        <w:rPr>
          <w:rFonts w:cs="Times New Roman"/>
          <w:sz w:val="28"/>
          <w:szCs w:val="28"/>
          <w:lang w:val="en-US"/>
        </w:rPr>
        <w:t> </w:t>
      </w:r>
      <w:r w:rsidRPr="00CD0D19">
        <w:rPr>
          <w:rFonts w:cs="Times New Roman"/>
          <w:sz w:val="28"/>
          <w:szCs w:val="28"/>
        </w:rPr>
        <w:t>в</w:t>
      </w:r>
      <w:r w:rsidRPr="00CD0D19">
        <w:rPr>
          <w:rFonts w:cs="Times New Roman"/>
          <w:sz w:val="28"/>
          <w:szCs w:val="28"/>
          <w:lang w:val="en-US"/>
        </w:rPr>
        <w:t> </w:t>
      </w:r>
      <w:r w:rsidRPr="00CD0D19">
        <w:rPr>
          <w:rFonts w:cs="Times New Roman"/>
          <w:sz w:val="28"/>
          <w:szCs w:val="28"/>
        </w:rPr>
        <w:t>случае поиска близких родственников, иных родственников либо законного представителя умершего этот срок может быть увеличен до четырнадцати суток;</w:t>
      </w:r>
    </w:p>
    <w:p w:rsidR="00E77574" w:rsidRPr="00CD0D19" w:rsidRDefault="00E77574" w:rsidP="00E77574">
      <w:pPr>
        <w:pStyle w:val="a0"/>
        <w:numPr>
          <w:ilvl w:val="0"/>
          <w:numId w:val="22"/>
        </w:numPr>
        <w:spacing w:after="0"/>
        <w:ind w:left="0" w:firstLine="709"/>
        <w:jc w:val="both"/>
        <w:rPr>
          <w:rFonts w:cs="Times New Roman"/>
          <w:sz w:val="28"/>
          <w:szCs w:val="28"/>
        </w:rPr>
      </w:pPr>
      <w:bookmarkStart w:id="9" w:name="p_38"/>
      <w:bookmarkEnd w:id="9"/>
      <w:r w:rsidRPr="00CD0D19">
        <w:rPr>
          <w:rFonts w:cs="Times New Roman"/>
          <w:sz w:val="28"/>
          <w:szCs w:val="28"/>
        </w:rPr>
        <w:t>оказание содействия в исполнении волеизъявления умершего о захоронении его останков или праха на указанном кладбище в случае его</w:t>
      </w:r>
      <w:r w:rsidRPr="00CD0D19">
        <w:rPr>
          <w:rFonts w:cs="Times New Roman"/>
          <w:sz w:val="28"/>
          <w:szCs w:val="28"/>
          <w:lang w:val="en-US"/>
        </w:rPr>
        <w:t> </w:t>
      </w:r>
      <w:r w:rsidRPr="00CD0D19">
        <w:rPr>
          <w:rFonts w:cs="Times New Roman"/>
          <w:sz w:val="28"/>
          <w:szCs w:val="28"/>
        </w:rPr>
        <w:t>смерти в ином муниципальном образовании или субъекте Российской</w:t>
      </w:r>
      <w:r w:rsidRPr="00CD0D19">
        <w:rPr>
          <w:rFonts w:cs="Times New Roman"/>
          <w:sz w:val="28"/>
          <w:szCs w:val="28"/>
          <w:lang w:val="en-US"/>
        </w:rPr>
        <w:t> </w:t>
      </w:r>
      <w:r w:rsidRPr="00CD0D19">
        <w:rPr>
          <w:rFonts w:cs="Times New Roman"/>
          <w:sz w:val="28"/>
          <w:szCs w:val="28"/>
        </w:rPr>
        <w:t>Федерации, а также на территории иностранного государства, в</w:t>
      </w:r>
      <w:r w:rsidRPr="00CD0D19">
        <w:rPr>
          <w:rFonts w:cs="Times New Roman"/>
          <w:sz w:val="28"/>
          <w:szCs w:val="28"/>
          <w:lang w:val="en-US"/>
        </w:rPr>
        <w:t> </w:t>
      </w:r>
      <w:r w:rsidRPr="00CD0D19">
        <w:rPr>
          <w:rFonts w:cs="Times New Roman"/>
          <w:sz w:val="28"/>
          <w:szCs w:val="28"/>
        </w:rPr>
        <w:t>том</w:t>
      </w:r>
      <w:r w:rsidRPr="00CD0D19">
        <w:rPr>
          <w:rFonts w:cs="Times New Roman"/>
          <w:sz w:val="28"/>
          <w:szCs w:val="28"/>
          <w:lang w:val="en-US"/>
        </w:rPr>
        <w:t> </w:t>
      </w:r>
      <w:r w:rsidRPr="00CD0D19">
        <w:rPr>
          <w:rFonts w:cs="Times New Roman"/>
          <w:sz w:val="28"/>
          <w:szCs w:val="28"/>
        </w:rPr>
        <w:t>числе в получении в установленные законодательством Российской</w:t>
      </w:r>
      <w:r w:rsidRPr="00CD0D19">
        <w:rPr>
          <w:rFonts w:cs="Times New Roman"/>
          <w:sz w:val="28"/>
          <w:szCs w:val="28"/>
          <w:lang w:val="en-US"/>
        </w:rPr>
        <w:t> </w:t>
      </w:r>
      <w:r w:rsidRPr="00CD0D19">
        <w:rPr>
          <w:rFonts w:cs="Times New Roman"/>
          <w:sz w:val="28"/>
          <w:szCs w:val="28"/>
        </w:rPr>
        <w:t>Федерации сроки справки о смерти, разрешения на</w:t>
      </w:r>
      <w:r w:rsidRPr="00CD0D19">
        <w:rPr>
          <w:rFonts w:cs="Times New Roman"/>
          <w:sz w:val="28"/>
          <w:szCs w:val="28"/>
          <w:lang w:val="en-US"/>
        </w:rPr>
        <w:t> </w:t>
      </w:r>
      <w:r w:rsidRPr="00CD0D19">
        <w:rPr>
          <w:rFonts w:cs="Times New Roman"/>
          <w:sz w:val="28"/>
          <w:szCs w:val="28"/>
        </w:rPr>
        <w:t>транспортировку останков умершего, проездных документов, включая документы на пересечение государственных границ;</w:t>
      </w:r>
      <w:bookmarkStart w:id="10" w:name="p_39"/>
      <w:bookmarkEnd w:id="10"/>
    </w:p>
    <w:p w:rsidR="00EA332B" w:rsidRPr="00CD0D19" w:rsidRDefault="00EA332B" w:rsidP="00E77574">
      <w:pPr>
        <w:pStyle w:val="a0"/>
        <w:numPr>
          <w:ilvl w:val="0"/>
          <w:numId w:val="22"/>
        </w:numPr>
        <w:spacing w:after="0"/>
        <w:ind w:left="0" w:firstLine="709"/>
        <w:jc w:val="both"/>
        <w:rPr>
          <w:rFonts w:cs="Times New Roman"/>
          <w:sz w:val="28"/>
          <w:szCs w:val="28"/>
        </w:rPr>
      </w:pPr>
      <w:r w:rsidRPr="00CD0D19">
        <w:rPr>
          <w:rFonts w:cs="Times New Roman"/>
          <w:sz w:val="28"/>
          <w:szCs w:val="28"/>
        </w:rPr>
        <w:t xml:space="preserve">предоставление гарантированного перечня услуг </w:t>
      </w:r>
      <w:r w:rsidR="003556A0" w:rsidRPr="00CD0D19">
        <w:rPr>
          <w:rFonts w:cs="Times New Roman"/>
          <w:sz w:val="28"/>
          <w:szCs w:val="28"/>
        </w:rPr>
        <w:t xml:space="preserve">по погребению умершего </w:t>
      </w:r>
      <w:r w:rsidR="00044D69" w:rsidRPr="00CD0D19">
        <w:rPr>
          <w:rFonts w:cs="Times New Roman"/>
          <w:sz w:val="28"/>
          <w:szCs w:val="28"/>
        </w:rPr>
        <w:t>в</w:t>
      </w:r>
      <w:r w:rsidRPr="00CD0D19">
        <w:rPr>
          <w:rFonts w:cs="Times New Roman"/>
          <w:sz w:val="28"/>
          <w:szCs w:val="28"/>
        </w:rPr>
        <w:t xml:space="preserve"> соответствии со ст</w:t>
      </w:r>
      <w:r w:rsidR="00044D69" w:rsidRPr="00CD0D19">
        <w:rPr>
          <w:rFonts w:cs="Times New Roman"/>
          <w:sz w:val="28"/>
          <w:szCs w:val="28"/>
        </w:rPr>
        <w:t>ать</w:t>
      </w:r>
      <w:r w:rsidR="004F13A2" w:rsidRPr="00CD0D19">
        <w:rPr>
          <w:rFonts w:cs="Times New Roman"/>
          <w:sz w:val="28"/>
          <w:szCs w:val="28"/>
        </w:rPr>
        <w:t>е</w:t>
      </w:r>
      <w:r w:rsidR="00044D69" w:rsidRPr="00CD0D19">
        <w:rPr>
          <w:rFonts w:cs="Times New Roman"/>
          <w:sz w:val="28"/>
          <w:szCs w:val="28"/>
        </w:rPr>
        <w:t>й</w:t>
      </w:r>
      <w:r w:rsidRPr="00CD0D19">
        <w:rPr>
          <w:rFonts w:cs="Times New Roman"/>
          <w:sz w:val="28"/>
          <w:szCs w:val="28"/>
        </w:rPr>
        <w:t xml:space="preserve"> 10 настоящего Федерального</w:t>
      </w:r>
      <w:r w:rsidRPr="00CD0D19">
        <w:rPr>
          <w:rFonts w:cs="Times New Roman"/>
          <w:sz w:val="28"/>
          <w:szCs w:val="28"/>
          <w:lang w:val="en-US"/>
        </w:rPr>
        <w:t> </w:t>
      </w:r>
      <w:r w:rsidRPr="00CD0D19">
        <w:rPr>
          <w:rFonts w:cs="Times New Roman"/>
          <w:sz w:val="28"/>
          <w:szCs w:val="28"/>
        </w:rPr>
        <w:t xml:space="preserve">закона;  </w:t>
      </w:r>
    </w:p>
    <w:p w:rsidR="003556A0" w:rsidRPr="00CD0D19" w:rsidRDefault="003556A0" w:rsidP="00E77574">
      <w:pPr>
        <w:pStyle w:val="a0"/>
        <w:numPr>
          <w:ilvl w:val="0"/>
          <w:numId w:val="22"/>
        </w:numPr>
        <w:spacing w:after="0"/>
        <w:ind w:left="0" w:firstLine="709"/>
        <w:jc w:val="both"/>
        <w:rPr>
          <w:rFonts w:cs="Times New Roman"/>
          <w:sz w:val="28"/>
          <w:szCs w:val="28"/>
        </w:rPr>
      </w:pPr>
      <w:r w:rsidRPr="00CD0D19">
        <w:rPr>
          <w:rFonts w:eastAsia="Calibri" w:cs="Times New Roman"/>
          <w:kern w:val="0"/>
          <w:sz w:val="28"/>
          <w:szCs w:val="28"/>
          <w:lang w:eastAsia="ru-RU" w:bidi="ar-SA"/>
        </w:rPr>
        <w:t>предоставление социального пособия на погребение</w:t>
      </w:r>
      <w:r w:rsidRPr="00CD0D19">
        <w:rPr>
          <w:rFonts w:cs="Times New Roman"/>
          <w:sz w:val="28"/>
          <w:szCs w:val="28"/>
        </w:rPr>
        <w:t xml:space="preserve"> в соответствии со стать</w:t>
      </w:r>
      <w:r w:rsidR="004F13A2" w:rsidRPr="00CD0D19">
        <w:rPr>
          <w:rFonts w:cs="Times New Roman"/>
          <w:sz w:val="28"/>
          <w:szCs w:val="28"/>
        </w:rPr>
        <w:t>е</w:t>
      </w:r>
      <w:r w:rsidRPr="00CD0D19">
        <w:rPr>
          <w:rFonts w:cs="Times New Roman"/>
          <w:sz w:val="28"/>
          <w:szCs w:val="28"/>
        </w:rPr>
        <w:t>й 11 настоящего Федерального</w:t>
      </w:r>
      <w:r w:rsidRPr="00CD0D19">
        <w:rPr>
          <w:rFonts w:cs="Times New Roman"/>
          <w:sz w:val="28"/>
          <w:szCs w:val="28"/>
          <w:lang w:val="en-US"/>
        </w:rPr>
        <w:t> </w:t>
      </w:r>
      <w:r w:rsidRPr="00CD0D19">
        <w:rPr>
          <w:rFonts w:cs="Times New Roman"/>
          <w:sz w:val="28"/>
          <w:szCs w:val="28"/>
        </w:rPr>
        <w:t xml:space="preserve">закона; </w:t>
      </w:r>
    </w:p>
    <w:p w:rsidR="00E77574" w:rsidRPr="00CD0D19" w:rsidRDefault="00E77574" w:rsidP="00E77574">
      <w:pPr>
        <w:pStyle w:val="a0"/>
        <w:numPr>
          <w:ilvl w:val="0"/>
          <w:numId w:val="22"/>
        </w:numPr>
        <w:spacing w:after="0"/>
        <w:ind w:left="0" w:firstLine="709"/>
        <w:jc w:val="both"/>
        <w:rPr>
          <w:rFonts w:cs="Times New Roman"/>
          <w:sz w:val="28"/>
          <w:szCs w:val="28"/>
        </w:rPr>
      </w:pPr>
      <w:r w:rsidRPr="00CD0D19">
        <w:rPr>
          <w:rFonts w:cs="Times New Roman"/>
          <w:sz w:val="28"/>
          <w:szCs w:val="28"/>
        </w:rPr>
        <w:t>исполнение волеизъявления умершего в</w:t>
      </w:r>
      <w:r w:rsidRPr="00CD0D19">
        <w:rPr>
          <w:rFonts w:cs="Times New Roman"/>
          <w:sz w:val="28"/>
          <w:szCs w:val="28"/>
          <w:lang w:val="en-US"/>
        </w:rPr>
        <w:t> </w:t>
      </w:r>
      <w:r w:rsidRPr="00CD0D19">
        <w:rPr>
          <w:rFonts w:cs="Times New Roman"/>
          <w:sz w:val="28"/>
          <w:szCs w:val="28"/>
        </w:rPr>
        <w:t>соответствии со </w:t>
      </w:r>
      <w:hyperlink r:id="rId11" w:anchor="block_5" w:history="1">
        <w:r w:rsidRPr="00CD0D19">
          <w:rPr>
            <w:rStyle w:val="af"/>
            <w:rFonts w:cs="Times New Roman"/>
            <w:color w:val="auto"/>
            <w:sz w:val="28"/>
            <w:szCs w:val="28"/>
            <w:u w:val="none"/>
          </w:rPr>
          <w:t>статьями</w:t>
        </w:r>
        <w:r w:rsidRPr="00CD0D19">
          <w:rPr>
            <w:rStyle w:val="af"/>
            <w:rFonts w:cs="Times New Roman"/>
            <w:color w:val="auto"/>
            <w:sz w:val="28"/>
            <w:szCs w:val="28"/>
            <w:u w:val="none"/>
            <w:lang w:val="en-US"/>
          </w:rPr>
          <w:t> </w:t>
        </w:r>
      </w:hyperlink>
      <w:r w:rsidRPr="00CD0D19">
        <w:rPr>
          <w:rFonts w:cs="Times New Roman"/>
          <w:sz w:val="28"/>
          <w:szCs w:val="28"/>
        </w:rPr>
        <w:t>7 и 8</w:t>
      </w:r>
      <w:hyperlink r:id="rId12" w:anchor="block_7" w:history="1"/>
      <w:r w:rsidRPr="00CD0D19">
        <w:rPr>
          <w:rFonts w:cs="Times New Roman"/>
          <w:sz w:val="28"/>
          <w:szCs w:val="28"/>
        </w:rPr>
        <w:t> настоящего Федерального</w:t>
      </w:r>
      <w:r w:rsidRPr="00CD0D19">
        <w:rPr>
          <w:rFonts w:cs="Times New Roman"/>
          <w:sz w:val="28"/>
          <w:szCs w:val="28"/>
          <w:lang w:val="en-US"/>
        </w:rPr>
        <w:t> </w:t>
      </w:r>
      <w:r w:rsidRPr="00CD0D19">
        <w:rPr>
          <w:rFonts w:cs="Times New Roman"/>
          <w:sz w:val="28"/>
          <w:szCs w:val="28"/>
        </w:rPr>
        <w:t>закона.</w:t>
      </w:r>
    </w:p>
    <w:p w:rsidR="00E77574" w:rsidRPr="0060618B" w:rsidRDefault="00E77574" w:rsidP="00E77574">
      <w:pPr>
        <w:pStyle w:val="a0"/>
        <w:numPr>
          <w:ilvl w:val="1"/>
          <w:numId w:val="21"/>
        </w:numPr>
        <w:spacing w:after="0"/>
        <w:ind w:left="0" w:firstLine="709"/>
        <w:jc w:val="both"/>
        <w:rPr>
          <w:rFonts w:cs="Times New Roman"/>
          <w:sz w:val="28"/>
          <w:szCs w:val="28"/>
        </w:rPr>
      </w:pPr>
      <w:r w:rsidRPr="00CD0D19">
        <w:rPr>
          <w:rFonts w:cs="Times New Roman"/>
          <w:sz w:val="28"/>
          <w:szCs w:val="28"/>
        </w:rPr>
        <w:t>Должностные лица органов государственной власти субъектов Российской</w:t>
      </w:r>
      <w:r w:rsidRPr="00CD0D19">
        <w:rPr>
          <w:rFonts w:cs="Times New Roman"/>
          <w:sz w:val="28"/>
          <w:szCs w:val="28"/>
          <w:lang w:val="en-US"/>
        </w:rPr>
        <w:t> </w:t>
      </w:r>
      <w:r w:rsidRPr="00CD0D19">
        <w:rPr>
          <w:rFonts w:cs="Times New Roman"/>
          <w:sz w:val="28"/>
          <w:szCs w:val="28"/>
        </w:rPr>
        <w:t>Федерации, органов местного самоуправления, медицинские работники, должностные лица иных учреждений и организаций, которые в силу своих должностных обязанностей имеют доступ к</w:t>
      </w:r>
      <w:r w:rsidRPr="00CD0D19">
        <w:rPr>
          <w:rFonts w:cs="Times New Roman"/>
          <w:sz w:val="28"/>
          <w:szCs w:val="28"/>
          <w:lang w:val="en-US"/>
        </w:rPr>
        <w:t> </w:t>
      </w:r>
      <w:r w:rsidRPr="00CD0D19">
        <w:rPr>
          <w:rFonts w:cs="Times New Roman"/>
          <w:sz w:val="28"/>
          <w:szCs w:val="28"/>
        </w:rPr>
        <w:t>информации о фактах наступления смерти граждан, не вправе предлагать и (или)  иным способом оказывать прямое или косвенное влияние на близких родственников, родственников умерших, иных лиц, взявших на себя обязанность по организации похорон умерших, по приобретению ритуальных услуг, в том числе входящих в гарантированный перечень услуг по погребению, предусмотренны</w:t>
      </w:r>
      <w:r w:rsidR="00E24CAE" w:rsidRPr="00CD0D19">
        <w:rPr>
          <w:rFonts w:cs="Times New Roman"/>
          <w:sz w:val="28"/>
          <w:szCs w:val="28"/>
        </w:rPr>
        <w:t>й</w:t>
      </w:r>
      <w:r w:rsidRPr="00CD0D19">
        <w:rPr>
          <w:rFonts w:cs="Times New Roman"/>
          <w:sz w:val="28"/>
          <w:szCs w:val="28"/>
        </w:rPr>
        <w:t xml:space="preserve"> статьей 10 настоящего Федерального закона, а также </w:t>
      </w:r>
      <w:r w:rsidRPr="0060618B">
        <w:rPr>
          <w:rFonts w:cs="Times New Roman"/>
          <w:sz w:val="28"/>
          <w:szCs w:val="28"/>
        </w:rPr>
        <w:t xml:space="preserve">требовать заключения договора на организацию похорон с определенным лицом. </w:t>
      </w:r>
    </w:p>
    <w:p w:rsidR="00E77574" w:rsidRPr="0060618B" w:rsidRDefault="00E77574" w:rsidP="00E77574">
      <w:pPr>
        <w:pStyle w:val="a0"/>
        <w:numPr>
          <w:ilvl w:val="1"/>
          <w:numId w:val="21"/>
        </w:numPr>
        <w:spacing w:after="0"/>
        <w:ind w:left="0" w:firstLine="709"/>
        <w:jc w:val="both"/>
        <w:rPr>
          <w:rFonts w:cs="Times New Roman"/>
          <w:sz w:val="28"/>
          <w:szCs w:val="28"/>
        </w:rPr>
      </w:pPr>
      <w:r w:rsidRPr="0060618B">
        <w:rPr>
          <w:rFonts w:cs="Times New Roman"/>
          <w:sz w:val="28"/>
          <w:szCs w:val="28"/>
        </w:rPr>
        <w:t>Должностные лица органов государственной власти субъектов Российской Федерации, органов местного самоуправления, медицинские работники, должностные лица иных учреждений и организаций, получившие доступ к информации о факт</w:t>
      </w:r>
      <w:r w:rsidR="0060618B" w:rsidRPr="0060618B">
        <w:rPr>
          <w:rFonts w:cs="Times New Roman"/>
          <w:sz w:val="28"/>
          <w:szCs w:val="28"/>
        </w:rPr>
        <w:t>е</w:t>
      </w:r>
      <w:r w:rsidRPr="0060618B">
        <w:rPr>
          <w:rFonts w:cs="Times New Roman"/>
          <w:sz w:val="28"/>
          <w:szCs w:val="28"/>
        </w:rPr>
        <w:t xml:space="preserve"> наступления смерти и персональным данным умершего и его родственников, не вправе раскрывать указанную информацию третьим лицам, за исключением родственников умерших и</w:t>
      </w:r>
      <w:r w:rsidRPr="0060618B">
        <w:rPr>
          <w:rFonts w:cs="Times New Roman"/>
          <w:sz w:val="28"/>
          <w:szCs w:val="28"/>
          <w:lang w:val="en-US"/>
        </w:rPr>
        <w:t> </w:t>
      </w:r>
      <w:r w:rsidR="00E24CAE" w:rsidRPr="0060618B">
        <w:rPr>
          <w:rFonts w:cs="Times New Roman"/>
          <w:sz w:val="28"/>
          <w:szCs w:val="28"/>
        </w:rPr>
        <w:t>иных</w:t>
      </w:r>
      <w:r w:rsidR="00E24CAE" w:rsidRPr="0060618B">
        <w:rPr>
          <w:rFonts w:cs="Times New Roman"/>
          <w:sz w:val="28"/>
          <w:szCs w:val="28"/>
          <w:lang w:val="en-US"/>
        </w:rPr>
        <w:t> </w:t>
      </w:r>
      <w:r w:rsidRPr="0060618B">
        <w:rPr>
          <w:rFonts w:cs="Times New Roman"/>
          <w:sz w:val="28"/>
          <w:szCs w:val="28"/>
        </w:rPr>
        <w:t>лиц, взявши</w:t>
      </w:r>
      <w:r w:rsidR="00E24CAE" w:rsidRPr="0060618B">
        <w:rPr>
          <w:rFonts w:cs="Times New Roman"/>
          <w:sz w:val="28"/>
          <w:szCs w:val="28"/>
        </w:rPr>
        <w:t>х</w:t>
      </w:r>
      <w:r w:rsidRPr="0060618B">
        <w:rPr>
          <w:rFonts w:cs="Times New Roman"/>
          <w:sz w:val="28"/>
          <w:szCs w:val="28"/>
        </w:rPr>
        <w:t xml:space="preserve"> на себя обязанность по организации похорон умерших, если</w:t>
      </w:r>
      <w:r w:rsidRPr="0060618B">
        <w:rPr>
          <w:rFonts w:cs="Times New Roman"/>
          <w:sz w:val="28"/>
          <w:szCs w:val="28"/>
          <w:lang w:val="en-US"/>
        </w:rPr>
        <w:t> </w:t>
      </w:r>
      <w:r w:rsidRPr="0060618B">
        <w:rPr>
          <w:rFonts w:cs="Times New Roman"/>
          <w:sz w:val="28"/>
          <w:szCs w:val="28"/>
        </w:rPr>
        <w:t xml:space="preserve">иное не предусмотрено </w:t>
      </w:r>
      <w:r w:rsidR="00E24CAE" w:rsidRPr="0060618B">
        <w:rPr>
          <w:rFonts w:cs="Times New Roman"/>
          <w:sz w:val="28"/>
          <w:szCs w:val="28"/>
        </w:rPr>
        <w:t>ф</w:t>
      </w:r>
      <w:r w:rsidRPr="0060618B">
        <w:rPr>
          <w:rFonts w:cs="Times New Roman"/>
          <w:sz w:val="28"/>
          <w:szCs w:val="28"/>
        </w:rPr>
        <w:t>едеральным законом.</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bookmarkStart w:id="11" w:name="p_40"/>
      <w:bookmarkEnd w:id="11"/>
    </w:p>
    <w:p w:rsidR="00E77574" w:rsidRPr="00CD0D19" w:rsidRDefault="00E77574" w:rsidP="00E77574">
      <w:pPr>
        <w:ind w:left="2268" w:hanging="1559"/>
        <w:rPr>
          <w:rFonts w:cs="Times New Roman"/>
          <w:b/>
          <w:sz w:val="28"/>
          <w:szCs w:val="28"/>
        </w:rPr>
      </w:pPr>
      <w:r w:rsidRPr="00CD0D19">
        <w:rPr>
          <w:rFonts w:cs="Times New Roman"/>
          <w:sz w:val="28"/>
          <w:szCs w:val="28"/>
        </w:rPr>
        <w:t>Статья 10.</w:t>
      </w:r>
      <w:r w:rsidRPr="00CD0D19">
        <w:rPr>
          <w:rFonts w:cs="Times New Roman"/>
          <w:b/>
          <w:bCs/>
          <w:sz w:val="28"/>
          <w:szCs w:val="28"/>
        </w:rPr>
        <w:tab/>
      </w:r>
      <w:r w:rsidRPr="00CD0D19">
        <w:rPr>
          <w:rFonts w:eastAsia="Calibri" w:cs="Times New Roman"/>
          <w:b/>
          <w:kern w:val="0"/>
          <w:sz w:val="28"/>
          <w:szCs w:val="28"/>
          <w:lang w:eastAsia="ru-RU" w:bidi="ar-SA"/>
        </w:rPr>
        <w:t>Гарантированный перечень услуг по погребению</w:t>
      </w:r>
    </w:p>
    <w:p w:rsidR="00E77574" w:rsidRPr="00CD0D19" w:rsidRDefault="00E77574" w:rsidP="00E77574">
      <w:pPr>
        <w:ind w:left="2268" w:hanging="1559"/>
        <w:rPr>
          <w:rFonts w:cs="Times New Roman"/>
          <w:b/>
          <w:bCs/>
          <w:sz w:val="28"/>
          <w:szCs w:val="28"/>
        </w:rPr>
      </w:pPr>
    </w:p>
    <w:p w:rsidR="00D43AA6" w:rsidRPr="00CD0D19" w:rsidRDefault="00E77574" w:rsidP="00E77574">
      <w:pPr>
        <w:widowControl/>
        <w:suppressAutoHyphens w:val="0"/>
        <w:autoSpaceDE w:val="0"/>
        <w:autoSpaceDN w:val="0"/>
        <w:adjustRightInd w:val="0"/>
        <w:ind w:firstLine="709"/>
        <w:jc w:val="both"/>
        <w:rPr>
          <w:rFonts w:eastAsiaTheme="minorHAnsi" w:cs="Times New Roman"/>
          <w:sz w:val="28"/>
          <w:szCs w:val="28"/>
          <w:lang w:eastAsia="en-US"/>
        </w:rPr>
      </w:pPr>
      <w:r w:rsidRPr="00CD0D19">
        <w:rPr>
          <w:rFonts w:eastAsia="Calibri" w:cs="Times New Roman"/>
          <w:kern w:val="0"/>
          <w:sz w:val="28"/>
          <w:szCs w:val="28"/>
          <w:lang w:eastAsia="ru-RU" w:bidi="ar-SA"/>
        </w:rPr>
        <w:t xml:space="preserve">1. </w:t>
      </w:r>
      <w:r w:rsidR="00D43AA6" w:rsidRPr="00CD0D19">
        <w:rPr>
          <w:rFonts w:eastAsiaTheme="minorHAnsi" w:cs="Times New Roman"/>
          <w:sz w:val="28"/>
          <w:szCs w:val="28"/>
          <w:lang w:eastAsia="en-US"/>
        </w:rPr>
        <w:t>Г</w:t>
      </w:r>
      <w:r w:rsidR="00D43AA6" w:rsidRPr="00CD0D19">
        <w:rPr>
          <w:rFonts w:eastAsiaTheme="minorHAnsi" w:cs="Times New Roman"/>
          <w:kern w:val="0"/>
          <w:sz w:val="28"/>
          <w:szCs w:val="28"/>
          <w:lang w:eastAsia="en-US" w:bidi="ar-SA"/>
        </w:rPr>
        <w:t>арантированный перечень услуг по погребению</w:t>
      </w:r>
      <w:r w:rsidR="00D43AA6" w:rsidRPr="00CD0D19">
        <w:rPr>
          <w:rFonts w:eastAsiaTheme="minorHAnsi" w:cs="Times New Roman"/>
          <w:sz w:val="28"/>
          <w:szCs w:val="28"/>
          <w:lang w:eastAsia="en-US"/>
        </w:rPr>
        <w:t xml:space="preserve"> представляет собой государственную гарантию в виде комплекса услуг по погребению</w:t>
      </w:r>
      <w:r w:rsidR="00FA7437" w:rsidRPr="00CD0D19">
        <w:rPr>
          <w:rFonts w:eastAsiaTheme="minorHAnsi" w:cs="Times New Roman"/>
          <w:sz w:val="28"/>
          <w:szCs w:val="28"/>
          <w:lang w:eastAsia="en-US"/>
        </w:rPr>
        <w:t>,</w:t>
      </w:r>
      <w:r w:rsidR="00D43AA6" w:rsidRPr="00CD0D19">
        <w:rPr>
          <w:rFonts w:eastAsiaTheme="minorHAnsi" w:cs="Times New Roman"/>
          <w:sz w:val="28"/>
          <w:szCs w:val="28"/>
          <w:lang w:eastAsia="en-US"/>
        </w:rPr>
        <w:t xml:space="preserve"> оказываемого специализированными службами по вопросам похоронного дела в объеме, установленном Правительством Российской Федерации, и включает в себя следующие виды услуг:</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1) оформление документов, необходимых для погребения;</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 xml:space="preserve">2) предоставление и доставка гроба и других предметов, необходимых для погребения, перечень которых установлен </w:t>
      </w:r>
      <w:r w:rsidR="002970D6" w:rsidRPr="00CD0D19">
        <w:rPr>
          <w:rFonts w:eastAsia="Calibri" w:cs="Times New Roman"/>
          <w:kern w:val="0"/>
          <w:sz w:val="28"/>
          <w:szCs w:val="28"/>
          <w:lang w:eastAsia="ru-RU" w:bidi="ar-SA"/>
        </w:rPr>
        <w:t>Правительством</w:t>
      </w:r>
      <w:r w:rsidR="00D562A7" w:rsidRPr="00CD0D19">
        <w:rPr>
          <w:rFonts w:eastAsia="Calibri" w:cs="Times New Roman"/>
          <w:kern w:val="0"/>
          <w:sz w:val="28"/>
          <w:szCs w:val="28"/>
          <w:lang w:eastAsia="ru-RU" w:bidi="ar-SA"/>
        </w:rPr>
        <w:t xml:space="preserve"> Российской Федерации</w:t>
      </w:r>
      <w:r w:rsidRPr="00CD0D19">
        <w:rPr>
          <w:rFonts w:eastAsia="Calibri" w:cs="Times New Roman"/>
          <w:kern w:val="0"/>
          <w:sz w:val="28"/>
          <w:szCs w:val="28"/>
          <w:lang w:eastAsia="ru-RU" w:bidi="ar-SA"/>
        </w:rPr>
        <w:t>, по адресу, указанному лицом, взявшим на себя обязанность по</w:t>
      </w:r>
      <w:r w:rsidRPr="00CD0D19">
        <w:rPr>
          <w:rFonts w:eastAsia="Calibri" w:cs="Times New Roman"/>
          <w:kern w:val="0"/>
          <w:sz w:val="28"/>
          <w:szCs w:val="28"/>
          <w:lang w:val="en-US" w:eastAsia="ru-RU" w:bidi="ar-SA"/>
        </w:rPr>
        <w:t> </w:t>
      </w:r>
      <w:r w:rsidRPr="00CD0D19">
        <w:rPr>
          <w:rFonts w:eastAsia="Calibri" w:cs="Times New Roman"/>
          <w:kern w:val="0"/>
          <w:sz w:val="28"/>
          <w:szCs w:val="28"/>
          <w:lang w:eastAsia="ru-RU" w:bidi="ar-SA"/>
        </w:rPr>
        <w:t>организации похорон;</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3) транспортирование останков умершего до места захоронения или в крематорий;</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4) захоронение останков умершего или кремация с последующей выдачей праха умершего.</w:t>
      </w:r>
    </w:p>
    <w:p w:rsidR="006F4CAE"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 xml:space="preserve">2. </w:t>
      </w:r>
      <w:r w:rsidR="007A408F" w:rsidRPr="00CD0D19">
        <w:rPr>
          <w:rFonts w:eastAsia="Calibri" w:cs="Times New Roman"/>
          <w:kern w:val="0"/>
          <w:sz w:val="28"/>
          <w:szCs w:val="28"/>
          <w:lang w:eastAsia="ru-RU" w:bidi="ar-SA"/>
        </w:rPr>
        <w:t>Услуги, входящие в г</w:t>
      </w:r>
      <w:r w:rsidR="006F4CAE" w:rsidRPr="00CD0D19">
        <w:rPr>
          <w:rFonts w:eastAsia="Calibri" w:cs="Times New Roman"/>
          <w:kern w:val="0"/>
          <w:sz w:val="28"/>
          <w:szCs w:val="28"/>
          <w:lang w:eastAsia="ru-RU" w:bidi="ar-SA"/>
        </w:rPr>
        <w:t>арантированн</w:t>
      </w:r>
      <w:r w:rsidR="00827E1F" w:rsidRPr="00CD0D19">
        <w:rPr>
          <w:rFonts w:eastAsia="Calibri" w:cs="Times New Roman"/>
          <w:kern w:val="0"/>
          <w:sz w:val="28"/>
          <w:szCs w:val="28"/>
          <w:lang w:eastAsia="ru-RU" w:bidi="ar-SA"/>
        </w:rPr>
        <w:t>ый</w:t>
      </w:r>
      <w:r w:rsidR="006F4CAE" w:rsidRPr="00CD0D19">
        <w:rPr>
          <w:rFonts w:eastAsia="Calibri" w:cs="Times New Roman"/>
          <w:kern w:val="0"/>
          <w:sz w:val="28"/>
          <w:szCs w:val="28"/>
          <w:lang w:eastAsia="ru-RU" w:bidi="ar-SA"/>
        </w:rPr>
        <w:t xml:space="preserve"> переч</w:t>
      </w:r>
      <w:r w:rsidR="00827E1F" w:rsidRPr="00CD0D19">
        <w:rPr>
          <w:rFonts w:eastAsia="Calibri" w:cs="Times New Roman"/>
          <w:kern w:val="0"/>
          <w:sz w:val="28"/>
          <w:szCs w:val="28"/>
          <w:lang w:eastAsia="ru-RU" w:bidi="ar-SA"/>
        </w:rPr>
        <w:t>е</w:t>
      </w:r>
      <w:r w:rsidR="006F4CAE" w:rsidRPr="00CD0D19">
        <w:rPr>
          <w:rFonts w:eastAsia="Calibri" w:cs="Times New Roman"/>
          <w:kern w:val="0"/>
          <w:sz w:val="28"/>
          <w:szCs w:val="28"/>
          <w:lang w:eastAsia="ru-RU" w:bidi="ar-SA"/>
        </w:rPr>
        <w:t>н</w:t>
      </w:r>
      <w:r w:rsidR="00827E1F" w:rsidRPr="00CD0D19">
        <w:rPr>
          <w:rFonts w:eastAsia="Calibri" w:cs="Times New Roman"/>
          <w:kern w:val="0"/>
          <w:sz w:val="28"/>
          <w:szCs w:val="28"/>
          <w:lang w:eastAsia="ru-RU" w:bidi="ar-SA"/>
        </w:rPr>
        <w:t>ь</w:t>
      </w:r>
      <w:r w:rsidR="006F4CAE" w:rsidRPr="00CD0D19">
        <w:rPr>
          <w:rFonts w:eastAsia="Calibri" w:cs="Times New Roman"/>
          <w:kern w:val="0"/>
          <w:sz w:val="28"/>
          <w:szCs w:val="28"/>
          <w:lang w:eastAsia="ru-RU" w:bidi="ar-SA"/>
        </w:rPr>
        <w:t xml:space="preserve"> услуг по </w:t>
      </w:r>
      <w:r w:rsidR="00AE1C35" w:rsidRPr="00CD0D19">
        <w:rPr>
          <w:rFonts w:eastAsia="Calibri" w:cs="Times New Roman"/>
          <w:kern w:val="0"/>
          <w:sz w:val="28"/>
          <w:szCs w:val="28"/>
          <w:lang w:eastAsia="ru-RU" w:bidi="ar-SA"/>
        </w:rPr>
        <w:t>погребению</w:t>
      </w:r>
      <w:r w:rsidR="007A408F" w:rsidRPr="00CD0D19">
        <w:rPr>
          <w:rFonts w:eastAsia="Calibri" w:cs="Times New Roman"/>
          <w:kern w:val="0"/>
          <w:sz w:val="28"/>
          <w:szCs w:val="28"/>
          <w:lang w:eastAsia="ru-RU" w:bidi="ar-SA"/>
        </w:rPr>
        <w:t>,</w:t>
      </w:r>
      <w:r w:rsidR="00AE1C35" w:rsidRPr="00CD0D19">
        <w:rPr>
          <w:rFonts w:eastAsia="Calibri" w:cs="Times New Roman"/>
          <w:kern w:val="0"/>
          <w:sz w:val="28"/>
          <w:szCs w:val="28"/>
          <w:lang w:eastAsia="ru-RU" w:bidi="ar-SA"/>
        </w:rPr>
        <w:t xml:space="preserve"> предоставля</w:t>
      </w:r>
      <w:r w:rsidR="007A408F" w:rsidRPr="00CD0D19">
        <w:rPr>
          <w:rFonts w:eastAsia="Calibri" w:cs="Times New Roman"/>
          <w:kern w:val="0"/>
          <w:sz w:val="28"/>
          <w:szCs w:val="28"/>
          <w:lang w:eastAsia="ru-RU" w:bidi="ar-SA"/>
        </w:rPr>
        <w:t>ю</w:t>
      </w:r>
      <w:r w:rsidR="00AE1C35" w:rsidRPr="00CD0D19">
        <w:rPr>
          <w:rFonts w:eastAsia="Calibri" w:cs="Times New Roman"/>
          <w:kern w:val="0"/>
          <w:sz w:val="28"/>
          <w:szCs w:val="28"/>
          <w:lang w:eastAsia="ru-RU" w:bidi="ar-SA"/>
        </w:rPr>
        <w:t>тся исключительно специализированными службами по вопросам похоронного дела.</w:t>
      </w:r>
    </w:p>
    <w:p w:rsidR="00157406" w:rsidRPr="00CD0D19" w:rsidRDefault="00157406" w:rsidP="00157406">
      <w:pPr>
        <w:spacing w:line="23" w:lineRule="atLeast"/>
        <w:ind w:firstLine="709"/>
        <w:contextualSpacing/>
        <w:jc w:val="both"/>
        <w:rPr>
          <w:rFonts w:eastAsiaTheme="minorHAnsi" w:cs="Times New Roman"/>
          <w:sz w:val="28"/>
          <w:szCs w:val="28"/>
          <w:lang w:eastAsia="en-US"/>
        </w:rPr>
      </w:pPr>
      <w:r w:rsidRPr="00CD0D19">
        <w:rPr>
          <w:rFonts w:eastAsiaTheme="minorHAnsi" w:cs="Times New Roman"/>
          <w:sz w:val="28"/>
          <w:szCs w:val="28"/>
          <w:lang w:eastAsia="en-US"/>
        </w:rPr>
        <w:t>3. Специализированные службы</w:t>
      </w:r>
      <w:r w:rsidRPr="00CD0D19">
        <w:rPr>
          <w:rFonts w:eastAsiaTheme="minorHAnsi" w:cs="Times New Roman"/>
          <w:kern w:val="0"/>
          <w:sz w:val="28"/>
          <w:szCs w:val="28"/>
          <w:lang w:eastAsia="en-US" w:bidi="ar-SA"/>
        </w:rPr>
        <w:t xml:space="preserve"> по вопросам похоронного дела</w:t>
      </w:r>
      <w:r w:rsidRPr="00CD0D19">
        <w:rPr>
          <w:rFonts w:eastAsiaTheme="minorHAnsi" w:cs="Times New Roman"/>
          <w:sz w:val="28"/>
          <w:szCs w:val="28"/>
          <w:lang w:eastAsia="en-US"/>
        </w:rPr>
        <w:t xml:space="preserve"> предоставляют исключительно услуги, </w:t>
      </w:r>
      <w:r w:rsidRPr="00CD0D19">
        <w:rPr>
          <w:rFonts w:eastAsiaTheme="minorHAnsi" w:cs="Times New Roman"/>
          <w:kern w:val="0"/>
          <w:sz w:val="28"/>
          <w:szCs w:val="28"/>
          <w:lang w:eastAsia="en-US" w:bidi="ar-SA"/>
        </w:rPr>
        <w:t>входящие в гарантированный перечень услуг по погребению</w:t>
      </w:r>
      <w:r w:rsidRPr="00CD0D19">
        <w:rPr>
          <w:rFonts w:eastAsiaTheme="minorHAnsi" w:cs="Times New Roman"/>
          <w:sz w:val="28"/>
          <w:szCs w:val="28"/>
          <w:lang w:eastAsia="en-US"/>
        </w:rPr>
        <w:t xml:space="preserve">, и оказывают их в объеме, установленном Правительством Российской Федерации. </w:t>
      </w:r>
    </w:p>
    <w:p w:rsidR="00157406" w:rsidRPr="00CD0D19" w:rsidRDefault="00157406" w:rsidP="00157406">
      <w:pPr>
        <w:spacing w:line="23" w:lineRule="atLeast"/>
        <w:ind w:firstLine="709"/>
        <w:contextualSpacing/>
        <w:jc w:val="both"/>
        <w:rPr>
          <w:rFonts w:eastAsiaTheme="minorHAnsi" w:cs="Times New Roman"/>
          <w:sz w:val="28"/>
          <w:szCs w:val="28"/>
          <w:lang w:eastAsia="en-US"/>
        </w:rPr>
      </w:pPr>
      <w:r w:rsidRPr="00CD0D19">
        <w:rPr>
          <w:rFonts w:eastAsiaTheme="minorHAnsi" w:cs="Times New Roman"/>
          <w:sz w:val="28"/>
          <w:szCs w:val="28"/>
          <w:lang w:eastAsia="en-US"/>
        </w:rPr>
        <w:t xml:space="preserve">Такие услуги предоставляются </w:t>
      </w:r>
      <w:r w:rsidR="000B5B9D" w:rsidRPr="00CD0D19">
        <w:rPr>
          <w:rFonts w:eastAsiaTheme="minorHAnsi" w:cs="Times New Roman"/>
          <w:sz w:val="28"/>
          <w:szCs w:val="28"/>
          <w:lang w:eastAsia="en-US"/>
        </w:rPr>
        <w:t xml:space="preserve">в полном объеме </w:t>
      </w:r>
      <w:r w:rsidRPr="00CD0D19">
        <w:rPr>
          <w:rFonts w:eastAsiaTheme="minorHAnsi" w:cs="Times New Roman"/>
          <w:sz w:val="28"/>
          <w:szCs w:val="28"/>
          <w:lang w:eastAsia="en-US"/>
        </w:rPr>
        <w:t>специализированными службами</w:t>
      </w:r>
      <w:r w:rsidRPr="00CD0D19">
        <w:rPr>
          <w:rFonts w:eastAsiaTheme="minorHAnsi" w:cs="Times New Roman"/>
          <w:kern w:val="0"/>
          <w:sz w:val="28"/>
          <w:szCs w:val="28"/>
          <w:lang w:eastAsia="en-US" w:bidi="ar-SA"/>
        </w:rPr>
        <w:t xml:space="preserve"> по вопросам похоронного дела</w:t>
      </w:r>
      <w:r w:rsidRPr="00CD0D19">
        <w:rPr>
          <w:rFonts w:eastAsiaTheme="minorHAnsi" w:cs="Times New Roman"/>
          <w:sz w:val="28"/>
          <w:szCs w:val="28"/>
          <w:lang w:eastAsia="en-US"/>
        </w:rPr>
        <w:t xml:space="preserve"> </w:t>
      </w:r>
      <w:r w:rsidR="005B3B4F" w:rsidRPr="00CD0D19">
        <w:rPr>
          <w:rFonts w:eastAsiaTheme="minorHAnsi" w:cs="Times New Roman"/>
          <w:sz w:val="28"/>
          <w:szCs w:val="28"/>
          <w:lang w:eastAsia="en-US"/>
        </w:rPr>
        <w:t xml:space="preserve">лицу, взявшему на себя обязанность организации похорон умершего, без взимания </w:t>
      </w:r>
      <w:r w:rsidR="000B5B9D" w:rsidRPr="00CD0D19">
        <w:rPr>
          <w:rFonts w:eastAsiaTheme="minorHAnsi" w:cs="Times New Roman"/>
          <w:sz w:val="28"/>
          <w:szCs w:val="28"/>
          <w:lang w:eastAsia="en-US"/>
        </w:rPr>
        <w:t>платы</w:t>
      </w:r>
      <w:r w:rsidRPr="00CD0D19">
        <w:rPr>
          <w:rFonts w:eastAsiaTheme="minorHAnsi" w:cs="Times New Roman"/>
          <w:sz w:val="28"/>
          <w:szCs w:val="28"/>
          <w:lang w:eastAsia="en-US"/>
        </w:rPr>
        <w:t xml:space="preserve">. Оказание таких услуг частично не допускается. </w:t>
      </w:r>
    </w:p>
    <w:p w:rsidR="00157406" w:rsidRPr="00CD0D19" w:rsidRDefault="00157406" w:rsidP="00157406">
      <w:pPr>
        <w:spacing w:line="23" w:lineRule="atLeast"/>
        <w:ind w:firstLine="709"/>
        <w:contextualSpacing/>
        <w:jc w:val="both"/>
        <w:rPr>
          <w:rFonts w:eastAsiaTheme="minorHAnsi" w:cs="Times New Roman"/>
          <w:sz w:val="28"/>
          <w:szCs w:val="28"/>
          <w:lang w:eastAsia="en-US"/>
        </w:rPr>
      </w:pPr>
      <w:r w:rsidRPr="00CD0D19">
        <w:rPr>
          <w:rFonts w:eastAsiaTheme="minorHAnsi" w:cs="Times New Roman"/>
          <w:sz w:val="28"/>
          <w:szCs w:val="28"/>
          <w:lang w:eastAsia="en-US"/>
        </w:rPr>
        <w:t xml:space="preserve">При этом иные ритуальные услуги, не входящие </w:t>
      </w:r>
      <w:r w:rsidRPr="00CD0D19">
        <w:rPr>
          <w:rFonts w:eastAsiaTheme="minorHAnsi" w:cs="Times New Roman"/>
          <w:kern w:val="0"/>
          <w:sz w:val="28"/>
          <w:szCs w:val="28"/>
          <w:lang w:eastAsia="en-US" w:bidi="ar-SA"/>
        </w:rPr>
        <w:t xml:space="preserve">в гарантированный перечень услуг по </w:t>
      </w:r>
      <w:r w:rsidRPr="00CD0D19">
        <w:rPr>
          <w:rFonts w:eastAsiaTheme="minorHAnsi" w:cs="Times New Roman"/>
          <w:sz w:val="28"/>
          <w:szCs w:val="28"/>
          <w:lang w:eastAsia="en-US"/>
        </w:rPr>
        <w:t>погребению, специализированные службы</w:t>
      </w:r>
      <w:r w:rsidRPr="00CD0D19">
        <w:rPr>
          <w:rFonts w:eastAsiaTheme="minorHAnsi" w:cs="Times New Roman"/>
          <w:kern w:val="0"/>
          <w:sz w:val="28"/>
          <w:szCs w:val="28"/>
          <w:lang w:eastAsia="en-US" w:bidi="ar-SA"/>
        </w:rPr>
        <w:t xml:space="preserve"> по вопросам похоронного дела</w:t>
      </w:r>
      <w:r w:rsidRPr="00CD0D19">
        <w:rPr>
          <w:rFonts w:eastAsiaTheme="minorHAnsi" w:cs="Times New Roman"/>
          <w:sz w:val="28"/>
          <w:szCs w:val="28"/>
          <w:lang w:eastAsia="en-US"/>
        </w:rPr>
        <w:t xml:space="preserve"> предоставлять не вправе.</w:t>
      </w:r>
    </w:p>
    <w:p w:rsidR="00157406" w:rsidRPr="00CD0D19" w:rsidRDefault="00157406" w:rsidP="00157406">
      <w:pPr>
        <w:spacing w:line="23" w:lineRule="atLeast"/>
        <w:ind w:firstLine="709"/>
        <w:contextualSpacing/>
        <w:jc w:val="both"/>
        <w:rPr>
          <w:rFonts w:eastAsiaTheme="minorHAnsi" w:cs="Times New Roman"/>
          <w:sz w:val="28"/>
          <w:szCs w:val="28"/>
          <w:lang w:eastAsia="en-US"/>
        </w:rPr>
      </w:pPr>
      <w:r w:rsidRPr="00CD0D19">
        <w:rPr>
          <w:rFonts w:eastAsiaTheme="minorHAnsi" w:cs="Times New Roman"/>
          <w:sz w:val="28"/>
          <w:szCs w:val="28"/>
          <w:lang w:eastAsia="en-US"/>
        </w:rPr>
        <w:t>4. Виды услуг</w:t>
      </w:r>
      <w:r w:rsidRPr="00CD0D19">
        <w:rPr>
          <w:rFonts w:eastAsiaTheme="minorHAnsi" w:cs="Times New Roman"/>
          <w:kern w:val="0"/>
          <w:sz w:val="28"/>
          <w:szCs w:val="28"/>
          <w:lang w:eastAsia="en-US" w:bidi="ar-SA"/>
        </w:rPr>
        <w:t xml:space="preserve">, </w:t>
      </w:r>
      <w:r w:rsidR="00744630" w:rsidRPr="00CD0D19">
        <w:rPr>
          <w:rFonts w:eastAsiaTheme="minorHAnsi" w:cs="Times New Roman"/>
          <w:kern w:val="0"/>
          <w:sz w:val="28"/>
          <w:szCs w:val="28"/>
          <w:lang w:eastAsia="en-US" w:bidi="ar-SA"/>
        </w:rPr>
        <w:t>указанные в пункте 1 настоящей статьи,</w:t>
      </w:r>
      <w:r w:rsidRPr="00CD0D19">
        <w:rPr>
          <w:rFonts w:eastAsiaTheme="minorHAnsi" w:cs="Times New Roman"/>
          <w:kern w:val="0"/>
          <w:sz w:val="28"/>
          <w:szCs w:val="28"/>
          <w:lang w:eastAsia="en-US" w:bidi="ar-SA"/>
        </w:rPr>
        <w:t xml:space="preserve"> предоставля</w:t>
      </w:r>
      <w:r w:rsidRPr="00CD0D19">
        <w:rPr>
          <w:rFonts w:eastAsiaTheme="minorHAnsi" w:cs="Times New Roman"/>
          <w:sz w:val="28"/>
          <w:szCs w:val="28"/>
          <w:lang w:eastAsia="en-US"/>
        </w:rPr>
        <w:t>емые похоронными службами, оплачиваются исключительно за счет средств лица, взявшего на себя обязанность организации похорон умершего.</w:t>
      </w:r>
    </w:p>
    <w:p w:rsidR="00157406" w:rsidRPr="00CD0D19" w:rsidRDefault="00157406" w:rsidP="00157406">
      <w:pPr>
        <w:spacing w:line="23" w:lineRule="atLeast"/>
        <w:ind w:firstLine="709"/>
        <w:contextualSpacing/>
        <w:jc w:val="both"/>
        <w:rPr>
          <w:rFonts w:eastAsiaTheme="minorHAnsi" w:cs="Times New Roman"/>
          <w:sz w:val="28"/>
          <w:szCs w:val="28"/>
          <w:lang w:eastAsia="en-US"/>
        </w:rPr>
      </w:pPr>
      <w:r w:rsidRPr="00CD0D19">
        <w:rPr>
          <w:rFonts w:eastAsiaTheme="minorHAnsi" w:cs="Times New Roman"/>
          <w:sz w:val="28"/>
          <w:szCs w:val="28"/>
          <w:lang w:eastAsia="en-US"/>
        </w:rPr>
        <w:t>Обращение лица, взявшего на себя обязанность организации похорон умершего</w:t>
      </w:r>
      <w:r w:rsidR="00850CF7" w:rsidRPr="00CD0D19">
        <w:rPr>
          <w:rFonts w:eastAsiaTheme="minorHAnsi" w:cs="Times New Roman"/>
          <w:sz w:val="28"/>
          <w:szCs w:val="28"/>
          <w:lang w:eastAsia="en-US"/>
        </w:rPr>
        <w:t>, в похоронные службы</w:t>
      </w:r>
      <w:r w:rsidRPr="00CD0D19">
        <w:rPr>
          <w:rFonts w:eastAsiaTheme="minorHAnsi" w:cs="Times New Roman"/>
          <w:sz w:val="28"/>
          <w:szCs w:val="28"/>
          <w:lang w:eastAsia="en-US"/>
        </w:rPr>
        <w:t xml:space="preserve">, за оказанием услуг, </w:t>
      </w:r>
      <w:r w:rsidR="00850CF7" w:rsidRPr="00CD0D19">
        <w:rPr>
          <w:rFonts w:eastAsiaTheme="minorHAnsi" w:cs="Times New Roman"/>
          <w:kern w:val="0"/>
          <w:sz w:val="28"/>
          <w:szCs w:val="28"/>
          <w:lang w:eastAsia="en-US" w:bidi="ar-SA"/>
        </w:rPr>
        <w:t>указанных в пункте 1 настоящей статьи,</w:t>
      </w:r>
      <w:r w:rsidRPr="00CD0D19">
        <w:rPr>
          <w:rFonts w:eastAsiaTheme="minorHAnsi" w:cs="Times New Roman"/>
          <w:sz w:val="28"/>
          <w:szCs w:val="28"/>
          <w:lang w:eastAsia="en-US"/>
        </w:rPr>
        <w:t xml:space="preserve"> а также иных ритуальных услуг, означает отказ такого лица от предоставления ему услуг, входящих</w:t>
      </w:r>
      <w:r w:rsidRPr="00CD0D19">
        <w:rPr>
          <w:rFonts w:eastAsiaTheme="minorHAnsi" w:cs="Times New Roman"/>
          <w:kern w:val="0"/>
          <w:sz w:val="28"/>
          <w:szCs w:val="28"/>
          <w:lang w:eastAsia="en-US" w:bidi="ar-SA"/>
        </w:rPr>
        <w:t xml:space="preserve"> в гарантированный перечень услуг по погребению</w:t>
      </w:r>
      <w:r w:rsidRPr="00CD0D19">
        <w:rPr>
          <w:rFonts w:eastAsiaTheme="minorHAnsi" w:cs="Times New Roman"/>
          <w:sz w:val="28"/>
          <w:szCs w:val="28"/>
          <w:lang w:eastAsia="en-US"/>
        </w:rPr>
        <w:t>.</w:t>
      </w:r>
    </w:p>
    <w:p w:rsidR="00E77574" w:rsidRPr="00CD0D19" w:rsidRDefault="00157406" w:rsidP="00272D19">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5</w:t>
      </w:r>
      <w:r w:rsidR="006F4CAE" w:rsidRPr="00CD0D19">
        <w:rPr>
          <w:rFonts w:eastAsia="Calibri" w:cs="Times New Roman"/>
          <w:kern w:val="0"/>
          <w:sz w:val="28"/>
          <w:szCs w:val="28"/>
          <w:lang w:eastAsia="ru-RU" w:bidi="ar-SA"/>
        </w:rPr>
        <w:t xml:space="preserve">. </w:t>
      </w:r>
      <w:r w:rsidR="00801B69" w:rsidRPr="00CD0D19">
        <w:rPr>
          <w:rFonts w:eastAsia="Calibri" w:cs="Times New Roman"/>
          <w:kern w:val="0"/>
          <w:sz w:val="28"/>
          <w:szCs w:val="28"/>
          <w:lang w:eastAsia="ru-RU" w:bidi="ar-SA"/>
        </w:rPr>
        <w:t xml:space="preserve"> </w:t>
      </w:r>
      <w:r w:rsidR="00E77574" w:rsidRPr="00CD0D19">
        <w:rPr>
          <w:rFonts w:eastAsia="Calibri" w:cs="Times New Roman"/>
          <w:kern w:val="0"/>
          <w:sz w:val="28"/>
          <w:szCs w:val="28"/>
          <w:lang w:eastAsia="ru-RU" w:bidi="ar-SA"/>
        </w:rPr>
        <w:t xml:space="preserve">Стоимость </w:t>
      </w:r>
      <w:r w:rsidR="002970D6" w:rsidRPr="00CD0D19">
        <w:rPr>
          <w:rFonts w:eastAsia="Calibri" w:cs="Times New Roman"/>
          <w:kern w:val="0"/>
          <w:sz w:val="28"/>
          <w:szCs w:val="28"/>
          <w:lang w:eastAsia="ru-RU" w:bidi="ar-SA"/>
        </w:rPr>
        <w:t xml:space="preserve">отдельных </w:t>
      </w:r>
      <w:r w:rsidR="00E77574" w:rsidRPr="00CD0D19">
        <w:rPr>
          <w:rFonts w:eastAsia="Calibri" w:cs="Times New Roman"/>
          <w:kern w:val="0"/>
          <w:sz w:val="28"/>
          <w:szCs w:val="28"/>
          <w:lang w:eastAsia="ru-RU" w:bidi="ar-SA"/>
        </w:rPr>
        <w:t xml:space="preserve">услуг, </w:t>
      </w:r>
      <w:r w:rsidR="002970D6" w:rsidRPr="00CD0D19">
        <w:rPr>
          <w:rFonts w:eastAsia="Calibri" w:cs="Times New Roman"/>
          <w:kern w:val="0"/>
          <w:sz w:val="28"/>
          <w:szCs w:val="28"/>
          <w:lang w:eastAsia="ru-RU" w:bidi="ar-SA"/>
        </w:rPr>
        <w:t>входящих в состав гарантированного перечня</w:t>
      </w:r>
      <w:r w:rsidR="00E77574" w:rsidRPr="00CD0D19">
        <w:rPr>
          <w:rFonts w:eastAsia="Calibri" w:cs="Times New Roman"/>
          <w:kern w:val="0"/>
          <w:sz w:val="28"/>
          <w:szCs w:val="28"/>
          <w:lang w:eastAsia="ru-RU" w:bidi="ar-SA"/>
        </w:rPr>
        <w:t xml:space="preserve"> услуг по погребению, определяется </w:t>
      </w:r>
      <w:r w:rsidR="002970D6" w:rsidRPr="00CD0D19">
        <w:rPr>
          <w:rFonts w:eastAsia="Calibri" w:cs="Times New Roman"/>
          <w:kern w:val="0"/>
          <w:sz w:val="28"/>
          <w:szCs w:val="28"/>
          <w:lang w:eastAsia="ru-RU" w:bidi="ar-SA"/>
        </w:rPr>
        <w:t xml:space="preserve">органом </w:t>
      </w:r>
      <w:r w:rsidR="00272D19" w:rsidRPr="00CD0D19">
        <w:rPr>
          <w:rFonts w:eastAsia="Calibri" w:cs="Times New Roman"/>
          <w:kern w:val="0"/>
          <w:sz w:val="28"/>
          <w:szCs w:val="28"/>
          <w:lang w:eastAsia="ru-RU" w:bidi="ar-SA"/>
        </w:rPr>
        <w:t>местного самоуправления</w:t>
      </w:r>
      <w:r w:rsidR="002970D6" w:rsidRPr="00CD0D19">
        <w:rPr>
          <w:rFonts w:eastAsia="Calibri" w:cs="Times New Roman"/>
          <w:kern w:val="0"/>
          <w:sz w:val="28"/>
          <w:szCs w:val="28"/>
          <w:lang w:eastAsia="ru-RU" w:bidi="ar-SA"/>
        </w:rPr>
        <w:t xml:space="preserve"> </w:t>
      </w:r>
      <w:r w:rsidR="00E77574" w:rsidRPr="00CD0D19">
        <w:rPr>
          <w:rFonts w:eastAsia="Calibri" w:cs="Times New Roman"/>
          <w:kern w:val="0"/>
          <w:sz w:val="28"/>
          <w:szCs w:val="28"/>
          <w:lang w:eastAsia="ru-RU" w:bidi="ar-SA"/>
        </w:rPr>
        <w:t xml:space="preserve">по согласованию с </w:t>
      </w:r>
      <w:r w:rsidR="002970D6" w:rsidRPr="00CD0D19">
        <w:rPr>
          <w:rFonts w:eastAsiaTheme="minorHAnsi" w:cs="Times New Roman"/>
          <w:kern w:val="0"/>
          <w:sz w:val="28"/>
          <w:szCs w:val="28"/>
          <w:lang w:eastAsia="en-US" w:bidi="ar-SA"/>
        </w:rPr>
        <w:t>уполномоченным органом исполнительной власти субъекта Российской Федерации</w:t>
      </w:r>
      <w:r w:rsidR="00272D19" w:rsidRPr="00CD0D19">
        <w:rPr>
          <w:rFonts w:eastAsiaTheme="minorHAnsi" w:cs="Times New Roman"/>
          <w:kern w:val="0"/>
          <w:sz w:val="28"/>
          <w:szCs w:val="28"/>
          <w:lang w:eastAsia="en-US" w:bidi="ar-SA"/>
        </w:rPr>
        <w:t xml:space="preserve">, </w:t>
      </w:r>
      <w:r w:rsidR="00E77574" w:rsidRPr="00CD0D19">
        <w:rPr>
          <w:rFonts w:eastAsia="Calibri" w:cs="Times New Roman"/>
          <w:kern w:val="0"/>
          <w:sz w:val="28"/>
          <w:szCs w:val="28"/>
          <w:lang w:eastAsia="ru-RU" w:bidi="ar-SA"/>
        </w:rPr>
        <w:t xml:space="preserve">соответствующими отделениями Пенсионного фонда Российской Федерации, Фонда социального страхования Российской Федерации, </w:t>
      </w:r>
      <w:r w:rsidR="00272D19" w:rsidRPr="00CD0D19">
        <w:rPr>
          <w:rFonts w:eastAsia="Calibri" w:cs="Times New Roman"/>
          <w:kern w:val="0"/>
          <w:sz w:val="28"/>
          <w:szCs w:val="28"/>
          <w:lang w:eastAsia="ru-RU" w:bidi="ar-SA"/>
        </w:rPr>
        <w:t xml:space="preserve">и не может </w:t>
      </w:r>
      <w:r w:rsidR="001A7962" w:rsidRPr="00CD0D19">
        <w:rPr>
          <w:rFonts w:eastAsia="Calibri" w:cs="Times New Roman"/>
          <w:kern w:val="0"/>
          <w:sz w:val="28"/>
          <w:szCs w:val="28"/>
          <w:lang w:eastAsia="ru-RU" w:bidi="ar-SA"/>
        </w:rPr>
        <w:t xml:space="preserve">превышать стоимость </w:t>
      </w:r>
      <w:r w:rsidR="00944097" w:rsidRPr="00CD0D19">
        <w:rPr>
          <w:rFonts w:eastAsia="Calibri" w:cs="Times New Roman"/>
          <w:kern w:val="0"/>
          <w:sz w:val="28"/>
          <w:szCs w:val="28"/>
          <w:lang w:eastAsia="ru-RU" w:bidi="ar-SA"/>
        </w:rPr>
        <w:t>гарантированного перечня услуг по погребению, установленную Правительством Российской Федерации</w:t>
      </w:r>
      <w:r w:rsidR="00E77574" w:rsidRPr="00CD0D19">
        <w:rPr>
          <w:rFonts w:eastAsia="Calibri" w:cs="Times New Roman"/>
          <w:kern w:val="0"/>
          <w:sz w:val="28"/>
          <w:szCs w:val="28"/>
          <w:lang w:eastAsia="ru-RU" w:bidi="ar-SA"/>
        </w:rPr>
        <w:t xml:space="preserve">. </w:t>
      </w:r>
    </w:p>
    <w:p w:rsidR="00E77574" w:rsidRPr="00CD0D19" w:rsidRDefault="00B472C0"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6</w:t>
      </w:r>
      <w:r w:rsidR="00E77574" w:rsidRPr="00CD0D19">
        <w:rPr>
          <w:rFonts w:eastAsia="Calibri" w:cs="Times New Roman"/>
          <w:kern w:val="0"/>
          <w:sz w:val="28"/>
          <w:szCs w:val="28"/>
          <w:lang w:eastAsia="ru-RU" w:bidi="ar-SA"/>
        </w:rPr>
        <w:t xml:space="preserve">. Стоимость </w:t>
      </w:r>
      <w:r w:rsidR="003E6CA3" w:rsidRPr="00CD0D19">
        <w:rPr>
          <w:rFonts w:eastAsia="Calibri" w:cs="Times New Roman"/>
          <w:kern w:val="0"/>
          <w:sz w:val="28"/>
          <w:szCs w:val="28"/>
          <w:lang w:eastAsia="ru-RU" w:bidi="ar-SA"/>
        </w:rPr>
        <w:t xml:space="preserve">оказания услуг, входящих в гарантированный перечень </w:t>
      </w:r>
      <w:r w:rsidR="00E77574" w:rsidRPr="00CD0D19">
        <w:rPr>
          <w:rFonts w:eastAsia="Calibri" w:cs="Times New Roman"/>
          <w:kern w:val="0"/>
          <w:sz w:val="28"/>
          <w:szCs w:val="28"/>
          <w:lang w:eastAsia="ru-RU" w:bidi="ar-SA"/>
        </w:rPr>
        <w:t>услуг по погребению</w:t>
      </w:r>
      <w:r w:rsidR="003E6CA3" w:rsidRPr="00CD0D19">
        <w:rPr>
          <w:rFonts w:eastAsia="Calibri" w:cs="Times New Roman"/>
          <w:kern w:val="0"/>
          <w:sz w:val="28"/>
          <w:szCs w:val="28"/>
          <w:lang w:eastAsia="ru-RU" w:bidi="ar-SA"/>
        </w:rPr>
        <w:t>,</w:t>
      </w:r>
      <w:r w:rsidR="00E77574" w:rsidRPr="00CD0D19">
        <w:rPr>
          <w:rFonts w:eastAsia="Calibri" w:cs="Times New Roman"/>
          <w:kern w:val="0"/>
          <w:sz w:val="28"/>
          <w:szCs w:val="28"/>
          <w:lang w:eastAsia="ru-RU" w:bidi="ar-SA"/>
        </w:rPr>
        <w:t xml:space="preserve"> возмещается специализированной службе по вопросам похоронного дела в десятидневный срок со дня ее обращения за счет средств:</w:t>
      </w:r>
    </w:p>
    <w:p w:rsidR="00E77574" w:rsidRPr="00CD0D19" w:rsidRDefault="00E77574" w:rsidP="00E77574">
      <w:pPr>
        <w:pStyle w:val="a8"/>
        <w:numPr>
          <w:ilvl w:val="0"/>
          <w:numId w:val="23"/>
        </w:numPr>
        <w:autoSpaceDE w:val="0"/>
        <w:autoSpaceDN w:val="0"/>
        <w:adjustRightInd w:val="0"/>
        <w:ind w:left="0" w:firstLine="709"/>
        <w:jc w:val="both"/>
        <w:rPr>
          <w:rFonts w:ascii="Times New Roman" w:eastAsia="Calibri" w:hAnsi="Times New Roman"/>
          <w:sz w:val="28"/>
          <w:szCs w:val="28"/>
          <w:lang w:val="ru-RU" w:eastAsia="ru-RU"/>
        </w:rPr>
      </w:pPr>
      <w:r w:rsidRPr="00CD0D19">
        <w:rPr>
          <w:rFonts w:ascii="Times New Roman" w:eastAsia="Calibri" w:hAnsi="Times New Roman"/>
          <w:sz w:val="28"/>
          <w:szCs w:val="28"/>
          <w:lang w:val="ru-RU" w:eastAsia="ru-RU"/>
        </w:rPr>
        <w:t>федерального бюджета - на погребение умерших</w:t>
      </w:r>
      <w:r w:rsidR="00F20270" w:rsidRPr="00CD0D19">
        <w:rPr>
          <w:rFonts w:ascii="Times New Roman" w:eastAsia="Calibri" w:hAnsi="Times New Roman"/>
          <w:sz w:val="28"/>
          <w:szCs w:val="28"/>
          <w:lang w:val="ru-RU" w:eastAsia="ru-RU"/>
        </w:rPr>
        <w:t>,</w:t>
      </w:r>
      <w:r w:rsidRPr="00CD0D19">
        <w:rPr>
          <w:rFonts w:ascii="Times New Roman" w:eastAsia="Calibri" w:hAnsi="Times New Roman"/>
          <w:sz w:val="28"/>
          <w:szCs w:val="28"/>
          <w:lang w:val="ru-RU" w:eastAsia="ru-RU"/>
        </w:rPr>
        <w:t xml:space="preserve"> не подлежавших обязательному социальному страхованию на случай временной нетрудоспособности и в связи с материнством на день смерти</w:t>
      </w:r>
      <w:r w:rsidR="005F1199" w:rsidRPr="00CD0D19">
        <w:rPr>
          <w:rFonts w:ascii="Times New Roman" w:eastAsia="Calibri" w:hAnsi="Times New Roman"/>
          <w:sz w:val="28"/>
          <w:szCs w:val="28"/>
          <w:lang w:val="ru-RU" w:eastAsia="ru-RU"/>
        </w:rPr>
        <w:t>,</w:t>
      </w:r>
      <w:r w:rsidRPr="00CD0D19">
        <w:rPr>
          <w:rFonts w:ascii="Times New Roman" w:eastAsia="Calibri" w:hAnsi="Times New Roman"/>
          <w:sz w:val="28"/>
          <w:szCs w:val="28"/>
          <w:lang w:val="ru-RU" w:eastAsia="ru-RU"/>
        </w:rPr>
        <w:t xml:space="preserve"> пенсионеров, досрочно оформивших пенсию по предложению органов службы занятости (в</w:t>
      </w:r>
      <w:r w:rsidRPr="00CD0D19">
        <w:rPr>
          <w:rFonts w:ascii="Times New Roman" w:eastAsia="Calibri" w:hAnsi="Times New Roman"/>
          <w:sz w:val="28"/>
          <w:szCs w:val="28"/>
          <w:lang w:eastAsia="ru-RU"/>
        </w:rPr>
        <w:t> </w:t>
      </w:r>
      <w:r w:rsidRPr="00CD0D19">
        <w:rPr>
          <w:rFonts w:ascii="Times New Roman" w:eastAsia="Calibri" w:hAnsi="Times New Roman"/>
          <w:sz w:val="28"/>
          <w:szCs w:val="28"/>
          <w:lang w:val="ru-RU" w:eastAsia="ru-RU"/>
        </w:rPr>
        <w:t>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организацию похорон умерших</w:t>
      </w:r>
      <w:r w:rsidR="00C006D7" w:rsidRPr="00CD0D19">
        <w:rPr>
          <w:rFonts w:ascii="Times New Roman" w:eastAsia="Calibri" w:hAnsi="Times New Roman"/>
          <w:sz w:val="28"/>
          <w:szCs w:val="28"/>
          <w:lang w:val="ru-RU" w:eastAsia="ru-RU"/>
        </w:rPr>
        <w:t>,</w:t>
      </w:r>
      <w:r w:rsidRPr="00CD0D19">
        <w:rPr>
          <w:rFonts w:ascii="Times New Roman" w:eastAsia="Calibri" w:hAnsi="Times New Roman"/>
          <w:sz w:val="28"/>
          <w:szCs w:val="28"/>
          <w:lang w:val="ru-RU" w:eastAsia="ru-RU"/>
        </w:rPr>
        <w:t xml:space="preserve"> не подлежавших обязательному социальному страхованию на случай временной нетрудоспособности и в связи с материнством</w:t>
      </w:r>
      <w:r w:rsidR="00C006D7" w:rsidRPr="00CD0D19">
        <w:rPr>
          <w:rFonts w:ascii="Times New Roman" w:eastAsia="Calibri" w:hAnsi="Times New Roman"/>
          <w:sz w:val="28"/>
          <w:szCs w:val="28"/>
          <w:lang w:val="ru-RU" w:eastAsia="ru-RU"/>
        </w:rPr>
        <w:t>,</w:t>
      </w:r>
      <w:r w:rsidRPr="00CD0D19">
        <w:rPr>
          <w:rFonts w:ascii="Times New Roman" w:eastAsia="Calibri" w:hAnsi="Times New Roman"/>
          <w:sz w:val="28"/>
          <w:szCs w:val="28"/>
          <w:lang w:val="ru-RU" w:eastAsia="ru-RU"/>
        </w:rPr>
        <w:t xml:space="preserve">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w:t>
      </w:r>
      <w:r w:rsidRPr="00CD0D19">
        <w:rPr>
          <w:rFonts w:ascii="Times New Roman" w:eastAsia="Calibri" w:hAnsi="Times New Roman"/>
          <w:sz w:val="28"/>
          <w:szCs w:val="28"/>
          <w:lang w:eastAsia="ru-RU"/>
        </w:rPr>
        <w:t> </w:t>
      </w:r>
      <w:r w:rsidRPr="00CD0D19">
        <w:rPr>
          <w:rFonts w:ascii="Times New Roman" w:eastAsia="Calibri" w:hAnsi="Times New Roman"/>
          <w:sz w:val="28"/>
          <w:szCs w:val="28"/>
          <w:lang w:val="ru-RU" w:eastAsia="ru-RU"/>
        </w:rPr>
        <w:t>последующим возмещением расходов Пенсионному фонду Российской</w:t>
      </w:r>
      <w:r w:rsidRPr="00CD0D19">
        <w:rPr>
          <w:rFonts w:ascii="Times New Roman" w:eastAsia="Calibri" w:hAnsi="Times New Roman"/>
          <w:sz w:val="28"/>
          <w:szCs w:val="28"/>
          <w:lang w:eastAsia="ru-RU"/>
        </w:rPr>
        <w:t> </w:t>
      </w:r>
      <w:r w:rsidRPr="00CD0D19">
        <w:rPr>
          <w:rFonts w:ascii="Times New Roman" w:eastAsia="Calibri" w:hAnsi="Times New Roman"/>
          <w:sz w:val="28"/>
          <w:szCs w:val="28"/>
          <w:lang w:val="ru-RU" w:eastAsia="ru-RU"/>
        </w:rPr>
        <w:t xml:space="preserve">Федерации за счет средств федерального бюджета в размерах, </w:t>
      </w:r>
      <w:r w:rsidRPr="00CD0D19">
        <w:rPr>
          <w:rFonts w:ascii="Times New Roman" w:hAnsi="Times New Roman"/>
          <w:sz w:val="28"/>
          <w:szCs w:val="28"/>
          <w:lang w:val="ru-RU"/>
        </w:rPr>
        <w:t xml:space="preserve">определяемых в соответствии с частью </w:t>
      </w:r>
      <w:r w:rsidRPr="00CD0D19">
        <w:rPr>
          <w:rFonts w:ascii="Times New Roman" w:hAnsi="Times New Roman"/>
          <w:sz w:val="28"/>
          <w:szCs w:val="28"/>
        </w:rPr>
        <w:t xml:space="preserve">2 </w:t>
      </w:r>
      <w:proofErr w:type="spellStart"/>
      <w:r w:rsidRPr="00CD0D19">
        <w:rPr>
          <w:rFonts w:ascii="Times New Roman" w:hAnsi="Times New Roman"/>
          <w:sz w:val="28"/>
          <w:szCs w:val="28"/>
        </w:rPr>
        <w:t>настоящей</w:t>
      </w:r>
      <w:proofErr w:type="spellEnd"/>
      <w:r w:rsidRPr="00CD0D19">
        <w:rPr>
          <w:rFonts w:ascii="Times New Roman" w:hAnsi="Times New Roman"/>
          <w:sz w:val="28"/>
          <w:szCs w:val="28"/>
        </w:rPr>
        <w:t xml:space="preserve"> </w:t>
      </w:r>
      <w:proofErr w:type="spellStart"/>
      <w:r w:rsidRPr="00CD0D19">
        <w:rPr>
          <w:rFonts w:ascii="Times New Roman" w:hAnsi="Times New Roman"/>
          <w:sz w:val="28"/>
          <w:szCs w:val="28"/>
        </w:rPr>
        <w:t>статьи</w:t>
      </w:r>
      <w:proofErr w:type="spellEnd"/>
      <w:r w:rsidRPr="00CD0D19">
        <w:rPr>
          <w:rFonts w:ascii="Times New Roman" w:eastAsia="Calibri" w:hAnsi="Times New Roman"/>
          <w:sz w:val="28"/>
          <w:szCs w:val="28"/>
          <w:lang w:val="ru-RU" w:eastAsia="ru-RU"/>
        </w:rPr>
        <w:t>;</w:t>
      </w:r>
    </w:p>
    <w:p w:rsidR="00E77574" w:rsidRPr="00CD0D19" w:rsidRDefault="00E77574" w:rsidP="00E77574">
      <w:pPr>
        <w:pStyle w:val="a8"/>
        <w:numPr>
          <w:ilvl w:val="0"/>
          <w:numId w:val="23"/>
        </w:numPr>
        <w:autoSpaceDE w:val="0"/>
        <w:autoSpaceDN w:val="0"/>
        <w:adjustRightInd w:val="0"/>
        <w:ind w:left="0" w:firstLine="709"/>
        <w:jc w:val="both"/>
        <w:rPr>
          <w:rFonts w:ascii="Times New Roman" w:eastAsia="Calibri" w:hAnsi="Times New Roman"/>
          <w:sz w:val="28"/>
          <w:szCs w:val="28"/>
          <w:lang w:val="ru-RU" w:eastAsia="ru-RU"/>
        </w:rPr>
      </w:pPr>
      <w:r w:rsidRPr="00CD0D19">
        <w:rPr>
          <w:rFonts w:ascii="Times New Roman" w:eastAsia="Calibri" w:hAnsi="Times New Roman"/>
          <w:sz w:val="28"/>
          <w:szCs w:val="28"/>
          <w:lang w:val="ru-RU" w:eastAsia="ru-RU"/>
        </w:rPr>
        <w:t>бюджета Пенсионного фонда Российской Федерации - на погребение умерших пенсионеров, не подлежавших обязательному социальному страхованию на</w:t>
      </w:r>
      <w:r w:rsidRPr="00CD0D19">
        <w:rPr>
          <w:rFonts w:ascii="Times New Roman" w:eastAsia="Calibri" w:hAnsi="Times New Roman"/>
          <w:sz w:val="28"/>
          <w:szCs w:val="28"/>
          <w:lang w:eastAsia="ru-RU"/>
        </w:rPr>
        <w:t> </w:t>
      </w:r>
      <w:r w:rsidRPr="00CD0D19">
        <w:rPr>
          <w:rFonts w:ascii="Times New Roman" w:eastAsia="Calibri" w:hAnsi="Times New Roman"/>
          <w:sz w:val="28"/>
          <w:szCs w:val="28"/>
          <w:lang w:val="ru-RU" w:eastAsia="ru-RU"/>
        </w:rPr>
        <w:t>случай временной нетрудоспособности и в связи с материнством на день смерти</w:t>
      </w:r>
      <w:r w:rsidR="00C006D7" w:rsidRPr="00CD0D19">
        <w:rPr>
          <w:rFonts w:ascii="Times New Roman" w:eastAsia="Calibri" w:hAnsi="Times New Roman"/>
          <w:sz w:val="28"/>
          <w:szCs w:val="28"/>
          <w:lang w:val="ru-RU" w:eastAsia="ru-RU"/>
        </w:rPr>
        <w:t>,</w:t>
      </w:r>
      <w:r w:rsidRPr="00CD0D19">
        <w:rPr>
          <w:rFonts w:ascii="Times New Roman" w:hAnsi="Times New Roman"/>
          <w:sz w:val="28"/>
          <w:szCs w:val="28"/>
          <w:lang w:val="ru-RU"/>
        </w:rPr>
        <w:t xml:space="preserve"> за исключением пенсионеров, указанных </w:t>
      </w:r>
      <w:r w:rsidRPr="00CD0D19">
        <w:rPr>
          <w:rFonts w:ascii="Times New Roman" w:hAnsi="Times New Roman"/>
          <w:sz w:val="28"/>
          <w:szCs w:val="28"/>
          <w:lang w:val="ru-RU"/>
        </w:rPr>
        <w:br/>
        <w:t xml:space="preserve">в части 3 статьи 11 </w:t>
      </w:r>
      <w:r w:rsidR="00A37A1E" w:rsidRPr="00CD0D19">
        <w:rPr>
          <w:rFonts w:ascii="Times New Roman" w:hAnsi="Times New Roman"/>
          <w:sz w:val="28"/>
          <w:szCs w:val="28"/>
          <w:lang w:val="ru-RU"/>
        </w:rPr>
        <w:t>настоящего Федерального закона</w:t>
      </w:r>
      <w:r w:rsidRPr="00CD0D19">
        <w:rPr>
          <w:rFonts w:ascii="Times New Roman" w:eastAsia="Calibri" w:hAnsi="Times New Roman"/>
          <w:sz w:val="28"/>
          <w:szCs w:val="28"/>
          <w:lang w:val="ru-RU" w:eastAsia="ru-RU"/>
        </w:rPr>
        <w:t>;</w:t>
      </w:r>
    </w:p>
    <w:p w:rsidR="00E77574" w:rsidRPr="00CD0D19" w:rsidRDefault="00E77574" w:rsidP="00E77574">
      <w:pPr>
        <w:pStyle w:val="a8"/>
        <w:numPr>
          <w:ilvl w:val="0"/>
          <w:numId w:val="23"/>
        </w:numPr>
        <w:autoSpaceDE w:val="0"/>
        <w:autoSpaceDN w:val="0"/>
        <w:adjustRightInd w:val="0"/>
        <w:ind w:left="0" w:firstLine="709"/>
        <w:jc w:val="both"/>
        <w:rPr>
          <w:rFonts w:ascii="Times New Roman" w:eastAsia="Calibri" w:hAnsi="Times New Roman"/>
          <w:sz w:val="28"/>
          <w:szCs w:val="28"/>
          <w:lang w:val="ru-RU" w:eastAsia="ru-RU"/>
        </w:rPr>
      </w:pPr>
      <w:r w:rsidRPr="00CD0D19">
        <w:rPr>
          <w:rFonts w:ascii="Times New Roman" w:eastAsia="Calibri" w:hAnsi="Times New Roman"/>
          <w:sz w:val="28"/>
          <w:szCs w:val="28"/>
          <w:lang w:val="ru-RU" w:eastAsia="ru-RU"/>
        </w:rPr>
        <w:t>бюджета Фонда социального страхования Российской Федерации – на погребение умерших граждан, подлежавших обязательному социальному страхованию на</w:t>
      </w:r>
      <w:r w:rsidRPr="00CD0D19">
        <w:rPr>
          <w:rFonts w:ascii="Times New Roman" w:eastAsia="Calibri" w:hAnsi="Times New Roman"/>
          <w:sz w:val="28"/>
          <w:szCs w:val="28"/>
          <w:lang w:eastAsia="ru-RU"/>
        </w:rPr>
        <w:t> </w:t>
      </w:r>
      <w:r w:rsidRPr="00CD0D19">
        <w:rPr>
          <w:rFonts w:ascii="Times New Roman" w:eastAsia="Calibri" w:hAnsi="Times New Roman"/>
          <w:sz w:val="28"/>
          <w:szCs w:val="28"/>
          <w:lang w:val="ru-RU" w:eastAsia="ru-RU"/>
        </w:rPr>
        <w:t>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E77574" w:rsidRPr="00CD0D19" w:rsidRDefault="00E77574" w:rsidP="00E77574">
      <w:pPr>
        <w:pStyle w:val="a8"/>
        <w:numPr>
          <w:ilvl w:val="0"/>
          <w:numId w:val="23"/>
        </w:numPr>
        <w:autoSpaceDE w:val="0"/>
        <w:autoSpaceDN w:val="0"/>
        <w:adjustRightInd w:val="0"/>
        <w:ind w:left="0" w:firstLine="709"/>
        <w:jc w:val="both"/>
        <w:rPr>
          <w:rFonts w:ascii="Times New Roman" w:eastAsia="Calibri" w:hAnsi="Times New Roman"/>
          <w:sz w:val="28"/>
          <w:szCs w:val="28"/>
          <w:lang w:val="ru-RU" w:eastAsia="ru-RU"/>
        </w:rPr>
      </w:pPr>
      <w:r w:rsidRPr="00CD0D19">
        <w:rPr>
          <w:rFonts w:ascii="Times New Roman" w:eastAsia="Calibri" w:hAnsi="Times New Roman"/>
          <w:sz w:val="28"/>
          <w:szCs w:val="28"/>
          <w:lang w:val="ru-RU" w:eastAsia="ru-RU"/>
        </w:rPr>
        <w:t>бюджета субъекта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рождения мертвого ребенка по истечении 154 дней беременности, а также в случае если личность умерших не установлена органами внутренних дел Российской Федерации.</w:t>
      </w:r>
    </w:p>
    <w:p w:rsidR="004F6BD2" w:rsidRPr="00CD0D19" w:rsidRDefault="00E77574" w:rsidP="004F6BD2">
      <w:pPr>
        <w:widowControl/>
        <w:suppressAutoHyphens w:val="0"/>
        <w:autoSpaceDE w:val="0"/>
        <w:autoSpaceDN w:val="0"/>
        <w:adjustRightInd w:val="0"/>
        <w:ind w:firstLine="540"/>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 xml:space="preserve">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w:t>
      </w:r>
      <w:r w:rsidR="009D18F9" w:rsidRPr="00CD0D19">
        <w:rPr>
          <w:rFonts w:eastAsia="Calibri" w:cs="Times New Roman"/>
          <w:kern w:val="0"/>
          <w:sz w:val="28"/>
          <w:szCs w:val="28"/>
          <w:lang w:eastAsia="ru-RU" w:bidi="ar-SA"/>
        </w:rPr>
        <w:t xml:space="preserve">оказываемых </w:t>
      </w:r>
      <w:r w:rsidRPr="00CD0D19">
        <w:rPr>
          <w:rFonts w:eastAsia="Calibri" w:cs="Times New Roman"/>
          <w:kern w:val="0"/>
          <w:sz w:val="28"/>
          <w:szCs w:val="28"/>
          <w:lang w:eastAsia="ru-RU" w:bidi="ar-SA"/>
        </w:rPr>
        <w:t xml:space="preserve">услуг, </w:t>
      </w:r>
      <w:r w:rsidR="009D18F9" w:rsidRPr="00CD0D19">
        <w:rPr>
          <w:rFonts w:eastAsia="Calibri" w:cs="Times New Roman"/>
          <w:kern w:val="0"/>
          <w:sz w:val="28"/>
          <w:szCs w:val="28"/>
          <w:lang w:eastAsia="ru-RU" w:bidi="ar-SA"/>
        </w:rPr>
        <w:t xml:space="preserve">входящих в </w:t>
      </w:r>
      <w:r w:rsidRPr="00CD0D19">
        <w:rPr>
          <w:rFonts w:eastAsia="Calibri" w:cs="Times New Roman"/>
          <w:kern w:val="0"/>
          <w:sz w:val="28"/>
          <w:szCs w:val="28"/>
          <w:lang w:eastAsia="ru-RU" w:bidi="ar-SA"/>
        </w:rPr>
        <w:t>гарантированн</w:t>
      </w:r>
      <w:r w:rsidR="009D18F9" w:rsidRPr="00CD0D19">
        <w:rPr>
          <w:rFonts w:eastAsia="Calibri" w:cs="Times New Roman"/>
          <w:kern w:val="0"/>
          <w:sz w:val="28"/>
          <w:szCs w:val="28"/>
          <w:lang w:eastAsia="ru-RU" w:bidi="ar-SA"/>
        </w:rPr>
        <w:t>ый</w:t>
      </w:r>
      <w:r w:rsidRPr="00CD0D19">
        <w:rPr>
          <w:rFonts w:eastAsia="Calibri" w:cs="Times New Roman"/>
          <w:kern w:val="0"/>
          <w:sz w:val="28"/>
          <w:szCs w:val="28"/>
          <w:lang w:eastAsia="ru-RU" w:bidi="ar-SA"/>
        </w:rPr>
        <w:t xml:space="preserve"> </w:t>
      </w:r>
      <w:r w:rsidR="009D18F9" w:rsidRPr="00CD0D19">
        <w:rPr>
          <w:rFonts w:eastAsia="Calibri" w:cs="Times New Roman"/>
          <w:kern w:val="0"/>
          <w:sz w:val="28"/>
          <w:szCs w:val="28"/>
          <w:lang w:eastAsia="ru-RU" w:bidi="ar-SA"/>
        </w:rPr>
        <w:t xml:space="preserve">перечень </w:t>
      </w:r>
      <w:r w:rsidRPr="00CD0D19">
        <w:rPr>
          <w:rFonts w:eastAsia="Calibri" w:cs="Times New Roman"/>
          <w:kern w:val="0"/>
          <w:sz w:val="28"/>
          <w:szCs w:val="28"/>
          <w:lang w:eastAsia="ru-RU" w:bidi="ar-SA"/>
        </w:rPr>
        <w:t xml:space="preserve">услуг по погребению, в размере, не превышающем </w:t>
      </w:r>
      <w:r w:rsidR="004F6BD2" w:rsidRPr="00CD0D19">
        <w:rPr>
          <w:rFonts w:eastAsia="Calibri" w:cs="Times New Roman"/>
          <w:kern w:val="0"/>
          <w:sz w:val="28"/>
          <w:szCs w:val="28"/>
          <w:lang w:eastAsia="ru-RU" w:bidi="ar-SA"/>
        </w:rPr>
        <w:t xml:space="preserve">5562,25 рублей, с последующей </w:t>
      </w:r>
      <w:hyperlink r:id="rId13" w:history="1">
        <w:r w:rsidR="004F6BD2" w:rsidRPr="00CD0D19">
          <w:rPr>
            <w:rFonts w:eastAsia="Calibri" w:cs="Times New Roman"/>
            <w:kern w:val="0"/>
            <w:sz w:val="28"/>
            <w:szCs w:val="28"/>
            <w:lang w:eastAsia="ru-RU" w:bidi="ar-SA"/>
          </w:rPr>
          <w:t>индексацией</w:t>
        </w:r>
      </w:hyperlink>
      <w:r w:rsidR="004F6BD2" w:rsidRPr="00CD0D19">
        <w:rPr>
          <w:rFonts w:eastAsia="Calibri" w:cs="Times New Roman"/>
          <w:kern w:val="0"/>
          <w:sz w:val="28"/>
          <w:szCs w:val="28"/>
          <w:lang w:eastAsia="ru-RU" w:bidi="ar-SA"/>
        </w:rPr>
        <w:t xml:space="preserve"> исходя из прогнозируемого уровня инфляции, установленного федеральным </w:t>
      </w:r>
      <w:hyperlink r:id="rId14" w:history="1">
        <w:r w:rsidR="004F6BD2" w:rsidRPr="00CD0D19">
          <w:rPr>
            <w:rFonts w:eastAsia="Calibri" w:cs="Times New Roman"/>
            <w:kern w:val="0"/>
            <w:sz w:val="28"/>
            <w:szCs w:val="28"/>
            <w:lang w:eastAsia="ru-RU" w:bidi="ar-SA"/>
          </w:rPr>
          <w:t>законом</w:t>
        </w:r>
      </w:hyperlink>
      <w:r w:rsidR="004F6BD2" w:rsidRPr="00CD0D19">
        <w:rPr>
          <w:rFonts w:eastAsia="Calibri" w:cs="Times New Roman"/>
          <w:kern w:val="0"/>
          <w:sz w:val="28"/>
          <w:szCs w:val="28"/>
          <w:lang w:eastAsia="ru-RU" w:bidi="ar-SA"/>
        </w:rPr>
        <w:t xml:space="preserve"> о федеральном бюджете на очередной финансовый год и плановый период.</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В районах и местностях, где установлен районный коэффициент к заработной плате, стоимость гарантированного перечня услуг по погребению определяется с применением соответствующего районного коэффициента.</w:t>
      </w:r>
    </w:p>
    <w:p w:rsidR="00E77574" w:rsidRPr="00CD0D19" w:rsidRDefault="00B472C0"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7</w:t>
      </w:r>
      <w:r w:rsidR="00E77574" w:rsidRPr="00CD0D19">
        <w:rPr>
          <w:rFonts w:eastAsia="Calibri" w:cs="Times New Roman"/>
          <w:kern w:val="0"/>
          <w:sz w:val="28"/>
          <w:szCs w:val="28"/>
          <w:lang w:eastAsia="ru-RU" w:bidi="ar-SA"/>
        </w:rPr>
        <w:t xml:space="preserve">. Стоимость </w:t>
      </w:r>
      <w:r w:rsidR="009D18F9" w:rsidRPr="00CD0D19">
        <w:rPr>
          <w:rFonts w:eastAsia="Calibri" w:cs="Times New Roman"/>
          <w:kern w:val="0"/>
          <w:sz w:val="28"/>
          <w:szCs w:val="28"/>
          <w:lang w:eastAsia="ru-RU" w:bidi="ar-SA"/>
        </w:rPr>
        <w:t xml:space="preserve">услуг, входящих в гарантированный </w:t>
      </w:r>
      <w:r w:rsidR="00E77574" w:rsidRPr="00CD0D19">
        <w:rPr>
          <w:rFonts w:eastAsia="Calibri" w:cs="Times New Roman"/>
          <w:kern w:val="0"/>
          <w:sz w:val="28"/>
          <w:szCs w:val="28"/>
          <w:lang w:eastAsia="ru-RU" w:bidi="ar-SA"/>
        </w:rPr>
        <w:t>переч</w:t>
      </w:r>
      <w:r w:rsidR="009D18F9" w:rsidRPr="00CD0D19">
        <w:rPr>
          <w:rFonts w:eastAsia="Calibri" w:cs="Times New Roman"/>
          <w:kern w:val="0"/>
          <w:sz w:val="28"/>
          <w:szCs w:val="28"/>
          <w:lang w:eastAsia="ru-RU" w:bidi="ar-SA"/>
        </w:rPr>
        <w:t>ень</w:t>
      </w:r>
      <w:r w:rsidR="00E77574" w:rsidRPr="00CD0D19">
        <w:rPr>
          <w:rFonts w:eastAsia="Calibri" w:cs="Times New Roman"/>
          <w:kern w:val="0"/>
          <w:sz w:val="28"/>
          <w:szCs w:val="28"/>
          <w:lang w:eastAsia="ru-RU" w:bidi="ar-SA"/>
        </w:rPr>
        <w:t xml:space="preserve"> услуг по погребению</w:t>
      </w:r>
      <w:r w:rsidR="009D18F9" w:rsidRPr="00CD0D19">
        <w:rPr>
          <w:rFonts w:eastAsia="Calibri" w:cs="Times New Roman"/>
          <w:kern w:val="0"/>
          <w:sz w:val="28"/>
          <w:szCs w:val="28"/>
          <w:lang w:eastAsia="ru-RU" w:bidi="ar-SA"/>
        </w:rPr>
        <w:t>,</w:t>
      </w:r>
      <w:r w:rsidR="00E77574" w:rsidRPr="00CD0D19">
        <w:rPr>
          <w:rFonts w:eastAsia="Calibri" w:cs="Times New Roman"/>
          <w:kern w:val="0"/>
          <w:sz w:val="28"/>
          <w:szCs w:val="28"/>
          <w:lang w:eastAsia="ru-RU" w:bidi="ar-SA"/>
        </w:rPr>
        <w:t xml:space="preserve"> возмещается специализированной службе по вопросам похоронного дела</w:t>
      </w:r>
      <w:r w:rsidR="00E77574" w:rsidRPr="00CD0D19" w:rsidDel="003536DA">
        <w:rPr>
          <w:rFonts w:eastAsia="Calibri" w:cs="Times New Roman"/>
          <w:kern w:val="0"/>
          <w:sz w:val="28"/>
          <w:szCs w:val="28"/>
          <w:lang w:eastAsia="ru-RU" w:bidi="ar-SA"/>
        </w:rPr>
        <w:t xml:space="preserve"> </w:t>
      </w:r>
      <w:r w:rsidR="00E77574" w:rsidRPr="00CD0D19">
        <w:rPr>
          <w:rFonts w:eastAsia="Calibri" w:cs="Times New Roman"/>
          <w:kern w:val="0"/>
          <w:sz w:val="28"/>
          <w:szCs w:val="28"/>
          <w:lang w:eastAsia="ru-RU" w:bidi="ar-SA"/>
        </w:rPr>
        <w:t>на основании справки о смерти, выданной в установленном порядке, если обращение за возмещением указанных услуг последовало не позднее шести месяцев со дня погребения.</w:t>
      </w:r>
    </w:p>
    <w:p w:rsidR="00E77574" w:rsidRPr="00CD0D19" w:rsidRDefault="00E77574" w:rsidP="00E77574">
      <w:pPr>
        <w:widowControl/>
        <w:suppressAutoHyphens w:val="0"/>
        <w:autoSpaceDE w:val="0"/>
        <w:autoSpaceDN w:val="0"/>
        <w:adjustRightInd w:val="0"/>
        <w:jc w:val="both"/>
        <w:rPr>
          <w:rFonts w:eastAsia="Calibri" w:cs="Times New Roman"/>
          <w:kern w:val="0"/>
          <w:sz w:val="28"/>
          <w:szCs w:val="28"/>
          <w:lang w:eastAsia="ru-RU" w:bidi="ar-SA"/>
        </w:rPr>
      </w:pPr>
    </w:p>
    <w:p w:rsidR="00E77574" w:rsidRPr="00CD0D19" w:rsidRDefault="00E77574" w:rsidP="00E77574">
      <w:pPr>
        <w:ind w:left="2268" w:hanging="1559"/>
        <w:rPr>
          <w:rFonts w:cs="Times New Roman"/>
          <w:b/>
          <w:bCs/>
          <w:sz w:val="28"/>
          <w:szCs w:val="28"/>
        </w:rPr>
      </w:pPr>
      <w:r w:rsidRPr="00CD0D19">
        <w:rPr>
          <w:rFonts w:cs="Times New Roman"/>
          <w:sz w:val="28"/>
          <w:szCs w:val="28"/>
        </w:rPr>
        <w:t>Статья 11.</w:t>
      </w:r>
      <w:r w:rsidRPr="00CD0D19">
        <w:rPr>
          <w:rFonts w:cs="Times New Roman"/>
          <w:b/>
          <w:bCs/>
          <w:sz w:val="28"/>
          <w:szCs w:val="28"/>
        </w:rPr>
        <w:tab/>
      </w:r>
      <w:r w:rsidRPr="00CD0D19">
        <w:rPr>
          <w:rFonts w:eastAsia="Calibri" w:cs="Times New Roman"/>
          <w:b/>
          <w:kern w:val="0"/>
          <w:sz w:val="28"/>
          <w:szCs w:val="28"/>
          <w:lang w:eastAsia="ru-RU" w:bidi="ar-SA"/>
        </w:rPr>
        <w:t>Социальное пособие на погребение</w:t>
      </w:r>
    </w:p>
    <w:p w:rsidR="00E77574" w:rsidRPr="00CD0D19" w:rsidRDefault="00E77574" w:rsidP="00E77574">
      <w:pPr>
        <w:widowControl/>
        <w:ind w:firstLine="709"/>
        <w:jc w:val="both"/>
        <w:rPr>
          <w:rFonts w:cs="Times New Roman"/>
          <w:sz w:val="28"/>
          <w:szCs w:val="28"/>
        </w:rPr>
      </w:pPr>
    </w:p>
    <w:p w:rsidR="00801B69" w:rsidRPr="00CD0D19" w:rsidRDefault="00E77574" w:rsidP="00801B69">
      <w:pPr>
        <w:widowControl/>
        <w:suppressAutoHyphens w:val="0"/>
        <w:autoSpaceDE w:val="0"/>
        <w:autoSpaceDN w:val="0"/>
        <w:adjustRightInd w:val="0"/>
        <w:ind w:firstLine="709"/>
        <w:jc w:val="both"/>
        <w:rPr>
          <w:rFonts w:eastAsia="Calibri" w:cs="Times New Roman"/>
          <w:bCs/>
          <w:kern w:val="0"/>
          <w:sz w:val="28"/>
          <w:szCs w:val="28"/>
          <w:lang w:eastAsia="ru-RU" w:bidi="ar-SA"/>
        </w:rPr>
      </w:pPr>
      <w:r w:rsidRPr="00CD0D19">
        <w:rPr>
          <w:rFonts w:eastAsia="Calibri" w:cs="Times New Roman"/>
          <w:kern w:val="0"/>
          <w:sz w:val="28"/>
          <w:szCs w:val="28"/>
          <w:lang w:eastAsia="ru-RU" w:bidi="ar-SA"/>
        </w:rPr>
        <w:t xml:space="preserve">1. </w:t>
      </w:r>
      <w:r w:rsidR="00801B69" w:rsidRPr="00CD0D19">
        <w:rPr>
          <w:rFonts w:eastAsia="Calibri" w:cs="Times New Roman"/>
          <w:kern w:val="0"/>
          <w:sz w:val="28"/>
          <w:szCs w:val="28"/>
          <w:lang w:eastAsia="ru-RU" w:bidi="ar-SA"/>
        </w:rPr>
        <w:t xml:space="preserve">В случае, если погребение осуществлялось за счет средств лица, взявшего на себя обязанность организации похорон умершего, ему выплачивается социальное пособие на погребение в </w:t>
      </w:r>
      <w:proofErr w:type="gramStart"/>
      <w:r w:rsidR="00801B69" w:rsidRPr="00CD0D19">
        <w:rPr>
          <w:rFonts w:eastAsia="Calibri" w:cs="Times New Roman"/>
          <w:kern w:val="0"/>
          <w:sz w:val="28"/>
          <w:szCs w:val="28"/>
          <w:lang w:eastAsia="ru-RU" w:bidi="ar-SA"/>
        </w:rPr>
        <w:t>размере</w:t>
      </w:r>
      <w:proofErr w:type="gramEnd"/>
      <w:r w:rsidR="00801B69" w:rsidRPr="00CD0D19">
        <w:rPr>
          <w:rFonts w:eastAsia="Calibri" w:cs="Times New Roman"/>
          <w:kern w:val="0"/>
          <w:sz w:val="28"/>
          <w:szCs w:val="28"/>
          <w:lang w:eastAsia="ru-RU" w:bidi="ar-SA"/>
        </w:rPr>
        <w:t xml:space="preserve"> не превышающем </w:t>
      </w:r>
      <w:r w:rsidR="00F21C18" w:rsidRPr="00CD0D19">
        <w:rPr>
          <w:rFonts w:eastAsia="Calibri" w:cs="Times New Roman"/>
          <w:kern w:val="0"/>
          <w:sz w:val="28"/>
          <w:szCs w:val="28"/>
          <w:lang w:eastAsia="ru-RU" w:bidi="ar-SA"/>
        </w:rPr>
        <w:t>5562,25</w:t>
      </w:r>
      <w:r w:rsidR="00801B69" w:rsidRPr="00CD0D19">
        <w:rPr>
          <w:rFonts w:eastAsia="Calibri" w:cs="Times New Roman"/>
          <w:kern w:val="0"/>
          <w:sz w:val="28"/>
          <w:szCs w:val="28"/>
          <w:lang w:eastAsia="ru-RU" w:bidi="ar-SA"/>
        </w:rPr>
        <w:t xml:space="preserve"> рублей, с последующей индексацией исходя из прогнозируемого уровня инфляции, установленного федеральным законом о федеральном бюджете на очередной финансовый год и плановый период</w:t>
      </w:r>
      <w:r w:rsidR="00801B69" w:rsidRPr="00CD0D19">
        <w:rPr>
          <w:rFonts w:eastAsia="Calibri" w:cs="Times New Roman"/>
          <w:bCs/>
          <w:kern w:val="0"/>
          <w:sz w:val="28"/>
          <w:szCs w:val="28"/>
          <w:lang w:eastAsia="ru-RU" w:bidi="ar-SA"/>
        </w:rPr>
        <w:t>.</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 xml:space="preserve">В районах и местностях, где установлен </w:t>
      </w:r>
      <w:hyperlink r:id="rId15" w:history="1">
        <w:r w:rsidRPr="00CD0D19">
          <w:rPr>
            <w:rFonts w:eastAsia="Calibri" w:cs="Times New Roman"/>
            <w:kern w:val="0"/>
            <w:sz w:val="28"/>
            <w:szCs w:val="28"/>
            <w:lang w:eastAsia="ru-RU" w:bidi="ar-SA"/>
          </w:rPr>
          <w:t>районный коэффициент</w:t>
        </w:r>
      </w:hyperlink>
      <w:r w:rsidRPr="00CD0D19">
        <w:rPr>
          <w:rFonts w:eastAsia="Calibri" w:cs="Times New Roman"/>
          <w:kern w:val="0"/>
          <w:sz w:val="28"/>
          <w:szCs w:val="28"/>
          <w:lang w:eastAsia="ru-RU" w:bidi="ar-SA"/>
        </w:rPr>
        <w:t xml:space="preserve"> к заработной плате, размер социального пособия определяется с применением соответствующего районного коэффициента.</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2. Выплата социального пособия на погребение производится в день обращения на основании справки о смерти и при наличии документов, подтверждающих понесенные затраты на организацию похорон умершего:</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органом, в котором умерший получал пенсию;</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 xml:space="preserve">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w:t>
      </w:r>
      <w:r w:rsidR="00575202" w:rsidRPr="00CD0D19">
        <w:rPr>
          <w:rFonts w:eastAsia="Calibri" w:cs="Times New Roman"/>
          <w:kern w:val="0"/>
          <w:sz w:val="28"/>
          <w:szCs w:val="28"/>
          <w:lang w:eastAsia="ru-RU" w:bidi="ar-SA"/>
        </w:rPr>
        <w:t xml:space="preserve">его </w:t>
      </w:r>
      <w:r w:rsidRPr="00CD0D19">
        <w:rPr>
          <w:rFonts w:eastAsia="Calibri" w:cs="Times New Roman"/>
          <w:kern w:val="0"/>
          <w:sz w:val="28"/>
          <w:szCs w:val="28"/>
          <w:lang w:eastAsia="ru-RU" w:bidi="ar-SA"/>
        </w:rPr>
        <w:t>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один из родителей (иной законный представитель) или иной член семьи умершего несовершеннолетнего на день смерти этого несовершеннолетнего.</w:t>
      </w:r>
    </w:p>
    <w:p w:rsidR="00E77574" w:rsidRPr="00CD0D19" w:rsidRDefault="00E77574" w:rsidP="00E77574">
      <w:pPr>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 xml:space="preserve">3. </w:t>
      </w:r>
      <w:r w:rsidRPr="00CD0D19">
        <w:rPr>
          <w:rFonts w:eastAsia="Calibri"/>
          <w:sz w:val="28"/>
          <w:szCs w:val="28"/>
          <w:lang w:eastAsia="ru-RU"/>
        </w:rPr>
        <w:t>Социальное пособие на погребение выплачивается, если обращение за ним последовало не позднее шести месяцев со дня смерти</w:t>
      </w:r>
      <w:r w:rsidR="00676F92" w:rsidRPr="00CD0D19">
        <w:rPr>
          <w:rFonts w:eastAsia="Calibri"/>
          <w:sz w:val="28"/>
          <w:szCs w:val="28"/>
          <w:lang w:eastAsia="ru-RU"/>
        </w:rPr>
        <w:t xml:space="preserve"> лица, на </w:t>
      </w:r>
      <w:r w:rsidR="00676F92" w:rsidRPr="00CD0D19">
        <w:rPr>
          <w:rFonts w:eastAsia="Calibri" w:cs="Times New Roman"/>
          <w:kern w:val="0"/>
          <w:sz w:val="28"/>
          <w:szCs w:val="28"/>
          <w:lang w:eastAsia="ru-RU" w:bidi="ar-SA"/>
        </w:rPr>
        <w:t>организацию похорон которого были понесены затраты</w:t>
      </w:r>
      <w:r w:rsidR="00676F92" w:rsidRPr="00CD0D19">
        <w:rPr>
          <w:rFonts w:eastAsia="Calibri"/>
          <w:sz w:val="28"/>
          <w:szCs w:val="28"/>
          <w:lang w:eastAsia="ru-RU"/>
        </w:rPr>
        <w:t>, в размере,</w:t>
      </w:r>
      <w:r w:rsidRPr="00CD0D19">
        <w:rPr>
          <w:rFonts w:eastAsia="Calibri"/>
          <w:sz w:val="28"/>
          <w:szCs w:val="28"/>
          <w:lang w:eastAsia="ru-RU"/>
        </w:rPr>
        <w:t xml:space="preserve"> определ</w:t>
      </w:r>
      <w:r w:rsidR="00676F92" w:rsidRPr="00CD0D19">
        <w:rPr>
          <w:rFonts w:eastAsia="Calibri"/>
          <w:sz w:val="28"/>
          <w:szCs w:val="28"/>
          <w:lang w:eastAsia="ru-RU"/>
        </w:rPr>
        <w:t>енном</w:t>
      </w:r>
      <w:r w:rsidRPr="00CD0D19">
        <w:rPr>
          <w:rFonts w:eastAsia="Calibri"/>
          <w:sz w:val="28"/>
          <w:szCs w:val="28"/>
          <w:lang w:eastAsia="ru-RU"/>
        </w:rPr>
        <w:t xml:space="preserve"> в соответствии с </w:t>
      </w:r>
      <w:hyperlink r:id="rId16" w:history="1">
        <w:r w:rsidRPr="00CD0D19">
          <w:rPr>
            <w:rFonts w:eastAsia="Calibri"/>
            <w:sz w:val="28"/>
            <w:szCs w:val="28"/>
            <w:lang w:eastAsia="ru-RU"/>
          </w:rPr>
          <w:t>частью 1</w:t>
        </w:r>
      </w:hyperlink>
      <w:r w:rsidRPr="00CD0D19">
        <w:rPr>
          <w:rFonts w:eastAsia="Calibri"/>
          <w:sz w:val="28"/>
          <w:szCs w:val="28"/>
          <w:lang w:eastAsia="ru-RU"/>
        </w:rPr>
        <w:t xml:space="preserve"> настоящей статьи. 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бюджетов субъектов Российской Федерации.</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 xml:space="preserve">4. </w:t>
      </w:r>
      <w:r w:rsidR="00B75381" w:rsidRPr="00CD0D19">
        <w:rPr>
          <w:rFonts w:eastAsia="Calibri" w:cs="Times New Roman"/>
          <w:kern w:val="0"/>
          <w:sz w:val="28"/>
          <w:szCs w:val="28"/>
          <w:lang w:eastAsia="ru-RU" w:bidi="ar-SA"/>
        </w:rPr>
        <w:t xml:space="preserve">Пенсионному фонду Российской Федерации возмещаются из </w:t>
      </w:r>
      <w:r w:rsidRPr="00CD0D19">
        <w:rPr>
          <w:rFonts w:eastAsia="Calibri" w:cs="Times New Roman"/>
          <w:kern w:val="0"/>
          <w:sz w:val="28"/>
          <w:szCs w:val="28"/>
          <w:lang w:eastAsia="ru-RU" w:bidi="ar-SA"/>
        </w:rPr>
        <w:t>федерального бюджета расходы, связанные с выплатой социального пособия на погребение умерших наработавших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E77574" w:rsidRPr="00CD0D19" w:rsidRDefault="00E77574" w:rsidP="009836C7">
      <w:pPr>
        <w:widowControl/>
        <w:suppressAutoHyphens w:val="0"/>
        <w:autoSpaceDE w:val="0"/>
        <w:autoSpaceDN w:val="0"/>
        <w:adjustRightInd w:val="0"/>
        <w:ind w:firstLine="708"/>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5. Социальное пособие на погребение не выплачивается в случае</w:t>
      </w:r>
      <w:r w:rsidR="00B75381" w:rsidRPr="00CD0D19">
        <w:rPr>
          <w:rFonts w:eastAsia="Calibri" w:cs="Times New Roman"/>
          <w:kern w:val="0"/>
          <w:sz w:val="28"/>
          <w:szCs w:val="28"/>
          <w:lang w:eastAsia="ru-RU" w:bidi="ar-SA"/>
        </w:rPr>
        <w:t>, если</w:t>
      </w:r>
      <w:r w:rsidRPr="00CD0D19">
        <w:rPr>
          <w:rFonts w:eastAsia="Calibri" w:cs="Times New Roman"/>
          <w:kern w:val="0"/>
          <w:sz w:val="28"/>
          <w:szCs w:val="28"/>
          <w:lang w:eastAsia="ru-RU" w:bidi="ar-SA"/>
        </w:rPr>
        <w:t xml:space="preserve"> лиц</w:t>
      </w:r>
      <w:r w:rsidR="00B75381" w:rsidRPr="00CD0D19">
        <w:rPr>
          <w:rFonts w:eastAsia="Calibri" w:cs="Times New Roman"/>
          <w:kern w:val="0"/>
          <w:sz w:val="28"/>
          <w:szCs w:val="28"/>
          <w:lang w:eastAsia="ru-RU" w:bidi="ar-SA"/>
        </w:rPr>
        <w:t>у</w:t>
      </w:r>
      <w:r w:rsidRPr="00CD0D19">
        <w:rPr>
          <w:rFonts w:eastAsia="Calibri" w:cs="Times New Roman"/>
          <w:kern w:val="0"/>
          <w:sz w:val="28"/>
          <w:szCs w:val="28"/>
          <w:lang w:eastAsia="ru-RU" w:bidi="ar-SA"/>
        </w:rPr>
        <w:t xml:space="preserve">, </w:t>
      </w:r>
      <w:r w:rsidR="00B75381" w:rsidRPr="00CD0D19">
        <w:rPr>
          <w:rFonts w:eastAsia="Calibri" w:cs="Times New Roman"/>
          <w:kern w:val="0"/>
          <w:sz w:val="28"/>
          <w:szCs w:val="28"/>
          <w:lang w:eastAsia="ru-RU" w:bidi="ar-SA"/>
        </w:rPr>
        <w:t xml:space="preserve">указанному </w:t>
      </w:r>
      <w:r w:rsidRPr="00CD0D19">
        <w:rPr>
          <w:rFonts w:eastAsia="Calibri" w:cs="Times New Roman"/>
          <w:kern w:val="0"/>
          <w:sz w:val="28"/>
          <w:szCs w:val="28"/>
          <w:lang w:eastAsia="ru-RU" w:bidi="ar-SA"/>
        </w:rPr>
        <w:t xml:space="preserve">в части 1 настоящей статьи, </w:t>
      </w:r>
      <w:r w:rsidR="00B75381" w:rsidRPr="00CD0D19">
        <w:rPr>
          <w:rFonts w:eastAsia="Calibri" w:cs="Times New Roman"/>
          <w:kern w:val="0"/>
          <w:sz w:val="28"/>
          <w:szCs w:val="28"/>
          <w:lang w:eastAsia="ru-RU" w:bidi="ar-SA"/>
        </w:rPr>
        <w:t xml:space="preserve">были оказаны услуги, входящие в гарантированный перечень </w:t>
      </w:r>
      <w:r w:rsidRPr="00CD0D19">
        <w:rPr>
          <w:rFonts w:eastAsia="Calibri" w:cs="Times New Roman"/>
          <w:kern w:val="0"/>
          <w:sz w:val="28"/>
          <w:szCs w:val="28"/>
          <w:lang w:eastAsia="ru-RU" w:bidi="ar-SA"/>
        </w:rPr>
        <w:t xml:space="preserve">услуг по погребению, </w:t>
      </w:r>
      <w:r w:rsidR="00B75381" w:rsidRPr="00CD0D19">
        <w:rPr>
          <w:rFonts w:eastAsia="Calibri" w:cs="Times New Roman"/>
          <w:kern w:val="0"/>
          <w:sz w:val="28"/>
          <w:szCs w:val="28"/>
          <w:lang w:eastAsia="ru-RU" w:bidi="ar-SA"/>
        </w:rPr>
        <w:t xml:space="preserve">предусмотренный </w:t>
      </w:r>
      <w:r w:rsidRPr="00CD0D19">
        <w:rPr>
          <w:rFonts w:eastAsia="Calibri" w:cs="Times New Roman"/>
          <w:kern w:val="0"/>
          <w:sz w:val="28"/>
          <w:szCs w:val="28"/>
          <w:lang w:eastAsia="ru-RU" w:bidi="ar-SA"/>
        </w:rPr>
        <w:t>статьей 1</w:t>
      </w:r>
      <w:r w:rsidR="00B75381" w:rsidRPr="00CD0D19">
        <w:rPr>
          <w:rFonts w:eastAsia="Calibri" w:cs="Times New Roman"/>
          <w:kern w:val="0"/>
          <w:sz w:val="28"/>
          <w:szCs w:val="28"/>
          <w:lang w:eastAsia="ru-RU" w:bidi="ar-SA"/>
        </w:rPr>
        <w:t>0</w:t>
      </w:r>
      <w:r w:rsidRPr="00CD0D19">
        <w:rPr>
          <w:rFonts w:eastAsia="Calibri" w:cs="Times New Roman"/>
          <w:kern w:val="0"/>
          <w:sz w:val="28"/>
          <w:szCs w:val="28"/>
          <w:lang w:eastAsia="ru-RU" w:bidi="ar-SA"/>
        </w:rPr>
        <w:t xml:space="preserve"> настоящего Федерального закона.</w:t>
      </w:r>
      <w:r w:rsidR="009836C7" w:rsidRPr="00CD0D19">
        <w:rPr>
          <w:rFonts w:eastAsia="Calibri" w:cs="Times New Roman"/>
          <w:kern w:val="0"/>
          <w:sz w:val="28"/>
          <w:szCs w:val="28"/>
          <w:lang w:eastAsia="ru-RU" w:bidi="ar-SA"/>
        </w:rPr>
        <w:t xml:space="preserve"> </w:t>
      </w:r>
    </w:p>
    <w:p w:rsidR="00E77574" w:rsidRPr="00CD0D19" w:rsidRDefault="00E77574" w:rsidP="00E77574">
      <w:pPr>
        <w:widowControl/>
        <w:suppressAutoHyphens w:val="0"/>
        <w:autoSpaceDE w:val="0"/>
        <w:autoSpaceDN w:val="0"/>
        <w:adjustRightInd w:val="0"/>
        <w:ind w:firstLine="709"/>
        <w:jc w:val="both"/>
        <w:rPr>
          <w:rFonts w:eastAsia="Calibri" w:cs="Times New Roman"/>
          <w:b/>
          <w:kern w:val="0"/>
          <w:sz w:val="28"/>
          <w:szCs w:val="28"/>
          <w:lang w:eastAsia="ru-RU" w:bidi="ar-SA"/>
        </w:rPr>
      </w:pPr>
    </w:p>
    <w:p w:rsidR="00E77574" w:rsidRPr="00CD0D19" w:rsidRDefault="00E77574" w:rsidP="00E77574">
      <w:pPr>
        <w:ind w:left="2268" w:hanging="1559"/>
        <w:rPr>
          <w:rFonts w:cs="Times New Roman"/>
          <w:b/>
          <w:bCs/>
          <w:sz w:val="28"/>
          <w:szCs w:val="28"/>
        </w:rPr>
      </w:pPr>
      <w:r w:rsidRPr="00CD0D19">
        <w:rPr>
          <w:rFonts w:cs="Times New Roman"/>
          <w:sz w:val="28"/>
          <w:szCs w:val="28"/>
        </w:rPr>
        <w:t>Статья 12.</w:t>
      </w:r>
      <w:r w:rsidRPr="00CD0D19">
        <w:rPr>
          <w:rFonts w:cs="Times New Roman"/>
          <w:b/>
          <w:bCs/>
          <w:sz w:val="28"/>
          <w:szCs w:val="28"/>
        </w:rPr>
        <w:tab/>
      </w:r>
      <w:r w:rsidRPr="00CD0D19">
        <w:rPr>
          <w:rFonts w:eastAsia="Calibri" w:cs="Times New Roman"/>
          <w:b/>
          <w:kern w:val="0"/>
          <w:sz w:val="28"/>
          <w:szCs w:val="28"/>
          <w:lang w:eastAsia="ru-RU" w:bidi="ar-SA"/>
        </w:rPr>
        <w:t xml:space="preserve">Гарантии погребения умерших военнослужащих, граждан, призванных на военные сборы, сотрудников органов внутренних дел Российской Федерации, федеральной противопожарной службы Государственной противопожарной службы, </w:t>
      </w:r>
      <w:r w:rsidR="00101894" w:rsidRPr="00CD0D19">
        <w:rPr>
          <w:b/>
          <w:sz w:val="28"/>
          <w:szCs w:val="28"/>
          <w:lang w:eastAsia="en-US" w:bidi="ru-RU"/>
        </w:rPr>
        <w:t>Федеральной службы национальной гвардии,</w:t>
      </w:r>
      <w:r w:rsidR="00101894" w:rsidRPr="00CD0D19">
        <w:rPr>
          <w:rFonts w:eastAsia="Calibri" w:cs="Times New Roman"/>
          <w:b/>
          <w:kern w:val="0"/>
          <w:sz w:val="28"/>
          <w:szCs w:val="28"/>
          <w:lang w:eastAsia="ru-RU" w:bidi="ar-SA"/>
        </w:rPr>
        <w:t xml:space="preserve"> </w:t>
      </w:r>
      <w:r w:rsidRPr="00CD0D19">
        <w:rPr>
          <w:rFonts w:eastAsia="Calibri" w:cs="Times New Roman"/>
          <w:b/>
          <w:kern w:val="0"/>
          <w:sz w:val="28"/>
          <w:szCs w:val="28"/>
          <w:lang w:eastAsia="ru-RU" w:bidi="ar-SA"/>
        </w:rPr>
        <w:t>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ветеранов военной службы и боевых действий</w:t>
      </w:r>
    </w:p>
    <w:p w:rsidR="00E77574" w:rsidRPr="00CD0D19" w:rsidRDefault="00E77574" w:rsidP="00E77574">
      <w:pPr>
        <w:widowControl/>
        <w:ind w:firstLine="709"/>
        <w:jc w:val="both"/>
        <w:rPr>
          <w:rFonts w:cs="Times New Roman"/>
          <w:sz w:val="28"/>
          <w:szCs w:val="28"/>
        </w:rPr>
      </w:pP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1. Погребение военнослужащих, граждан, призванных на военные сборы, сотрудников органов внутренних дел Российской Федерации, федеральной противопожарной службы Государственной противопожарной службы,</w:t>
      </w:r>
      <w:r w:rsidR="00101894" w:rsidRPr="00CD0D19">
        <w:rPr>
          <w:rFonts w:eastAsia="Calibri" w:cs="Times New Roman"/>
          <w:kern w:val="0"/>
          <w:sz w:val="28"/>
          <w:szCs w:val="28"/>
          <w:lang w:eastAsia="ru-RU" w:bidi="ar-SA"/>
        </w:rPr>
        <w:t xml:space="preserve"> </w:t>
      </w:r>
      <w:r w:rsidR="00101894" w:rsidRPr="00CD0D19">
        <w:rPr>
          <w:sz w:val="28"/>
          <w:szCs w:val="28"/>
          <w:lang w:eastAsia="en-US" w:bidi="ru-RU"/>
        </w:rPr>
        <w:t>Федеральной службы национальной гвардии</w:t>
      </w:r>
      <w:r w:rsidR="00101894" w:rsidRPr="00CD0D19">
        <w:rPr>
          <w:rFonts w:eastAsia="Calibri" w:cs="Times New Roman"/>
          <w:kern w:val="0"/>
          <w:sz w:val="28"/>
          <w:szCs w:val="28"/>
          <w:lang w:eastAsia="ru-RU" w:bidi="ar-SA"/>
        </w:rPr>
        <w:t>,</w:t>
      </w:r>
      <w:r w:rsidRPr="00CD0D19">
        <w:rPr>
          <w:rFonts w:eastAsia="Calibri" w:cs="Times New Roman"/>
          <w:kern w:val="0"/>
          <w:sz w:val="28"/>
          <w:szCs w:val="28"/>
          <w:lang w:eastAsia="ru-RU" w:bidi="ar-SA"/>
        </w:rPr>
        <w:t xml:space="preserve"> сотрудников учреждений и органов уголовно-исполнительной системы, умерших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Нормы расходов на погребение умерших военнослужащих, граждан, призванных на военные сборы, сотрудников органов внутренних дел Российской Федерации, федеральной противопожарной службы Государственной противопожарной службы,</w:t>
      </w:r>
      <w:r w:rsidR="00101894" w:rsidRPr="00CD0D19">
        <w:rPr>
          <w:rFonts w:eastAsia="Calibri" w:cs="Times New Roman"/>
          <w:kern w:val="0"/>
          <w:sz w:val="28"/>
          <w:szCs w:val="28"/>
          <w:lang w:eastAsia="ru-RU" w:bidi="ar-SA"/>
        </w:rPr>
        <w:t xml:space="preserve"> </w:t>
      </w:r>
      <w:r w:rsidR="00101894" w:rsidRPr="00CD0D19">
        <w:rPr>
          <w:sz w:val="28"/>
          <w:szCs w:val="28"/>
          <w:lang w:eastAsia="en-US" w:bidi="ru-RU"/>
        </w:rPr>
        <w:t>Федеральной службы национальной гвардии,</w:t>
      </w:r>
      <w:r w:rsidR="00943254" w:rsidRPr="00CD0D19">
        <w:rPr>
          <w:rFonts w:eastAsia="Calibri" w:cs="Times New Roman"/>
          <w:kern w:val="0"/>
          <w:sz w:val="28"/>
          <w:szCs w:val="28"/>
          <w:lang w:eastAsia="ru-RU" w:bidi="ar-SA"/>
        </w:rPr>
        <w:t xml:space="preserve"> </w:t>
      </w:r>
      <w:r w:rsidRPr="00CD0D19">
        <w:rPr>
          <w:rFonts w:eastAsia="Calibri" w:cs="Times New Roman"/>
          <w:kern w:val="0"/>
          <w:sz w:val="28"/>
          <w:szCs w:val="28"/>
          <w:lang w:eastAsia="ru-RU" w:bidi="ar-SA"/>
        </w:rPr>
        <w:t>сотрудников учреждений и органов уголовно-исполнительной системы определяются Правительством Российской Федерации и включают в себя расходы на оформление документов, необходимых для погребения умершего; транспортировку останков умершего в морг</w:t>
      </w:r>
      <w:r w:rsidRPr="00CD0D19">
        <w:rPr>
          <w:rFonts w:cs="Times New Roman"/>
          <w:sz w:val="28"/>
          <w:szCs w:val="28"/>
        </w:rPr>
        <w:t>;</w:t>
      </w:r>
      <w:r w:rsidRPr="00CD0D19">
        <w:rPr>
          <w:rFonts w:eastAsia="Calibri" w:cs="Times New Roman"/>
          <w:kern w:val="0"/>
          <w:sz w:val="28"/>
          <w:szCs w:val="28"/>
          <w:lang w:eastAsia="ru-RU" w:bidi="ar-SA"/>
        </w:rPr>
        <w:t xml:space="preserve"> на предоставление гроба, урны, венка; на транспортировку останков умершего на кладбище (к месту кремации); на погребение, изготовление и установку намогильного сооружения (надгробия).</w:t>
      </w:r>
    </w:p>
    <w:p w:rsidR="003729F5"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 xml:space="preserve">Оплата указанных расходов производится за счет средств </w:t>
      </w:r>
      <w:r w:rsidR="00204FA1" w:rsidRPr="00CD0D19">
        <w:rPr>
          <w:rFonts w:eastAsia="Calibri" w:cs="Times New Roman"/>
          <w:kern w:val="0"/>
          <w:sz w:val="28"/>
          <w:szCs w:val="28"/>
          <w:lang w:eastAsia="ru-RU" w:bidi="ar-SA"/>
        </w:rPr>
        <w:t xml:space="preserve">федерального органа </w:t>
      </w:r>
      <w:r w:rsidRPr="00CD0D19">
        <w:rPr>
          <w:rFonts w:eastAsia="Calibri" w:cs="Times New Roman"/>
          <w:kern w:val="0"/>
          <w:sz w:val="28"/>
          <w:szCs w:val="28"/>
          <w:lang w:eastAsia="ru-RU" w:bidi="ar-SA"/>
        </w:rPr>
        <w:t xml:space="preserve">исполнительной власти, в </w:t>
      </w:r>
      <w:r w:rsidR="00204FA1" w:rsidRPr="00CD0D19">
        <w:rPr>
          <w:rFonts w:eastAsia="Calibri" w:cs="Times New Roman"/>
          <w:kern w:val="0"/>
          <w:sz w:val="28"/>
          <w:szCs w:val="28"/>
          <w:lang w:eastAsia="ru-RU" w:bidi="ar-SA"/>
        </w:rPr>
        <w:t xml:space="preserve">котором </w:t>
      </w:r>
      <w:r w:rsidRPr="00CD0D19">
        <w:rPr>
          <w:rFonts w:eastAsia="Calibri" w:cs="Times New Roman"/>
          <w:kern w:val="0"/>
          <w:sz w:val="28"/>
          <w:szCs w:val="28"/>
          <w:lang w:eastAsia="ru-RU" w:bidi="ar-SA"/>
        </w:rPr>
        <w:t>умерший проходил военную службу (военные сборы, службу).</w:t>
      </w:r>
      <w:r w:rsidR="00943254" w:rsidRPr="00CD0D19">
        <w:rPr>
          <w:rFonts w:eastAsia="Calibri" w:cs="Times New Roman"/>
          <w:kern w:val="0"/>
          <w:sz w:val="28"/>
          <w:szCs w:val="28"/>
          <w:lang w:eastAsia="ru-RU" w:bidi="ar-SA"/>
        </w:rPr>
        <w:t xml:space="preserve"> </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Федеральные органы исполнительной власти в соответствии с заслугами умершего военнослужащего, гражданина, призванного на военные сборы, сотрудника органов внутренних дел Российской Федерации, федеральной противопожарной службы Государственной противопожарной службы,</w:t>
      </w:r>
      <w:r w:rsidR="00101894" w:rsidRPr="00CD0D19">
        <w:rPr>
          <w:rFonts w:eastAsia="Calibri" w:cs="Times New Roman"/>
          <w:kern w:val="0"/>
          <w:sz w:val="28"/>
          <w:szCs w:val="28"/>
          <w:lang w:eastAsia="ru-RU" w:bidi="ar-SA"/>
        </w:rPr>
        <w:t xml:space="preserve"> </w:t>
      </w:r>
      <w:r w:rsidR="00101894" w:rsidRPr="00CD0D19">
        <w:rPr>
          <w:sz w:val="28"/>
          <w:szCs w:val="28"/>
          <w:lang w:eastAsia="en-US" w:bidi="ru-RU"/>
        </w:rPr>
        <w:t>Федеральной службы национальной гвардии,</w:t>
      </w:r>
      <w:r w:rsidR="003729F5" w:rsidRPr="00CD0D19">
        <w:rPr>
          <w:rFonts w:eastAsia="Calibri" w:cs="Times New Roman"/>
          <w:kern w:val="0"/>
          <w:sz w:val="28"/>
          <w:szCs w:val="28"/>
          <w:lang w:eastAsia="ru-RU" w:bidi="ar-SA"/>
        </w:rPr>
        <w:t xml:space="preserve"> </w:t>
      </w:r>
      <w:r w:rsidRPr="00CD0D19">
        <w:rPr>
          <w:rFonts w:eastAsia="Calibri" w:cs="Times New Roman"/>
          <w:kern w:val="0"/>
          <w:sz w:val="28"/>
          <w:szCs w:val="28"/>
          <w:lang w:eastAsia="ru-RU" w:bidi="ar-SA"/>
        </w:rPr>
        <w:t>сотрудника учреждений и органов уголовно-исполнительной системы имеют право ходатайствовать перед уполномоченным органом в сфере похоронного дела о погребении умершего на военном кладбище или военных участках кладбищ, если это не противоречит волеизъявлению умершего, пожеланию близких родственников или иных родственников умершего.</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Оплата расходов на обеспечение деятельности Федерального военного мемориального кладбища производится за счет средств федерального бюджета в размерах, определяемых Правительством Российской Федерации, а также иных источников в соответствии с законодательством Российской Федерации.</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 xml:space="preserve">2. Погребение военнослужащих, сотрудников органов внутренних дел Российской Федерации, федеральной противопожарной службы Государственной противопожарной службы, </w:t>
      </w:r>
      <w:r w:rsidR="00101894" w:rsidRPr="00CD0D19">
        <w:rPr>
          <w:sz w:val="28"/>
          <w:szCs w:val="28"/>
          <w:lang w:eastAsia="en-US" w:bidi="ru-RU"/>
        </w:rPr>
        <w:t xml:space="preserve">Федеральной службы национальной гвардии, </w:t>
      </w:r>
      <w:r w:rsidRPr="00CD0D19">
        <w:rPr>
          <w:rFonts w:eastAsia="Calibri" w:cs="Times New Roman"/>
          <w:kern w:val="0"/>
          <w:sz w:val="28"/>
          <w:szCs w:val="28"/>
          <w:lang w:eastAsia="ru-RU" w:bidi="ar-SA"/>
        </w:rPr>
        <w:t>сотрудников учреждений и органов уголовно-исполнительной системы, умерших в период прохождения службы в военное время, в период ведения боевых действий, осуществляется в соответствии с законодательством Российской Федерации.</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3. Погребению в соответствии с частью 1 настоящей статьи также подлежат:</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1) умершие граждане, уволенные с военной службы (службы в органах внутренних дел Российской Федерации, федеральной противопожарной службы Государственной противопожарной службы,</w:t>
      </w:r>
      <w:r w:rsidR="00101894" w:rsidRPr="00CD0D19">
        <w:rPr>
          <w:rFonts w:eastAsia="Calibri" w:cs="Times New Roman"/>
          <w:kern w:val="0"/>
          <w:sz w:val="28"/>
          <w:szCs w:val="28"/>
          <w:lang w:eastAsia="ru-RU" w:bidi="ar-SA"/>
        </w:rPr>
        <w:t xml:space="preserve"> </w:t>
      </w:r>
      <w:r w:rsidR="00101894" w:rsidRPr="00CD0D19">
        <w:rPr>
          <w:sz w:val="28"/>
          <w:szCs w:val="28"/>
          <w:lang w:eastAsia="en-US" w:bidi="ru-RU"/>
        </w:rPr>
        <w:t>Федеральной службы национальной гвардии,</w:t>
      </w:r>
      <w:r w:rsidRPr="00CD0D19">
        <w:rPr>
          <w:rFonts w:eastAsia="Calibri" w:cs="Times New Roman"/>
          <w:kern w:val="0"/>
          <w:sz w:val="28"/>
          <w:szCs w:val="28"/>
          <w:lang w:eastAsia="ru-RU" w:bidi="ar-SA"/>
        </w:rPr>
        <w:t xml:space="preserve"> учреждениях и органах уголовно-исполнительной системы) по достижении предельного возраста пребывания на военной службе (службе), по болезни, по состоянию здоровья или в связи с организационно-штатными мероприятиями и имеющие общую продолжительность военной службы (службы) двадцать и более лет;</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2) сотрудники органов внутренних дел Российской Федерации, федеральной противопожарной службы Государственной противопожарной службы,</w:t>
      </w:r>
      <w:r w:rsidR="00101894" w:rsidRPr="00CD0D19">
        <w:rPr>
          <w:sz w:val="28"/>
          <w:szCs w:val="28"/>
          <w:lang w:eastAsia="en-US" w:bidi="ru-RU"/>
        </w:rPr>
        <w:t xml:space="preserve"> Федеральной службы национальной гвардии,</w:t>
      </w:r>
      <w:r w:rsidRPr="00CD0D19">
        <w:rPr>
          <w:rFonts w:eastAsia="Calibri" w:cs="Times New Roman"/>
          <w:kern w:val="0"/>
          <w:sz w:val="28"/>
          <w:szCs w:val="28"/>
          <w:lang w:eastAsia="ru-RU" w:bidi="ar-SA"/>
        </w:rPr>
        <w:t xml:space="preserve"> сотрудники учреждений и органов уголовно-исполнительной системы, умершие вследствие ранения, контузии, заболевания в связи с осуществлением служебной деятельности;</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3) ветераны военной службы;</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4) военнослужащие и сотрудники органов внутренних дел Российской Федерации, федеральной противопожарной службы Государственной противопожарной службы,</w:t>
      </w:r>
      <w:r w:rsidR="003B2D19" w:rsidRPr="00CD0D19">
        <w:rPr>
          <w:rFonts w:eastAsia="Calibri" w:cs="Times New Roman"/>
          <w:kern w:val="0"/>
          <w:sz w:val="28"/>
          <w:szCs w:val="28"/>
          <w:lang w:eastAsia="ru-RU" w:bidi="ar-SA"/>
        </w:rPr>
        <w:t xml:space="preserve"> </w:t>
      </w:r>
      <w:r w:rsidR="00101894" w:rsidRPr="00CD0D19">
        <w:rPr>
          <w:sz w:val="28"/>
          <w:szCs w:val="28"/>
          <w:lang w:eastAsia="en-US" w:bidi="ru-RU"/>
        </w:rPr>
        <w:t xml:space="preserve">Федеральной службы национальной гвардии, </w:t>
      </w:r>
      <w:r w:rsidRPr="00CD0D19">
        <w:rPr>
          <w:rFonts w:eastAsia="Calibri" w:cs="Times New Roman"/>
          <w:kern w:val="0"/>
          <w:sz w:val="28"/>
          <w:szCs w:val="28"/>
          <w:lang w:eastAsia="ru-RU" w:bidi="ar-SA"/>
        </w:rPr>
        <w:t>сотрудники учреждений и органов уголовно-исполнительной системы - участники войны, проходившие службу в действующей армии, и ветераны боевых действий из числа лиц, указанных в подпунктах 1 - 4 пункта 1 статьи 3 Федерального закона «О ветеранах», независимо от общей продолжительности военной службы (службы).</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Оплата расходов на погребение указанных лиц производится в соответствии с частью 1 настоящей статьи, а также с иными нормативными правовыми актами Российской Федерации.</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 xml:space="preserve">4. Погребение умерших участников Великой Отечественной войны, в том числе инвалидов Великой Отечественной войны, осуществляется на кладбищах с учетом волеизъявления умершего или пожеланий его родственников. Расходы, связанные с подготовкой к транспортировкой останков умершего участника или инвалида Великой Отечественной войны, транспортировкой останков умершего на кладбище, погребением, изготовлением и установкой намогильного сооружения (надгробия), возмещаются за счет средств </w:t>
      </w:r>
      <w:r w:rsidR="00FC3E20" w:rsidRPr="00CD0D19">
        <w:rPr>
          <w:sz w:val="28"/>
          <w:szCs w:val="28"/>
          <w:lang w:eastAsia="en-US" w:bidi="ru-RU"/>
        </w:rPr>
        <w:t>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w:t>
      </w:r>
      <w:r w:rsidRPr="00CD0D19">
        <w:rPr>
          <w:rFonts w:eastAsia="Calibri" w:cs="Times New Roman"/>
          <w:kern w:val="0"/>
          <w:sz w:val="28"/>
          <w:szCs w:val="28"/>
          <w:lang w:eastAsia="ru-RU" w:bidi="ar-SA"/>
        </w:rPr>
        <w:t>, других федеральных органов исполнительной власти, в которых законодательством Российской Федерации предусмотрена военная служба, в порядке и размере, установленных Правительством Российской Федерации для погребения умерших военнослужащих, проходивших военную службу по</w:t>
      </w:r>
      <w:r w:rsidRPr="00CD0D19">
        <w:rPr>
          <w:rFonts w:eastAsia="Calibri" w:cs="Times New Roman"/>
          <w:kern w:val="0"/>
          <w:sz w:val="28"/>
          <w:szCs w:val="28"/>
          <w:lang w:val="en-US" w:eastAsia="ru-RU" w:bidi="ar-SA"/>
        </w:rPr>
        <w:t> </w:t>
      </w:r>
      <w:r w:rsidRPr="00CD0D19">
        <w:rPr>
          <w:rFonts w:eastAsia="Calibri" w:cs="Times New Roman"/>
          <w:kern w:val="0"/>
          <w:sz w:val="28"/>
          <w:szCs w:val="28"/>
          <w:lang w:eastAsia="ru-RU" w:bidi="ar-SA"/>
        </w:rPr>
        <w:t>призыву, курсантов военных образовательных организаций, граждан, призванных на военные сборы.</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 xml:space="preserve">5. </w:t>
      </w:r>
      <w:r w:rsidRPr="00CD0D19">
        <w:rPr>
          <w:sz w:val="28"/>
          <w:szCs w:val="28"/>
        </w:rPr>
        <w:t xml:space="preserve">Оплата расходов на погребение умерших, обязанность по погребению которых лежала на федеральном органе исполнительной власти по контролю за оборотом наркотических средств и психотропных веществ на день упразднения, производится за счет средств </w:t>
      </w:r>
      <w:r w:rsidR="00FC3E20" w:rsidRPr="00CD0D19">
        <w:rPr>
          <w:sz w:val="28"/>
          <w:szCs w:val="28"/>
          <w:lang w:eastAsia="en-US" w:bidi="ru-RU"/>
        </w:rPr>
        <w:t>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r w:rsidRPr="00CD0D19">
        <w:rPr>
          <w:sz w:val="28"/>
          <w:szCs w:val="28"/>
        </w:rPr>
        <w:t>.</w:t>
      </w:r>
    </w:p>
    <w:p w:rsidR="00E77574" w:rsidRPr="00CD0D19" w:rsidRDefault="00E77574" w:rsidP="00E77574">
      <w:pPr>
        <w:widowControl/>
        <w:suppressAutoHyphens w:val="0"/>
        <w:autoSpaceDE w:val="0"/>
        <w:autoSpaceDN w:val="0"/>
        <w:adjustRightInd w:val="0"/>
        <w:ind w:firstLine="709"/>
        <w:jc w:val="both"/>
        <w:rPr>
          <w:rFonts w:eastAsia="Calibri" w:cs="Times New Roman"/>
          <w:b/>
          <w:kern w:val="0"/>
          <w:sz w:val="28"/>
          <w:szCs w:val="28"/>
          <w:lang w:eastAsia="ru-RU" w:bidi="ar-SA"/>
        </w:rPr>
      </w:pPr>
    </w:p>
    <w:p w:rsidR="00E77574" w:rsidRPr="00CD0D19" w:rsidRDefault="00E77574" w:rsidP="00E77574">
      <w:pPr>
        <w:ind w:left="2268" w:hanging="1559"/>
        <w:rPr>
          <w:rFonts w:cs="Times New Roman"/>
          <w:b/>
          <w:bCs/>
          <w:sz w:val="28"/>
          <w:szCs w:val="28"/>
        </w:rPr>
      </w:pPr>
      <w:r w:rsidRPr="00CD0D19">
        <w:rPr>
          <w:rFonts w:cs="Times New Roman"/>
          <w:sz w:val="28"/>
          <w:szCs w:val="28"/>
        </w:rPr>
        <w:t>Статья 13.</w:t>
      </w:r>
      <w:r w:rsidRPr="00CD0D19">
        <w:rPr>
          <w:rFonts w:cs="Times New Roman"/>
          <w:b/>
          <w:bCs/>
          <w:sz w:val="28"/>
          <w:szCs w:val="28"/>
        </w:rPr>
        <w:tab/>
      </w:r>
      <w:r w:rsidRPr="00CD0D19">
        <w:rPr>
          <w:rFonts w:eastAsia="Calibri"/>
          <w:b/>
          <w:sz w:val="28"/>
          <w:szCs w:val="28"/>
        </w:rPr>
        <w:t xml:space="preserve">Гарантии погребения умерших, </w:t>
      </w:r>
      <w:r w:rsidRPr="00CD0D19">
        <w:rPr>
          <w:b/>
          <w:sz w:val="28"/>
          <w:szCs w:val="28"/>
        </w:rPr>
        <w:t>личность которых не установлена органами внутренних дел Российской Федерации,</w:t>
      </w:r>
      <w:r w:rsidRPr="00CD0D19">
        <w:rPr>
          <w:rFonts w:eastAsia="Calibri"/>
          <w:b/>
          <w:sz w:val="28"/>
          <w:szCs w:val="28"/>
        </w:rPr>
        <w:t xml:space="preserve"> не имеющих близких родственников, иных родственников либо законного представителя умершего</w:t>
      </w:r>
    </w:p>
    <w:p w:rsidR="00E77574" w:rsidRPr="00CD0D19" w:rsidRDefault="00E77574" w:rsidP="00E77574">
      <w:pPr>
        <w:widowControl/>
        <w:ind w:firstLine="709"/>
        <w:jc w:val="both"/>
        <w:rPr>
          <w:rFonts w:cs="Times New Roman"/>
          <w:sz w:val="28"/>
          <w:szCs w:val="28"/>
        </w:rPr>
      </w:pP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1. При отсутствии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по организации похорон, погребение умершего после установления органами внутренних дел Российской Федерации его личности обеспечивается специализированной службой по вопросам похоронного дела путем захоронения останков умерших на определенных для таких случаев участках кладбищ в течение трех суток с момента установления причины смерти, если иное не предусмотрено законодательством Российской Федерации.</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2. Погребение умерших, личность которых не установлена органами внутренних дел Российской Федерации в определенные законодательством Российской Федерации сроки, обеспечивается специализированной службой по</w:t>
      </w:r>
      <w:r w:rsidRPr="00CD0D19">
        <w:rPr>
          <w:rFonts w:eastAsia="Calibri" w:cs="Times New Roman"/>
          <w:kern w:val="0"/>
          <w:sz w:val="28"/>
          <w:szCs w:val="28"/>
          <w:lang w:val="en-US" w:eastAsia="ru-RU" w:bidi="ar-SA"/>
        </w:rPr>
        <w:t> </w:t>
      </w:r>
      <w:r w:rsidRPr="00CD0D19">
        <w:rPr>
          <w:rFonts w:eastAsia="Calibri" w:cs="Times New Roman"/>
          <w:kern w:val="0"/>
          <w:sz w:val="28"/>
          <w:szCs w:val="28"/>
          <w:lang w:eastAsia="ru-RU" w:bidi="ar-SA"/>
        </w:rPr>
        <w:t>вопросам похоронного дела с согласия указанных органов путем захоронения останков умерших на определенных для таких случаев участках кладбищ.</w:t>
      </w:r>
    </w:p>
    <w:p w:rsidR="00E77574" w:rsidRPr="00CD0D19" w:rsidRDefault="00E17375"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3</w:t>
      </w:r>
      <w:r w:rsidR="00E77574" w:rsidRPr="00CD0D19">
        <w:rPr>
          <w:rFonts w:eastAsia="Calibri" w:cs="Times New Roman"/>
          <w:kern w:val="0"/>
          <w:sz w:val="28"/>
          <w:szCs w:val="28"/>
          <w:lang w:eastAsia="ru-RU" w:bidi="ar-SA"/>
        </w:rPr>
        <w:t>. При погребении умерших, указанных в частях 1 и 2 настоящей статьи, специализированная служба по вопросам похоронного дела обеспечивает оказание</w:t>
      </w:r>
      <w:r w:rsidR="00D437F8" w:rsidRPr="00CD0D19">
        <w:rPr>
          <w:rFonts w:eastAsia="Calibri" w:cs="Times New Roman"/>
          <w:kern w:val="0"/>
          <w:sz w:val="28"/>
          <w:szCs w:val="28"/>
          <w:lang w:eastAsia="ru-RU" w:bidi="ar-SA"/>
        </w:rPr>
        <w:t xml:space="preserve"> услуг, входящих в</w:t>
      </w:r>
      <w:r w:rsidR="00E77574" w:rsidRPr="00CD0D19">
        <w:rPr>
          <w:rFonts w:eastAsia="Calibri" w:cs="Times New Roman"/>
          <w:kern w:val="0"/>
          <w:sz w:val="28"/>
          <w:szCs w:val="28"/>
          <w:lang w:eastAsia="ru-RU" w:bidi="ar-SA"/>
        </w:rPr>
        <w:t xml:space="preserve"> </w:t>
      </w:r>
      <w:r w:rsidR="00D437F8" w:rsidRPr="00CD0D19">
        <w:rPr>
          <w:rFonts w:eastAsia="Calibri" w:cs="Times New Roman"/>
          <w:kern w:val="0"/>
          <w:sz w:val="28"/>
          <w:szCs w:val="28"/>
          <w:lang w:eastAsia="ru-RU" w:bidi="ar-SA"/>
        </w:rPr>
        <w:t xml:space="preserve">гарантированный перечень </w:t>
      </w:r>
      <w:r w:rsidR="00E77574" w:rsidRPr="00CD0D19">
        <w:rPr>
          <w:rFonts w:eastAsia="Calibri" w:cs="Times New Roman"/>
          <w:kern w:val="0"/>
          <w:sz w:val="28"/>
          <w:szCs w:val="28"/>
          <w:lang w:eastAsia="ru-RU" w:bidi="ar-SA"/>
        </w:rPr>
        <w:t>услуг по погребению, стоимость которых возмещается в порядке, предусмотренном статьей 10 настоящего Федерального закона.</w:t>
      </w:r>
    </w:p>
    <w:p w:rsidR="00E77574" w:rsidRPr="00CD0D19" w:rsidRDefault="00E77574" w:rsidP="00E77574">
      <w:pPr>
        <w:widowControl/>
        <w:suppressAutoHyphens w:val="0"/>
        <w:autoSpaceDE w:val="0"/>
        <w:autoSpaceDN w:val="0"/>
        <w:adjustRightInd w:val="0"/>
        <w:ind w:firstLine="709"/>
        <w:jc w:val="both"/>
        <w:rPr>
          <w:rFonts w:eastAsia="Calibri" w:cs="Times New Roman"/>
          <w:b/>
          <w:kern w:val="0"/>
          <w:sz w:val="28"/>
          <w:szCs w:val="28"/>
          <w:lang w:eastAsia="ru-RU" w:bidi="ar-SA"/>
        </w:rPr>
      </w:pPr>
    </w:p>
    <w:p w:rsidR="00E77574" w:rsidRPr="00CD0D19" w:rsidRDefault="00E77574" w:rsidP="00E77574">
      <w:pPr>
        <w:ind w:left="2268" w:hanging="1559"/>
        <w:rPr>
          <w:rFonts w:cs="Times New Roman"/>
          <w:b/>
          <w:bCs/>
          <w:sz w:val="28"/>
          <w:szCs w:val="28"/>
        </w:rPr>
      </w:pPr>
      <w:r w:rsidRPr="00CD0D19">
        <w:rPr>
          <w:rFonts w:cs="Times New Roman"/>
          <w:sz w:val="28"/>
          <w:szCs w:val="28"/>
        </w:rPr>
        <w:t>Статья 14.</w:t>
      </w:r>
      <w:r w:rsidRPr="00CD0D19">
        <w:rPr>
          <w:rFonts w:cs="Times New Roman"/>
          <w:b/>
          <w:bCs/>
          <w:sz w:val="28"/>
          <w:szCs w:val="28"/>
        </w:rPr>
        <w:tab/>
      </w:r>
      <w:r w:rsidRPr="00CD0D19">
        <w:rPr>
          <w:rFonts w:eastAsia="Calibri" w:cs="Times New Roman"/>
          <w:b/>
          <w:kern w:val="0"/>
          <w:sz w:val="28"/>
          <w:szCs w:val="28"/>
          <w:lang w:eastAsia="ru-RU" w:bidi="ar-SA"/>
        </w:rPr>
        <w:t>Погребение умерших в период отбывания наказания в местах лишения свободы</w:t>
      </w:r>
    </w:p>
    <w:p w:rsidR="00E77574" w:rsidRPr="00CD0D19" w:rsidRDefault="00E77574" w:rsidP="00E77574">
      <w:pPr>
        <w:widowControl/>
        <w:ind w:firstLine="709"/>
        <w:jc w:val="both"/>
        <w:rPr>
          <w:rFonts w:cs="Times New Roman"/>
          <w:sz w:val="28"/>
          <w:szCs w:val="28"/>
        </w:rPr>
      </w:pP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Погребение умерших в период отбывания наказания в местах лишения свободы</w:t>
      </w:r>
      <w:r w:rsidRPr="00CD0D19">
        <w:rPr>
          <w:sz w:val="26"/>
          <w:szCs w:val="26"/>
        </w:rPr>
        <w:t xml:space="preserve"> </w:t>
      </w:r>
      <w:r w:rsidRPr="00CD0D19">
        <w:rPr>
          <w:sz w:val="28"/>
          <w:szCs w:val="28"/>
        </w:rPr>
        <w:t>и в период содержания под стражей в учреждениях уголовно-исполнительной системы</w:t>
      </w:r>
      <w:r w:rsidRPr="00CD0D19">
        <w:rPr>
          <w:rFonts w:eastAsia="Calibri" w:cs="Times New Roman"/>
          <w:kern w:val="0"/>
          <w:sz w:val="28"/>
          <w:szCs w:val="28"/>
          <w:lang w:eastAsia="ru-RU" w:bidi="ar-SA"/>
        </w:rPr>
        <w:t xml:space="preserve"> осуществляется в соответствии с настоящим Федеральным законом. При отсутствии близких родственников или иных родственников либо при их отказе осуществить погребение умерший подлежит погребению в порядке, установленном </w:t>
      </w:r>
      <w:r w:rsidR="003B2E5C" w:rsidRPr="00CD0D19">
        <w:rPr>
          <w:sz w:val="28"/>
          <w:szCs w:val="28"/>
          <w:lang w:eastAsia="en-US" w:bidi="ru-RU"/>
        </w:rPr>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w:t>
      </w:r>
      <w:r w:rsidR="002517B8" w:rsidRPr="00CD0D19">
        <w:rPr>
          <w:sz w:val="28"/>
          <w:szCs w:val="28"/>
          <w:lang w:eastAsia="en-US" w:bidi="ru-RU"/>
        </w:rPr>
        <w:t>уголовных наказаний.</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p>
    <w:p w:rsidR="00E77574" w:rsidRPr="00CD0D19" w:rsidRDefault="00E77574" w:rsidP="00E77574">
      <w:pPr>
        <w:ind w:left="2268" w:hanging="1559"/>
        <w:rPr>
          <w:rFonts w:cs="Times New Roman"/>
          <w:b/>
          <w:bCs/>
          <w:sz w:val="28"/>
          <w:szCs w:val="28"/>
        </w:rPr>
      </w:pPr>
      <w:r w:rsidRPr="00CD0D19">
        <w:rPr>
          <w:rFonts w:cs="Times New Roman"/>
          <w:sz w:val="28"/>
          <w:szCs w:val="28"/>
        </w:rPr>
        <w:t>Статья 15.</w:t>
      </w:r>
      <w:r w:rsidRPr="00CD0D19">
        <w:rPr>
          <w:rFonts w:cs="Times New Roman"/>
          <w:b/>
          <w:bCs/>
          <w:sz w:val="28"/>
          <w:szCs w:val="28"/>
        </w:rPr>
        <w:tab/>
      </w:r>
      <w:r w:rsidRPr="00CD0D19">
        <w:rPr>
          <w:rFonts w:eastAsia="Calibri" w:cs="Times New Roman"/>
          <w:b/>
          <w:kern w:val="0"/>
          <w:sz w:val="28"/>
          <w:szCs w:val="28"/>
          <w:lang w:eastAsia="ru-RU" w:bidi="ar-SA"/>
        </w:rPr>
        <w:t>Погребение умерших после приведения в исполнение исключительной меры наказания (смертной казни)</w:t>
      </w:r>
    </w:p>
    <w:p w:rsidR="00E77574" w:rsidRPr="00CD0D19" w:rsidRDefault="00E77574" w:rsidP="00E77574">
      <w:pPr>
        <w:widowControl/>
        <w:ind w:firstLine="709"/>
        <w:jc w:val="both"/>
        <w:rPr>
          <w:rFonts w:cs="Times New Roman"/>
          <w:sz w:val="28"/>
          <w:szCs w:val="28"/>
        </w:rPr>
      </w:pPr>
    </w:p>
    <w:p w:rsidR="00E77574" w:rsidRPr="00CD0D19" w:rsidRDefault="00E77574" w:rsidP="00E77574">
      <w:pPr>
        <w:ind w:firstLine="709"/>
        <w:contextualSpacing/>
        <w:jc w:val="both"/>
        <w:rPr>
          <w:sz w:val="28"/>
          <w:szCs w:val="28"/>
        </w:rPr>
      </w:pPr>
      <w:r w:rsidRPr="00CD0D19">
        <w:rPr>
          <w:rFonts w:eastAsia="Calibri" w:cs="Times New Roman"/>
          <w:kern w:val="0"/>
          <w:sz w:val="28"/>
          <w:szCs w:val="28"/>
          <w:lang w:eastAsia="ru-RU" w:bidi="ar-SA"/>
        </w:rPr>
        <w:t xml:space="preserve">Погребение умерших после приведения в исполнение исключительной меры наказания (смертной казни) осуществляется </w:t>
      </w:r>
      <w:r w:rsidRPr="00CD0D19">
        <w:rPr>
          <w:sz w:val="28"/>
          <w:szCs w:val="28"/>
        </w:rPr>
        <w:t>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наказаний.</w:t>
      </w:r>
    </w:p>
    <w:p w:rsidR="00513C6F" w:rsidRPr="00CD0D19" w:rsidRDefault="00513C6F" w:rsidP="00E77574">
      <w:pPr>
        <w:ind w:firstLine="709"/>
        <w:contextualSpacing/>
        <w:jc w:val="both"/>
        <w:rPr>
          <w:sz w:val="28"/>
          <w:szCs w:val="28"/>
        </w:rPr>
      </w:pPr>
    </w:p>
    <w:p w:rsidR="00E77574" w:rsidRPr="00CD0D19" w:rsidRDefault="00E77574" w:rsidP="00E77574">
      <w:pPr>
        <w:widowControl/>
        <w:suppressAutoHyphens w:val="0"/>
        <w:autoSpaceDE w:val="0"/>
        <w:autoSpaceDN w:val="0"/>
        <w:adjustRightInd w:val="0"/>
        <w:ind w:firstLine="709"/>
        <w:jc w:val="both"/>
        <w:rPr>
          <w:rFonts w:eastAsia="Calibri" w:cs="Times New Roman"/>
          <w:b/>
          <w:kern w:val="0"/>
          <w:sz w:val="28"/>
          <w:szCs w:val="28"/>
          <w:lang w:eastAsia="ru-RU" w:bidi="ar-SA"/>
        </w:rPr>
      </w:pPr>
    </w:p>
    <w:p w:rsidR="00E77574" w:rsidRPr="00CD0D19" w:rsidRDefault="00E77574" w:rsidP="00E77574">
      <w:pPr>
        <w:ind w:left="2268" w:hanging="1559"/>
        <w:rPr>
          <w:rFonts w:cs="Times New Roman"/>
          <w:b/>
          <w:bCs/>
          <w:sz w:val="28"/>
          <w:szCs w:val="28"/>
        </w:rPr>
      </w:pPr>
      <w:r w:rsidRPr="00CD0D19">
        <w:rPr>
          <w:rFonts w:cs="Times New Roman"/>
          <w:sz w:val="28"/>
          <w:szCs w:val="28"/>
        </w:rPr>
        <w:t>Статья 16.</w:t>
      </w:r>
      <w:r w:rsidRPr="00CD0D19">
        <w:rPr>
          <w:rFonts w:cs="Times New Roman"/>
          <w:b/>
          <w:bCs/>
          <w:sz w:val="28"/>
          <w:szCs w:val="28"/>
        </w:rPr>
        <w:tab/>
      </w:r>
      <w:r w:rsidRPr="00CD0D19">
        <w:rPr>
          <w:rFonts w:eastAsia="Calibri" w:cs="Times New Roman"/>
          <w:b/>
          <w:kern w:val="0"/>
          <w:sz w:val="28"/>
          <w:szCs w:val="28"/>
          <w:lang w:eastAsia="ru-RU" w:bidi="ar-SA"/>
        </w:rPr>
        <w:t xml:space="preserve">Погребение лиц, смерть которых наступила в результате пресечения их террористической акции </w:t>
      </w:r>
    </w:p>
    <w:p w:rsidR="00E77574" w:rsidRPr="00CD0D19" w:rsidRDefault="00E77574" w:rsidP="00E77574">
      <w:pPr>
        <w:widowControl/>
        <w:ind w:firstLine="709"/>
        <w:jc w:val="both"/>
        <w:rPr>
          <w:rFonts w:cs="Times New Roman"/>
          <w:sz w:val="28"/>
          <w:szCs w:val="28"/>
        </w:rPr>
      </w:pP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Погребение лиц, уголовное преследование в отношении которых в связи с их участием в террористической деятельности прекращено из-за их смерти, наступившей в результате пресечения данной террористической акции, осуществляется в порядке, установленном Правительством Российской Федерации.</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Тела указанных лиц для захоронения не выдаются, и о месте их захоронения не сообщается.</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p>
    <w:p w:rsidR="00E77574" w:rsidRPr="00CD0D19" w:rsidRDefault="00E77574" w:rsidP="00E77574">
      <w:pPr>
        <w:ind w:left="2268" w:hanging="1559"/>
        <w:rPr>
          <w:rFonts w:cs="Times New Roman"/>
          <w:b/>
          <w:bCs/>
          <w:sz w:val="28"/>
          <w:szCs w:val="28"/>
        </w:rPr>
      </w:pPr>
      <w:r w:rsidRPr="00CD0D19">
        <w:rPr>
          <w:rFonts w:cs="Times New Roman"/>
          <w:sz w:val="28"/>
          <w:szCs w:val="28"/>
        </w:rPr>
        <w:t>Статья 17.</w:t>
      </w:r>
      <w:r w:rsidRPr="00CD0D19">
        <w:rPr>
          <w:rFonts w:cs="Times New Roman"/>
          <w:b/>
          <w:bCs/>
          <w:sz w:val="28"/>
          <w:szCs w:val="28"/>
        </w:rPr>
        <w:tab/>
      </w:r>
      <w:r w:rsidRPr="00CD0D19">
        <w:rPr>
          <w:rFonts w:eastAsia="Calibri" w:cs="Times New Roman"/>
          <w:b/>
          <w:kern w:val="0"/>
          <w:sz w:val="28"/>
          <w:szCs w:val="28"/>
          <w:lang w:eastAsia="ru-RU" w:bidi="ar-SA"/>
        </w:rPr>
        <w:t>Проведение религиозных обрядов и церемоний, сопровождающих погребение</w:t>
      </w:r>
    </w:p>
    <w:p w:rsidR="00E77574" w:rsidRPr="00CD0D19" w:rsidRDefault="00E77574" w:rsidP="00E77574">
      <w:pPr>
        <w:widowControl/>
        <w:ind w:firstLine="709"/>
        <w:jc w:val="both"/>
        <w:rPr>
          <w:rFonts w:cs="Times New Roman"/>
          <w:sz w:val="28"/>
          <w:szCs w:val="28"/>
        </w:rPr>
      </w:pPr>
    </w:p>
    <w:p w:rsidR="00E77574" w:rsidRPr="00CD0D19" w:rsidRDefault="00E77574" w:rsidP="002D279E">
      <w:pPr>
        <w:pStyle w:val="a8"/>
        <w:numPr>
          <w:ilvl w:val="0"/>
          <w:numId w:val="44"/>
        </w:numPr>
        <w:tabs>
          <w:tab w:val="left" w:pos="993"/>
        </w:tabs>
        <w:autoSpaceDE w:val="0"/>
        <w:autoSpaceDN w:val="0"/>
        <w:adjustRightInd w:val="0"/>
        <w:ind w:left="0" w:firstLine="709"/>
        <w:jc w:val="both"/>
        <w:rPr>
          <w:rFonts w:ascii="Times New Roman" w:eastAsia="Calibri" w:hAnsi="Times New Roman"/>
          <w:sz w:val="28"/>
          <w:szCs w:val="28"/>
          <w:lang w:val="ru-RU" w:eastAsia="ru-RU"/>
        </w:rPr>
      </w:pPr>
      <w:r w:rsidRPr="00CD0D19">
        <w:rPr>
          <w:rFonts w:ascii="Times New Roman" w:eastAsia="Calibri" w:hAnsi="Times New Roman"/>
          <w:sz w:val="28"/>
          <w:szCs w:val="28"/>
          <w:lang w:val="ru-RU" w:eastAsia="ru-RU"/>
        </w:rPr>
        <w:t>Религиозные обряды и церемонии, сопровождающие погребение умершего в соответствии с его вероисповеданием, осуществляют исключительно религиозные организации, зарегистрированные в</w:t>
      </w:r>
      <w:r w:rsidRPr="00CD0D19">
        <w:rPr>
          <w:rFonts w:ascii="Times New Roman" w:eastAsia="Calibri" w:hAnsi="Times New Roman"/>
          <w:sz w:val="28"/>
          <w:szCs w:val="28"/>
          <w:lang w:eastAsia="ru-RU"/>
        </w:rPr>
        <w:t> </w:t>
      </w:r>
      <w:r w:rsidRPr="00CD0D19">
        <w:rPr>
          <w:rFonts w:ascii="Times New Roman" w:eastAsia="Calibri" w:hAnsi="Times New Roman"/>
          <w:sz w:val="28"/>
          <w:szCs w:val="28"/>
          <w:lang w:val="ru-RU" w:eastAsia="ru-RU"/>
        </w:rPr>
        <w:t>установленном порядке, на основании соглашений с лицом, взявшим на себя обязанность по организации похорон умершего</w:t>
      </w:r>
      <w:r w:rsidR="00C0352A" w:rsidRPr="00CD0D19">
        <w:rPr>
          <w:rFonts w:ascii="Times New Roman" w:eastAsia="Calibri" w:hAnsi="Times New Roman"/>
          <w:sz w:val="28"/>
          <w:szCs w:val="28"/>
          <w:lang w:val="ru-RU" w:eastAsia="ru-RU"/>
        </w:rPr>
        <w:t>,</w:t>
      </w:r>
      <w:r w:rsidRPr="00CD0D19">
        <w:rPr>
          <w:rFonts w:ascii="Times New Roman" w:eastAsia="Calibri" w:hAnsi="Times New Roman"/>
          <w:sz w:val="28"/>
          <w:szCs w:val="28"/>
          <w:lang w:val="ru-RU" w:eastAsia="ru-RU"/>
        </w:rPr>
        <w:t xml:space="preserve"> и (или) </w:t>
      </w:r>
      <w:r w:rsidR="001B52A8" w:rsidRPr="00CD0D19">
        <w:rPr>
          <w:rFonts w:ascii="Times New Roman" w:eastAsia="Calibri" w:hAnsi="Times New Roman"/>
          <w:sz w:val="28"/>
          <w:szCs w:val="28"/>
          <w:lang w:val="ru-RU" w:eastAsia="ru-RU"/>
        </w:rPr>
        <w:t>похоронной службой</w:t>
      </w:r>
      <w:r w:rsidRPr="00CD0D19">
        <w:rPr>
          <w:rFonts w:ascii="Times New Roman" w:eastAsia="Calibri" w:hAnsi="Times New Roman"/>
          <w:sz w:val="28"/>
          <w:szCs w:val="28"/>
          <w:lang w:val="ru-RU" w:eastAsia="ru-RU"/>
        </w:rPr>
        <w:t>, в соответствии с законодательством о свободе совести, свободе вероисповедания и о религиозных объединениях, также внутренними установлениями централизованных религиозных организаций.</w:t>
      </w:r>
    </w:p>
    <w:p w:rsidR="002D279E" w:rsidRPr="00CD0D19" w:rsidRDefault="002D279E" w:rsidP="002D279E">
      <w:pPr>
        <w:pStyle w:val="a8"/>
        <w:numPr>
          <w:ilvl w:val="0"/>
          <w:numId w:val="44"/>
        </w:numPr>
        <w:tabs>
          <w:tab w:val="left" w:pos="993"/>
        </w:tabs>
        <w:autoSpaceDE w:val="0"/>
        <w:autoSpaceDN w:val="0"/>
        <w:adjustRightInd w:val="0"/>
        <w:ind w:left="0" w:firstLine="709"/>
        <w:jc w:val="both"/>
        <w:rPr>
          <w:rFonts w:ascii="Times New Roman" w:hAnsi="Times New Roman"/>
          <w:sz w:val="28"/>
          <w:szCs w:val="28"/>
          <w:lang w:val="ru-RU"/>
        </w:rPr>
      </w:pPr>
      <w:r w:rsidRPr="00CD0D19">
        <w:rPr>
          <w:rFonts w:ascii="Times New Roman" w:hAnsi="Times New Roman"/>
          <w:sz w:val="28"/>
          <w:szCs w:val="28"/>
          <w:lang w:val="ru-RU"/>
        </w:rPr>
        <w:t xml:space="preserve">Предметы религиозного назначения, используемые при проведении религиозных обрядов и церемоний, сопровождающих погребение, не относятся к похоронным принадлежностям. </w:t>
      </w:r>
    </w:p>
    <w:p w:rsidR="002D279E" w:rsidRPr="00CD0D19" w:rsidRDefault="002D279E"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p>
    <w:p w:rsidR="00E77574" w:rsidRPr="00CD0D19" w:rsidRDefault="00E77574" w:rsidP="00E77574">
      <w:pPr>
        <w:widowControl/>
        <w:suppressAutoHyphens w:val="0"/>
        <w:autoSpaceDE w:val="0"/>
        <w:autoSpaceDN w:val="0"/>
        <w:adjustRightInd w:val="0"/>
        <w:ind w:firstLine="709"/>
        <w:jc w:val="center"/>
        <w:rPr>
          <w:rFonts w:eastAsia="Calibri" w:cs="Times New Roman"/>
          <w:b/>
          <w:kern w:val="0"/>
          <w:sz w:val="28"/>
          <w:szCs w:val="28"/>
          <w:lang w:eastAsia="ru-RU" w:bidi="ar-SA"/>
        </w:rPr>
      </w:pPr>
      <w:r w:rsidRPr="00CD0D19">
        <w:rPr>
          <w:rFonts w:eastAsia="Calibri" w:cs="Times New Roman"/>
          <w:b/>
          <w:kern w:val="0"/>
          <w:sz w:val="28"/>
          <w:szCs w:val="28"/>
          <w:lang w:eastAsia="ru-RU" w:bidi="ar-SA"/>
        </w:rPr>
        <w:t xml:space="preserve">Глава </w:t>
      </w:r>
      <w:r w:rsidRPr="00CD0D19">
        <w:rPr>
          <w:rFonts w:eastAsia="Calibri" w:cs="Times New Roman"/>
          <w:b/>
          <w:kern w:val="0"/>
          <w:sz w:val="28"/>
          <w:szCs w:val="28"/>
          <w:lang w:val="en-US" w:eastAsia="ru-RU" w:bidi="ar-SA"/>
        </w:rPr>
        <w:t>IV</w:t>
      </w:r>
      <w:r w:rsidRPr="00CD0D19">
        <w:rPr>
          <w:rFonts w:eastAsia="Calibri" w:cs="Times New Roman"/>
          <w:b/>
          <w:kern w:val="0"/>
          <w:sz w:val="28"/>
          <w:szCs w:val="28"/>
          <w:lang w:eastAsia="ru-RU" w:bidi="ar-SA"/>
        </w:rPr>
        <w:t xml:space="preserve">. </w:t>
      </w:r>
      <w:r w:rsidR="006B708A" w:rsidRPr="00CD0D19">
        <w:rPr>
          <w:rFonts w:eastAsia="Calibri" w:cs="Times New Roman"/>
          <w:b/>
          <w:kern w:val="0"/>
          <w:sz w:val="28"/>
          <w:szCs w:val="28"/>
          <w:lang w:eastAsia="ru-RU" w:bidi="ar-SA"/>
        </w:rPr>
        <w:t>Организация похорон и р</w:t>
      </w:r>
      <w:r w:rsidRPr="00CD0D19">
        <w:rPr>
          <w:rFonts w:eastAsia="Calibri" w:cs="Times New Roman"/>
          <w:b/>
          <w:kern w:val="0"/>
          <w:sz w:val="28"/>
          <w:szCs w:val="28"/>
          <w:lang w:eastAsia="ru-RU" w:bidi="ar-SA"/>
        </w:rPr>
        <w:t>итуальные услуги в сфере похоронного дела</w:t>
      </w:r>
    </w:p>
    <w:p w:rsidR="00E77574" w:rsidRPr="00CD0D19" w:rsidRDefault="00E77574" w:rsidP="00E77574">
      <w:pPr>
        <w:ind w:left="2268" w:hanging="1559"/>
        <w:rPr>
          <w:rFonts w:cs="Times New Roman"/>
          <w:sz w:val="28"/>
          <w:szCs w:val="28"/>
        </w:rPr>
      </w:pPr>
    </w:p>
    <w:p w:rsidR="00E77574" w:rsidRPr="00CD0D19" w:rsidRDefault="00E77574" w:rsidP="00E77574">
      <w:pPr>
        <w:ind w:left="2268" w:hanging="1559"/>
        <w:rPr>
          <w:rFonts w:cs="Times New Roman"/>
          <w:b/>
          <w:bCs/>
          <w:sz w:val="28"/>
          <w:szCs w:val="28"/>
        </w:rPr>
      </w:pPr>
      <w:r w:rsidRPr="00CD0D19">
        <w:rPr>
          <w:rFonts w:cs="Times New Roman"/>
          <w:sz w:val="28"/>
          <w:szCs w:val="28"/>
        </w:rPr>
        <w:t>Статья 18.</w:t>
      </w:r>
      <w:r w:rsidRPr="00CD0D19">
        <w:rPr>
          <w:rFonts w:cs="Times New Roman"/>
          <w:b/>
          <w:bCs/>
          <w:sz w:val="28"/>
          <w:szCs w:val="28"/>
        </w:rPr>
        <w:tab/>
      </w:r>
      <w:r w:rsidRPr="00CD0D19">
        <w:rPr>
          <w:rFonts w:eastAsia="Calibri" w:cs="Times New Roman"/>
          <w:b/>
          <w:kern w:val="0"/>
          <w:sz w:val="28"/>
          <w:szCs w:val="28"/>
          <w:lang w:eastAsia="ru-RU" w:bidi="ar-SA"/>
        </w:rPr>
        <w:t xml:space="preserve">Ритуальные услуги </w:t>
      </w:r>
      <w:r w:rsidR="00AF49C2" w:rsidRPr="00CD0D19">
        <w:rPr>
          <w:rFonts w:eastAsia="Calibri" w:cs="Times New Roman"/>
          <w:b/>
          <w:kern w:val="0"/>
          <w:sz w:val="28"/>
          <w:szCs w:val="28"/>
          <w:lang w:eastAsia="ru-RU" w:bidi="ar-SA"/>
        </w:rPr>
        <w:t xml:space="preserve"> </w:t>
      </w:r>
    </w:p>
    <w:p w:rsidR="00E77574" w:rsidRPr="00CD0D19" w:rsidRDefault="00E77574" w:rsidP="00E77574">
      <w:pPr>
        <w:widowControl/>
        <w:ind w:firstLine="709"/>
        <w:jc w:val="both"/>
        <w:rPr>
          <w:rFonts w:cs="Times New Roman"/>
          <w:sz w:val="28"/>
          <w:szCs w:val="28"/>
        </w:rPr>
      </w:pP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 xml:space="preserve">1. Виды ритуальных услуг: </w:t>
      </w:r>
    </w:p>
    <w:p w:rsidR="00E77574" w:rsidRPr="00CD0D19" w:rsidRDefault="00E77574" w:rsidP="00E77574">
      <w:pPr>
        <w:widowControl/>
        <w:numPr>
          <w:ilvl w:val="0"/>
          <w:numId w:val="8"/>
        </w:numPr>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 xml:space="preserve">транспортирование останков умерших; </w:t>
      </w:r>
    </w:p>
    <w:p w:rsidR="00E77574" w:rsidRPr="00CD0D19" w:rsidRDefault="00E77574" w:rsidP="00E77574">
      <w:pPr>
        <w:widowControl/>
        <w:numPr>
          <w:ilvl w:val="0"/>
          <w:numId w:val="8"/>
        </w:numPr>
        <w:suppressAutoHyphens w:val="0"/>
        <w:autoSpaceDE w:val="0"/>
        <w:autoSpaceDN w:val="0"/>
        <w:adjustRightInd w:val="0"/>
        <w:ind w:left="0" w:firstLine="709"/>
        <w:jc w:val="both"/>
        <w:rPr>
          <w:rFonts w:eastAsia="Calibri" w:cs="Times New Roman"/>
          <w:kern w:val="0"/>
          <w:sz w:val="28"/>
          <w:szCs w:val="28"/>
          <w:lang w:eastAsia="ru-RU" w:bidi="ar-SA"/>
        </w:rPr>
      </w:pPr>
      <w:proofErr w:type="spellStart"/>
      <w:r w:rsidRPr="00CD0D19">
        <w:rPr>
          <w:rFonts w:eastAsia="Calibri" w:cs="Times New Roman"/>
          <w:kern w:val="0"/>
          <w:sz w:val="28"/>
          <w:szCs w:val="28"/>
          <w:lang w:eastAsia="ru-RU" w:bidi="ar-SA"/>
        </w:rPr>
        <w:t>предпохоронное</w:t>
      </w:r>
      <w:proofErr w:type="spellEnd"/>
      <w:r w:rsidRPr="00CD0D19">
        <w:rPr>
          <w:rFonts w:eastAsia="Calibri" w:cs="Times New Roman"/>
          <w:kern w:val="0"/>
          <w:sz w:val="28"/>
          <w:szCs w:val="28"/>
          <w:lang w:eastAsia="ru-RU" w:bidi="ar-SA"/>
        </w:rPr>
        <w:t xml:space="preserve"> содержание останков умерших;</w:t>
      </w:r>
    </w:p>
    <w:p w:rsidR="00E77574" w:rsidRPr="00CD0D19" w:rsidRDefault="00E77574" w:rsidP="00E77574">
      <w:pPr>
        <w:widowControl/>
        <w:numPr>
          <w:ilvl w:val="0"/>
          <w:numId w:val="8"/>
        </w:numPr>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подготовка тел умерших к погребению;</w:t>
      </w:r>
    </w:p>
    <w:p w:rsidR="00E77574" w:rsidRPr="00CD0D19" w:rsidRDefault="00E77574" w:rsidP="00E77574">
      <w:pPr>
        <w:widowControl/>
        <w:numPr>
          <w:ilvl w:val="0"/>
          <w:numId w:val="8"/>
        </w:numPr>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подготовка и проведение обряда прощания;</w:t>
      </w:r>
    </w:p>
    <w:p w:rsidR="00E77574" w:rsidRPr="00CD0D19" w:rsidRDefault="00E77574" w:rsidP="00E77574">
      <w:pPr>
        <w:widowControl/>
        <w:numPr>
          <w:ilvl w:val="0"/>
          <w:numId w:val="8"/>
        </w:numPr>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захоронение, эксгумация и перезахоронение останков, праха умерших;</w:t>
      </w:r>
    </w:p>
    <w:p w:rsidR="00E77574" w:rsidRPr="00CD0D19" w:rsidRDefault="00E77574" w:rsidP="00E77574">
      <w:pPr>
        <w:widowControl/>
        <w:numPr>
          <w:ilvl w:val="0"/>
          <w:numId w:val="8"/>
        </w:numPr>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подготовка могилы;</w:t>
      </w:r>
    </w:p>
    <w:p w:rsidR="00E77574" w:rsidRPr="00CD0D19" w:rsidRDefault="00E77574" w:rsidP="00E77574">
      <w:pPr>
        <w:widowControl/>
        <w:numPr>
          <w:ilvl w:val="0"/>
          <w:numId w:val="8"/>
        </w:numPr>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кремация останков умерших;</w:t>
      </w:r>
    </w:p>
    <w:p w:rsidR="00E77574" w:rsidRPr="00CD0D19" w:rsidRDefault="00E77574" w:rsidP="00E77574">
      <w:pPr>
        <w:widowControl/>
        <w:numPr>
          <w:ilvl w:val="0"/>
          <w:numId w:val="8"/>
        </w:numPr>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 xml:space="preserve">временное хранение урн с прахом умерших в </w:t>
      </w:r>
      <w:proofErr w:type="spellStart"/>
      <w:r w:rsidRPr="00CD0D19">
        <w:rPr>
          <w:rFonts w:eastAsia="Calibri" w:cs="Times New Roman"/>
          <w:kern w:val="0"/>
          <w:sz w:val="28"/>
          <w:szCs w:val="28"/>
          <w:lang w:eastAsia="ru-RU" w:bidi="ar-SA"/>
        </w:rPr>
        <w:t>колумбарных</w:t>
      </w:r>
      <w:proofErr w:type="spellEnd"/>
      <w:r w:rsidRPr="00CD0D19">
        <w:rPr>
          <w:rFonts w:eastAsia="Calibri" w:cs="Times New Roman"/>
          <w:kern w:val="0"/>
          <w:sz w:val="28"/>
          <w:szCs w:val="28"/>
          <w:lang w:eastAsia="ru-RU" w:bidi="ar-SA"/>
        </w:rPr>
        <w:t xml:space="preserve"> нишах;</w:t>
      </w:r>
    </w:p>
    <w:p w:rsidR="00E77574" w:rsidRPr="00CD0D19" w:rsidRDefault="00E77574" w:rsidP="00E77574">
      <w:pPr>
        <w:widowControl/>
        <w:numPr>
          <w:ilvl w:val="0"/>
          <w:numId w:val="8"/>
        </w:numPr>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 xml:space="preserve">продажа похоронных принадлежностей; </w:t>
      </w:r>
    </w:p>
    <w:p w:rsidR="00E77574" w:rsidRPr="00CD0D19" w:rsidRDefault="00E77574" w:rsidP="00E77574">
      <w:pPr>
        <w:widowControl/>
        <w:numPr>
          <w:ilvl w:val="0"/>
          <w:numId w:val="8"/>
        </w:numPr>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изготовление, установка и демонтаж намогильных сооружений (надгробий);</w:t>
      </w:r>
    </w:p>
    <w:p w:rsidR="00E77574" w:rsidRPr="00CD0D19" w:rsidRDefault="00E77574" w:rsidP="00E77574">
      <w:pPr>
        <w:widowControl/>
        <w:numPr>
          <w:ilvl w:val="0"/>
          <w:numId w:val="8"/>
        </w:numPr>
        <w:suppressAutoHyphens w:val="0"/>
        <w:autoSpaceDE w:val="0"/>
        <w:autoSpaceDN w:val="0"/>
        <w:adjustRightInd w:val="0"/>
        <w:ind w:left="0" w:firstLine="709"/>
        <w:jc w:val="both"/>
        <w:rPr>
          <w:rFonts w:eastAsia="Calibri" w:cs="Times New Roman"/>
          <w:kern w:val="0"/>
          <w:sz w:val="28"/>
          <w:szCs w:val="28"/>
          <w:lang w:eastAsia="ru-RU" w:bidi="ar-SA"/>
        </w:rPr>
      </w:pPr>
      <w:proofErr w:type="spellStart"/>
      <w:r w:rsidRPr="00CD0D19">
        <w:rPr>
          <w:rFonts w:eastAsia="Calibri" w:cs="Times New Roman"/>
          <w:kern w:val="0"/>
          <w:sz w:val="28"/>
          <w:szCs w:val="28"/>
          <w:lang w:eastAsia="ru-RU" w:bidi="ar-SA"/>
        </w:rPr>
        <w:t>опайка</w:t>
      </w:r>
      <w:proofErr w:type="spellEnd"/>
      <w:r w:rsidRPr="00CD0D19">
        <w:rPr>
          <w:rFonts w:eastAsia="Calibri" w:cs="Times New Roman"/>
          <w:kern w:val="0"/>
          <w:sz w:val="28"/>
          <w:szCs w:val="28"/>
          <w:lang w:eastAsia="ru-RU" w:bidi="ar-SA"/>
        </w:rPr>
        <w:t xml:space="preserve"> цинковых гробов;</w:t>
      </w:r>
    </w:p>
    <w:p w:rsidR="00E77574" w:rsidRPr="00CD0D19" w:rsidRDefault="00E77574" w:rsidP="00E77574">
      <w:pPr>
        <w:widowControl/>
        <w:numPr>
          <w:ilvl w:val="0"/>
          <w:numId w:val="8"/>
        </w:numPr>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уход за местом захоронения.</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2. Религиозные обряды и церемонии, сопровождающие погребение, не являются ритуальными услугами.</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 xml:space="preserve">3. </w:t>
      </w:r>
      <w:r w:rsidRPr="00CD0D19">
        <w:rPr>
          <w:rFonts w:cs="Times New Roman"/>
          <w:kern w:val="0"/>
          <w:sz w:val="28"/>
          <w:szCs w:val="28"/>
        </w:rPr>
        <w:t xml:space="preserve">Ритуальные услуги должны оказываться в соответствии с санитарно-эпидемиологическими требованиями, а также требованиями, установленными настоящим федеральным законом </w:t>
      </w:r>
      <w:r w:rsidRPr="00CD0D19">
        <w:rPr>
          <w:rFonts w:eastAsia="Calibri" w:cs="Times New Roman"/>
          <w:kern w:val="0"/>
          <w:sz w:val="28"/>
          <w:szCs w:val="28"/>
          <w:lang w:eastAsia="ru-RU" w:bidi="ar-SA"/>
        </w:rPr>
        <w:t>и</w:t>
      </w:r>
      <w:r w:rsidRPr="00CD0D19">
        <w:rPr>
          <w:rFonts w:cs="Times New Roman"/>
          <w:kern w:val="0"/>
          <w:sz w:val="28"/>
          <w:szCs w:val="28"/>
        </w:rPr>
        <w:t xml:space="preserve"> нормативными правовыми актами </w:t>
      </w:r>
      <w:r w:rsidR="006B708A" w:rsidRPr="00CD0D19">
        <w:rPr>
          <w:rFonts w:cs="Times New Roman"/>
          <w:kern w:val="0"/>
          <w:sz w:val="28"/>
          <w:szCs w:val="28"/>
        </w:rPr>
        <w:t>субъектов Российской Федерации</w:t>
      </w:r>
      <w:r w:rsidRPr="00CD0D19">
        <w:rPr>
          <w:rFonts w:eastAsia="Calibri" w:cs="Times New Roman"/>
          <w:kern w:val="0"/>
          <w:sz w:val="28"/>
          <w:szCs w:val="28"/>
          <w:lang w:eastAsia="ru-RU" w:bidi="ar-SA"/>
        </w:rPr>
        <w:t>.</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 xml:space="preserve">4. Транспортирование останков умерших </w:t>
      </w:r>
      <w:r w:rsidR="008F170E" w:rsidRPr="00CD0D19">
        <w:rPr>
          <w:rFonts w:eastAsia="Calibri" w:cs="Times New Roman"/>
          <w:kern w:val="0"/>
          <w:sz w:val="28"/>
          <w:szCs w:val="28"/>
          <w:lang w:eastAsia="ru-RU" w:bidi="ar-SA"/>
        </w:rPr>
        <w:t xml:space="preserve">от морга до объектов похоронного назначения и между объектами похоронного назначения </w:t>
      </w:r>
      <w:r w:rsidRPr="00CD0D19">
        <w:rPr>
          <w:rFonts w:eastAsia="Calibri" w:cs="Times New Roman"/>
          <w:kern w:val="0"/>
          <w:sz w:val="28"/>
          <w:szCs w:val="28"/>
          <w:lang w:eastAsia="ru-RU" w:bidi="ar-SA"/>
        </w:rPr>
        <w:t xml:space="preserve">осуществляется </w:t>
      </w:r>
      <w:proofErr w:type="spellStart"/>
      <w:r w:rsidRPr="00CD0D19">
        <w:rPr>
          <w:rFonts w:eastAsia="Calibri" w:cs="Times New Roman"/>
          <w:kern w:val="0"/>
          <w:sz w:val="28"/>
          <w:szCs w:val="28"/>
          <w:lang w:eastAsia="ru-RU" w:bidi="ar-SA"/>
        </w:rPr>
        <w:t>катафальным</w:t>
      </w:r>
      <w:proofErr w:type="spellEnd"/>
      <w:r w:rsidRPr="00CD0D19">
        <w:rPr>
          <w:rFonts w:eastAsia="Calibri" w:cs="Times New Roman"/>
          <w:kern w:val="0"/>
          <w:sz w:val="28"/>
          <w:szCs w:val="28"/>
          <w:lang w:eastAsia="ru-RU" w:bidi="ar-SA"/>
        </w:rPr>
        <w:t xml:space="preserve"> транспортом и включает погрузочно-разгрузочные работы.</w:t>
      </w:r>
      <w:r w:rsidR="000D0CF6" w:rsidRPr="00CD0D19">
        <w:rPr>
          <w:rFonts w:eastAsia="Calibri" w:cs="Times New Roman"/>
          <w:kern w:val="0"/>
          <w:sz w:val="28"/>
          <w:szCs w:val="28"/>
          <w:lang w:eastAsia="ru-RU" w:bidi="ar-SA"/>
        </w:rPr>
        <w:t xml:space="preserve"> </w:t>
      </w:r>
    </w:p>
    <w:p w:rsidR="00E77574" w:rsidRPr="00CD0D19" w:rsidRDefault="00E77574" w:rsidP="00E77574">
      <w:pPr>
        <w:widowControl/>
        <w:suppressAutoHyphens w:val="0"/>
        <w:autoSpaceDE w:val="0"/>
        <w:autoSpaceDN w:val="0"/>
        <w:adjustRightInd w:val="0"/>
        <w:ind w:firstLine="709"/>
        <w:jc w:val="both"/>
        <w:rPr>
          <w:rFonts w:eastAsia="Calibri" w:cs="Times New Roman"/>
          <w:sz w:val="28"/>
          <w:szCs w:val="28"/>
          <w:lang w:eastAsia="ar-SA" w:bidi="ar-SA"/>
        </w:rPr>
      </w:pPr>
      <w:r w:rsidRPr="00CD0D19">
        <w:rPr>
          <w:rFonts w:eastAsia="Calibri" w:cs="Times New Roman"/>
          <w:kern w:val="0"/>
          <w:sz w:val="28"/>
          <w:szCs w:val="28"/>
          <w:lang w:eastAsia="ru-RU" w:bidi="ar-SA"/>
        </w:rPr>
        <w:t xml:space="preserve">5. </w:t>
      </w:r>
      <w:proofErr w:type="spellStart"/>
      <w:r w:rsidRPr="00CD0D19">
        <w:rPr>
          <w:rFonts w:eastAsia="Calibri" w:cs="Times New Roman"/>
          <w:kern w:val="0"/>
          <w:sz w:val="28"/>
          <w:szCs w:val="28"/>
          <w:lang w:eastAsia="ru-RU" w:bidi="ar-SA"/>
        </w:rPr>
        <w:t>Предпохоронное</w:t>
      </w:r>
      <w:proofErr w:type="spellEnd"/>
      <w:r w:rsidRPr="00CD0D19">
        <w:rPr>
          <w:rFonts w:eastAsia="Calibri" w:cs="Times New Roman"/>
          <w:kern w:val="0"/>
          <w:sz w:val="28"/>
          <w:szCs w:val="28"/>
          <w:lang w:eastAsia="ru-RU" w:bidi="ar-SA"/>
        </w:rPr>
        <w:t xml:space="preserve"> содержание останков умерших после установления причины смерти о</w:t>
      </w:r>
      <w:r w:rsidRPr="00CD0D19">
        <w:rPr>
          <w:rFonts w:eastAsia="Calibri" w:cs="Times New Roman"/>
          <w:sz w:val="28"/>
          <w:szCs w:val="28"/>
          <w:lang w:eastAsia="ar-SA" w:bidi="ar-SA"/>
        </w:rPr>
        <w:t>существляется в</w:t>
      </w:r>
      <w:r w:rsidRPr="00CD0D19">
        <w:rPr>
          <w:rFonts w:eastAsia="Calibri" w:cs="Times New Roman"/>
          <w:sz w:val="28"/>
          <w:szCs w:val="28"/>
          <w:lang w:val="en-US" w:eastAsia="ar-SA" w:bidi="ar-SA"/>
        </w:rPr>
        <w:t> </w:t>
      </w:r>
      <w:proofErr w:type="spellStart"/>
      <w:r w:rsidRPr="00CD0D19">
        <w:rPr>
          <w:rFonts w:eastAsia="Calibri" w:cs="Times New Roman"/>
          <w:sz w:val="28"/>
          <w:szCs w:val="28"/>
          <w:lang w:eastAsia="ar-SA" w:bidi="ar-SA"/>
        </w:rPr>
        <w:t>останкохранилищах</w:t>
      </w:r>
      <w:proofErr w:type="spellEnd"/>
      <w:r w:rsidRPr="00CD0D19">
        <w:rPr>
          <w:rFonts w:eastAsia="Calibri" w:cs="Times New Roman"/>
          <w:sz w:val="28"/>
          <w:szCs w:val="28"/>
          <w:lang w:eastAsia="ar-SA" w:bidi="ar-SA"/>
        </w:rPr>
        <w:t xml:space="preserve"> (</w:t>
      </w:r>
      <w:proofErr w:type="spellStart"/>
      <w:r w:rsidRPr="00CD0D19">
        <w:rPr>
          <w:rFonts w:eastAsia="Calibri" w:cs="Times New Roman"/>
          <w:sz w:val="28"/>
          <w:szCs w:val="28"/>
          <w:lang w:eastAsia="ar-SA" w:bidi="ar-SA"/>
        </w:rPr>
        <w:t>трупохранилищах</w:t>
      </w:r>
      <w:proofErr w:type="spellEnd"/>
      <w:r w:rsidRPr="00CD0D19">
        <w:rPr>
          <w:rFonts w:eastAsia="Calibri" w:cs="Times New Roman"/>
          <w:sz w:val="28"/>
          <w:szCs w:val="28"/>
          <w:lang w:eastAsia="ar-SA" w:bidi="ar-SA"/>
        </w:rPr>
        <w:t>).</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sz w:val="28"/>
          <w:szCs w:val="28"/>
          <w:lang w:eastAsia="ar-SA" w:bidi="ar-SA"/>
        </w:rPr>
        <w:t>6. Подготовка тел умерших к погребению включает в себя работы по бальзамированию, санитарную и косметическую обработку тела</w:t>
      </w:r>
      <w:r w:rsidR="001203BD" w:rsidRPr="00CD0D19">
        <w:rPr>
          <w:rFonts w:eastAsia="Calibri" w:cs="Times New Roman"/>
          <w:sz w:val="28"/>
          <w:szCs w:val="28"/>
          <w:lang w:eastAsia="ar-SA" w:bidi="ar-SA"/>
        </w:rPr>
        <w:t>.</w:t>
      </w:r>
      <w:r w:rsidRPr="00CD0D19">
        <w:rPr>
          <w:rFonts w:eastAsia="Calibri" w:cs="Times New Roman"/>
          <w:sz w:val="28"/>
          <w:szCs w:val="28"/>
          <w:lang w:eastAsia="ar-SA" w:bidi="ar-SA"/>
        </w:rPr>
        <w:t xml:space="preserve"> </w:t>
      </w:r>
    </w:p>
    <w:p w:rsidR="00E77574" w:rsidRPr="00CD0D19" w:rsidRDefault="00E77574" w:rsidP="00E77574">
      <w:pPr>
        <w:widowControl/>
        <w:tabs>
          <w:tab w:val="left" w:pos="993"/>
        </w:tabs>
        <w:suppressAutoHyphens w:val="0"/>
        <w:autoSpaceDE w:val="0"/>
        <w:autoSpaceDN w:val="0"/>
        <w:adjustRightInd w:val="0"/>
        <w:ind w:firstLine="709"/>
        <w:jc w:val="both"/>
        <w:rPr>
          <w:rFonts w:eastAsia="Calibri" w:cs="Times New Roman"/>
          <w:sz w:val="28"/>
          <w:szCs w:val="28"/>
          <w:lang w:eastAsia="ar-SA" w:bidi="ar-SA"/>
        </w:rPr>
      </w:pPr>
      <w:r w:rsidRPr="00CD0D19">
        <w:rPr>
          <w:rFonts w:eastAsia="Calibri" w:cs="Times New Roman"/>
          <w:sz w:val="28"/>
          <w:szCs w:val="28"/>
          <w:lang w:eastAsia="ar-SA" w:bidi="ar-SA"/>
        </w:rPr>
        <w:t>Бальзамирование и санитарная обработка тел умерших представляет собой обработку тел умерших специальными химическими составами для сохранения тел умерших до момента захоронения (кремации), а также приведения тел умерших в надлежащее санитарно-гигиеническое состояние. Косметическая обработка тел умерших включает в себя парикмахерские, постижерные работы, а также нанесение на кожу умерших специальных косметических составов для</w:t>
      </w:r>
      <w:r w:rsidRPr="00CD0D19">
        <w:rPr>
          <w:rFonts w:eastAsia="Calibri" w:cs="Times New Roman"/>
          <w:sz w:val="28"/>
          <w:szCs w:val="28"/>
          <w:lang w:val="en-US" w:eastAsia="ar-SA" w:bidi="ar-SA"/>
        </w:rPr>
        <w:t> </w:t>
      </w:r>
      <w:r w:rsidRPr="00CD0D19">
        <w:rPr>
          <w:rFonts w:eastAsia="Calibri" w:cs="Times New Roman"/>
          <w:sz w:val="28"/>
          <w:szCs w:val="28"/>
          <w:lang w:eastAsia="ar-SA" w:bidi="ar-SA"/>
        </w:rPr>
        <w:t>приведения внешнего вида умерших в надлежащее состояние.</w:t>
      </w:r>
    </w:p>
    <w:p w:rsidR="00E77574" w:rsidRPr="00CD0D19" w:rsidRDefault="00E77574" w:rsidP="00E77574">
      <w:pPr>
        <w:widowControl/>
        <w:tabs>
          <w:tab w:val="left" w:pos="993"/>
        </w:tabs>
        <w:suppressAutoHyphens w:val="0"/>
        <w:autoSpaceDE w:val="0"/>
        <w:autoSpaceDN w:val="0"/>
        <w:adjustRightInd w:val="0"/>
        <w:ind w:firstLine="709"/>
        <w:jc w:val="both"/>
        <w:rPr>
          <w:rFonts w:eastAsia="Calibri" w:cs="Times New Roman"/>
          <w:sz w:val="28"/>
          <w:szCs w:val="28"/>
          <w:lang w:eastAsia="ar-SA" w:bidi="ar-SA"/>
        </w:rPr>
      </w:pPr>
      <w:r w:rsidRPr="00CD0D19">
        <w:rPr>
          <w:rFonts w:eastAsia="Calibri" w:cs="Times New Roman"/>
          <w:sz w:val="28"/>
          <w:szCs w:val="28"/>
          <w:lang w:eastAsia="ar-SA" w:bidi="ar-SA"/>
        </w:rPr>
        <w:t xml:space="preserve">Работникам </w:t>
      </w:r>
      <w:proofErr w:type="gramStart"/>
      <w:r w:rsidRPr="00CD0D19">
        <w:rPr>
          <w:rFonts w:eastAsia="Calibri" w:cs="Times New Roman"/>
          <w:bCs/>
          <w:sz w:val="28"/>
          <w:szCs w:val="28"/>
          <w:lang w:eastAsia="ar-SA" w:bidi="ru-RU"/>
        </w:rPr>
        <w:t>патолого-анатомических</w:t>
      </w:r>
      <w:proofErr w:type="gramEnd"/>
      <w:r w:rsidRPr="00CD0D19">
        <w:rPr>
          <w:rFonts w:eastAsia="Calibri" w:cs="Times New Roman"/>
          <w:bCs/>
          <w:sz w:val="28"/>
          <w:szCs w:val="28"/>
          <w:lang w:eastAsia="ar-SA" w:bidi="ru-RU"/>
        </w:rPr>
        <w:t xml:space="preserve"> бюро, медицинских организаций, в которых проводятся патолого-анатомические вскрытия, а также работникам государственных судебно-экспертных учреждений и организаций государственной, муниципальной, частной систем здравоохранения, в которых проводятся судебно-медицинские экспертизы,</w:t>
      </w:r>
      <w:r w:rsidRPr="00CD0D19">
        <w:rPr>
          <w:rFonts w:eastAsia="Calibri" w:cs="Times New Roman"/>
          <w:sz w:val="28"/>
          <w:szCs w:val="28"/>
          <w:lang w:eastAsia="ar-SA" w:bidi="ar-SA"/>
        </w:rPr>
        <w:t xml:space="preserve"> запрещается оказывать услуги по подготовке тел умерших к погребению.</w:t>
      </w:r>
    </w:p>
    <w:p w:rsidR="00E77574" w:rsidRPr="00CD0D19" w:rsidRDefault="00E77574" w:rsidP="00E77574">
      <w:pPr>
        <w:pStyle w:val="a8"/>
        <w:numPr>
          <w:ilvl w:val="0"/>
          <w:numId w:val="30"/>
        </w:numPr>
        <w:tabs>
          <w:tab w:val="left" w:pos="993"/>
        </w:tabs>
        <w:autoSpaceDE w:val="0"/>
        <w:autoSpaceDN w:val="0"/>
        <w:adjustRightInd w:val="0"/>
        <w:ind w:left="0" w:firstLine="709"/>
        <w:jc w:val="both"/>
        <w:rPr>
          <w:rFonts w:ascii="Times New Roman" w:eastAsia="Calibri" w:hAnsi="Times New Roman"/>
          <w:sz w:val="28"/>
          <w:szCs w:val="28"/>
          <w:lang w:val="ru-RU" w:eastAsia="ar-SA"/>
        </w:rPr>
      </w:pPr>
      <w:r w:rsidRPr="00CD0D19">
        <w:rPr>
          <w:rFonts w:ascii="Times New Roman" w:eastAsia="Calibri" w:hAnsi="Times New Roman"/>
          <w:sz w:val="28"/>
          <w:szCs w:val="28"/>
          <w:lang w:val="ru-RU" w:eastAsia="ar-SA"/>
        </w:rPr>
        <w:t xml:space="preserve">Подготовка и проведение обряда прощания включает в себя предоставление и оформление ритуального зала, организацию и проведение церемонии прощания с умершим на месте захоронения и (или) в ритуальном зале. </w:t>
      </w:r>
    </w:p>
    <w:p w:rsidR="00E77574" w:rsidRPr="00CD0D19" w:rsidRDefault="00E77574" w:rsidP="00E77574">
      <w:pPr>
        <w:widowControl/>
        <w:suppressAutoHyphens w:val="0"/>
        <w:ind w:firstLine="709"/>
        <w:jc w:val="both"/>
        <w:rPr>
          <w:rFonts w:eastAsia="Calibri" w:cs="Times New Roman"/>
          <w:sz w:val="28"/>
          <w:szCs w:val="28"/>
          <w:lang w:eastAsia="ar-SA" w:bidi="ar-SA"/>
        </w:rPr>
      </w:pPr>
      <w:r w:rsidRPr="00CD0D19">
        <w:rPr>
          <w:rFonts w:eastAsia="Calibri" w:cs="Times New Roman"/>
          <w:sz w:val="28"/>
          <w:szCs w:val="28"/>
          <w:lang w:eastAsia="ar-SA" w:bidi="ar-SA"/>
        </w:rPr>
        <w:t xml:space="preserve">Подготовка и проведение обряда прощания может включать в себя услуги по музыкальному сопровождению, прокату похоронных принадлежностей, организации поминальной церемонии, услуги церемониймейстера ритуального обслуживания. </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8. Захоронение, эксгумация и перезахоронение останков, праха умерших осуществляется в соответствии с санитарно-эпидемиологическими и</w:t>
      </w:r>
      <w:r w:rsidRPr="00CD0D19">
        <w:rPr>
          <w:rFonts w:eastAsia="Calibri" w:cs="Times New Roman"/>
          <w:kern w:val="0"/>
          <w:sz w:val="28"/>
          <w:szCs w:val="28"/>
          <w:lang w:val="en-US" w:eastAsia="ru-RU" w:bidi="ar-SA"/>
        </w:rPr>
        <w:t> </w:t>
      </w:r>
      <w:r w:rsidRPr="00CD0D19">
        <w:rPr>
          <w:rFonts w:eastAsia="Calibri" w:cs="Times New Roman"/>
          <w:kern w:val="0"/>
          <w:sz w:val="28"/>
          <w:szCs w:val="28"/>
          <w:lang w:eastAsia="ru-RU" w:bidi="ar-SA"/>
        </w:rPr>
        <w:t>экологическими требованиями.</w:t>
      </w:r>
      <w:r w:rsidRPr="00CD0D19" w:rsidDel="00FC4A80">
        <w:rPr>
          <w:rFonts w:eastAsia="Calibri" w:cs="Times New Roman"/>
          <w:kern w:val="0"/>
          <w:sz w:val="28"/>
          <w:szCs w:val="28"/>
          <w:lang w:eastAsia="ru-RU" w:bidi="ar-SA"/>
        </w:rPr>
        <w:t xml:space="preserve"> </w:t>
      </w:r>
    </w:p>
    <w:p w:rsidR="00EF5E76"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Захоронение останков, эксгумация и перезахоронение останков, праха умерших на вероисповедальных кладбищах и участках осуществляется исключительно организациями, единственным учредителем (участником) которой является религиозная организация соответствующего вероисповедания.</w:t>
      </w:r>
      <w:r w:rsidR="005C187D" w:rsidRPr="00CD0D19">
        <w:rPr>
          <w:rFonts w:eastAsia="Calibri" w:cs="Times New Roman"/>
          <w:kern w:val="0"/>
          <w:sz w:val="28"/>
          <w:szCs w:val="28"/>
          <w:lang w:eastAsia="ru-RU" w:bidi="ar-SA"/>
        </w:rPr>
        <w:t xml:space="preserve"> </w:t>
      </w:r>
    </w:p>
    <w:p w:rsidR="00E77574" w:rsidRPr="00CD0D19" w:rsidRDefault="00E77574" w:rsidP="00E77574">
      <w:pPr>
        <w:widowControl/>
        <w:suppressAutoHyphens w:val="0"/>
        <w:autoSpaceDE w:val="0"/>
        <w:autoSpaceDN w:val="0"/>
        <w:adjustRightInd w:val="0"/>
        <w:ind w:firstLine="709"/>
        <w:jc w:val="both"/>
        <w:rPr>
          <w:rFonts w:cs="Times New Roman"/>
          <w:sz w:val="28"/>
          <w:szCs w:val="28"/>
        </w:rPr>
      </w:pPr>
      <w:r w:rsidRPr="00CD0D19">
        <w:rPr>
          <w:rFonts w:eastAsia="Calibri" w:cs="Times New Roman"/>
          <w:kern w:val="0"/>
          <w:sz w:val="28"/>
          <w:szCs w:val="28"/>
          <w:lang w:eastAsia="ru-RU" w:bidi="ar-SA"/>
        </w:rPr>
        <w:t xml:space="preserve">9. </w:t>
      </w:r>
      <w:r w:rsidRPr="00CD0D19">
        <w:rPr>
          <w:rFonts w:eastAsia="Calibri" w:cs="Times New Roman"/>
          <w:sz w:val="28"/>
          <w:szCs w:val="28"/>
          <w:lang w:eastAsia="ru-RU"/>
        </w:rPr>
        <w:t xml:space="preserve">При подготовке могил необходимо </w:t>
      </w:r>
      <w:r w:rsidR="00512013" w:rsidRPr="00CD0D19">
        <w:rPr>
          <w:rFonts w:eastAsia="Calibri" w:cs="Times New Roman"/>
          <w:sz w:val="28"/>
          <w:szCs w:val="28"/>
          <w:lang w:eastAsia="ru-RU"/>
        </w:rPr>
        <w:t xml:space="preserve">соблюдать </w:t>
      </w:r>
      <w:r w:rsidRPr="00CD0D19">
        <w:rPr>
          <w:rFonts w:eastAsia="Calibri" w:cs="Times New Roman"/>
          <w:sz w:val="28"/>
          <w:szCs w:val="28"/>
          <w:lang w:eastAsia="ru-RU"/>
        </w:rPr>
        <w:t>рядност</w:t>
      </w:r>
      <w:r w:rsidR="00512013" w:rsidRPr="00CD0D19">
        <w:rPr>
          <w:rFonts w:eastAsia="Calibri" w:cs="Times New Roman"/>
          <w:sz w:val="28"/>
          <w:szCs w:val="28"/>
          <w:lang w:eastAsia="ru-RU"/>
        </w:rPr>
        <w:t>ь</w:t>
      </w:r>
      <w:r w:rsidRPr="00CD0D19">
        <w:rPr>
          <w:rFonts w:eastAsia="Calibri" w:cs="Times New Roman"/>
          <w:sz w:val="28"/>
          <w:szCs w:val="28"/>
          <w:lang w:eastAsia="ru-RU"/>
        </w:rPr>
        <w:t xml:space="preserve"> </w:t>
      </w:r>
      <w:r w:rsidR="00741C0E" w:rsidRPr="00CD0D19">
        <w:rPr>
          <w:rFonts w:eastAsia="Calibri" w:cs="Times New Roman"/>
          <w:sz w:val="28"/>
          <w:szCs w:val="28"/>
          <w:lang w:eastAsia="ru-RU"/>
        </w:rPr>
        <w:t>и последовательност</w:t>
      </w:r>
      <w:r w:rsidR="00512013" w:rsidRPr="00CD0D19">
        <w:rPr>
          <w:rFonts w:eastAsia="Calibri" w:cs="Times New Roman"/>
          <w:sz w:val="28"/>
          <w:szCs w:val="28"/>
          <w:lang w:eastAsia="ru-RU"/>
        </w:rPr>
        <w:t>ь</w:t>
      </w:r>
      <w:r w:rsidR="00741C0E" w:rsidRPr="00CD0D19">
        <w:rPr>
          <w:rFonts w:eastAsia="Calibri" w:cs="Times New Roman"/>
          <w:sz w:val="28"/>
          <w:szCs w:val="28"/>
          <w:lang w:eastAsia="ru-RU"/>
        </w:rPr>
        <w:t xml:space="preserve"> </w:t>
      </w:r>
      <w:r w:rsidRPr="00CD0D19">
        <w:rPr>
          <w:rFonts w:eastAsia="Calibri" w:cs="Times New Roman"/>
          <w:sz w:val="28"/>
          <w:szCs w:val="28"/>
          <w:lang w:eastAsia="ru-RU"/>
        </w:rPr>
        <w:t xml:space="preserve">мест захоронений. Копка могилы производится по возможности </w:t>
      </w:r>
      <w:r w:rsidR="003C2E04" w:rsidRPr="00CD0D19">
        <w:rPr>
          <w:rFonts w:eastAsia="Calibri" w:cs="Times New Roman"/>
          <w:sz w:val="28"/>
          <w:szCs w:val="28"/>
          <w:lang w:eastAsia="ru-RU"/>
        </w:rPr>
        <w:t>за сутки до</w:t>
      </w:r>
      <w:r w:rsidRPr="00CD0D19">
        <w:rPr>
          <w:rFonts w:eastAsia="Calibri" w:cs="Times New Roman"/>
          <w:sz w:val="28"/>
          <w:szCs w:val="28"/>
          <w:lang w:eastAsia="ru-RU"/>
        </w:rPr>
        <w:t xml:space="preserve"> дня погребения. Могила, подготовленная к захоронению, при необходимости должна быть обеспечена навесами для защиты от </w:t>
      </w:r>
      <w:r w:rsidR="002D279E" w:rsidRPr="00CD0D19">
        <w:rPr>
          <w:rFonts w:eastAsia="Calibri" w:cs="Times New Roman"/>
          <w:sz w:val="28"/>
          <w:szCs w:val="28"/>
          <w:lang w:eastAsia="ru-RU"/>
        </w:rPr>
        <w:t>осадков</w:t>
      </w:r>
      <w:r w:rsidRPr="00CD0D19">
        <w:rPr>
          <w:rFonts w:eastAsia="Calibri" w:cs="Times New Roman"/>
          <w:sz w:val="28"/>
          <w:szCs w:val="28"/>
          <w:lang w:eastAsia="ru-RU"/>
        </w:rPr>
        <w:t>.</w:t>
      </w:r>
      <w:r w:rsidRPr="00CD0D19">
        <w:rPr>
          <w:rFonts w:cs="Times New Roman"/>
          <w:sz w:val="28"/>
          <w:szCs w:val="28"/>
        </w:rPr>
        <w:t xml:space="preserve"> </w:t>
      </w:r>
      <w:r w:rsidR="005C187D" w:rsidRPr="00CD0D19">
        <w:rPr>
          <w:rFonts w:cs="Times New Roman"/>
          <w:sz w:val="28"/>
          <w:szCs w:val="28"/>
        </w:rPr>
        <w:t xml:space="preserve"> </w:t>
      </w:r>
    </w:p>
    <w:p w:rsidR="00E77574" w:rsidRPr="00CD0D19" w:rsidRDefault="00E77574" w:rsidP="00E77574">
      <w:pPr>
        <w:widowControl/>
        <w:suppressAutoHyphens w:val="0"/>
        <w:autoSpaceDE w:val="0"/>
        <w:autoSpaceDN w:val="0"/>
        <w:adjustRightInd w:val="0"/>
        <w:ind w:firstLine="709"/>
        <w:jc w:val="both"/>
        <w:rPr>
          <w:rFonts w:eastAsia="Calibri" w:cs="Times New Roman"/>
          <w:sz w:val="28"/>
          <w:szCs w:val="28"/>
          <w:lang w:eastAsia="ru-RU"/>
        </w:rPr>
      </w:pPr>
      <w:r w:rsidRPr="00CD0D19">
        <w:rPr>
          <w:rFonts w:cs="Times New Roman"/>
          <w:sz w:val="28"/>
          <w:szCs w:val="28"/>
        </w:rPr>
        <w:t xml:space="preserve">10. </w:t>
      </w:r>
      <w:r w:rsidR="00E959FE" w:rsidRPr="00CD0D19">
        <w:rPr>
          <w:rFonts w:eastAsia="Calibri" w:cs="Times New Roman"/>
          <w:sz w:val="28"/>
          <w:szCs w:val="28"/>
        </w:rPr>
        <w:t xml:space="preserve">Кремация </w:t>
      </w:r>
      <w:r w:rsidRPr="00CD0D19">
        <w:rPr>
          <w:rFonts w:eastAsia="Calibri" w:cs="Times New Roman"/>
          <w:sz w:val="28"/>
          <w:szCs w:val="28"/>
        </w:rPr>
        <w:t>останков умерших осуществляется только в</w:t>
      </w:r>
      <w:r w:rsidRPr="00CD0D19">
        <w:rPr>
          <w:rFonts w:eastAsia="Calibri" w:cs="Times New Roman"/>
          <w:sz w:val="28"/>
          <w:szCs w:val="28"/>
          <w:lang w:val="en-US"/>
        </w:rPr>
        <w:t> </w:t>
      </w:r>
      <w:r w:rsidRPr="00CD0D19">
        <w:rPr>
          <w:rFonts w:eastAsia="Calibri" w:cs="Times New Roman"/>
          <w:sz w:val="28"/>
          <w:szCs w:val="28"/>
        </w:rPr>
        <w:t>крематориях.</w:t>
      </w:r>
    </w:p>
    <w:p w:rsidR="00E77574" w:rsidRPr="00CD0D19" w:rsidRDefault="00E77574" w:rsidP="00E77574">
      <w:pPr>
        <w:pStyle w:val="a8"/>
        <w:autoSpaceDE w:val="0"/>
        <w:autoSpaceDN w:val="0"/>
        <w:adjustRightInd w:val="0"/>
        <w:ind w:left="0" w:firstLine="709"/>
        <w:jc w:val="both"/>
        <w:rPr>
          <w:rFonts w:ascii="Times New Roman" w:eastAsia="Calibri" w:hAnsi="Times New Roman"/>
          <w:sz w:val="28"/>
          <w:szCs w:val="28"/>
          <w:lang w:val="ru-RU" w:eastAsia="ru-RU"/>
        </w:rPr>
      </w:pPr>
      <w:r w:rsidRPr="00CD0D19">
        <w:rPr>
          <w:rFonts w:ascii="Times New Roman" w:eastAsia="Calibri" w:hAnsi="Times New Roman"/>
          <w:sz w:val="28"/>
          <w:szCs w:val="28"/>
          <w:lang w:val="ru-RU" w:eastAsia="ru-RU"/>
        </w:rPr>
        <w:t xml:space="preserve">11. Запрещается </w:t>
      </w:r>
      <w:r w:rsidR="00107D84" w:rsidRPr="00CD0D19">
        <w:rPr>
          <w:rFonts w:ascii="Times New Roman" w:eastAsia="Calibri" w:hAnsi="Times New Roman"/>
          <w:sz w:val="28"/>
          <w:szCs w:val="28"/>
          <w:lang w:val="ru-RU" w:eastAsia="ru-RU"/>
        </w:rPr>
        <w:t xml:space="preserve">организация выставки и </w:t>
      </w:r>
      <w:r w:rsidRPr="00CD0D19">
        <w:rPr>
          <w:rFonts w:ascii="Times New Roman" w:eastAsia="Calibri" w:hAnsi="Times New Roman"/>
          <w:sz w:val="28"/>
          <w:szCs w:val="28"/>
          <w:lang w:val="ru-RU" w:eastAsia="ru-RU"/>
        </w:rPr>
        <w:t>продажа похоронных принадлежностей</w:t>
      </w:r>
      <w:r w:rsidR="00AF12B5" w:rsidRPr="00CD0D19">
        <w:rPr>
          <w:rFonts w:ascii="Times New Roman" w:eastAsia="Calibri" w:hAnsi="Times New Roman"/>
          <w:sz w:val="28"/>
          <w:szCs w:val="28"/>
          <w:lang w:val="ru-RU" w:eastAsia="ru-RU"/>
        </w:rPr>
        <w:t xml:space="preserve"> </w:t>
      </w:r>
      <w:r w:rsidRPr="00CD0D19">
        <w:rPr>
          <w:rFonts w:ascii="Times New Roman" w:eastAsia="Calibri" w:hAnsi="Times New Roman"/>
          <w:sz w:val="28"/>
          <w:szCs w:val="28"/>
          <w:lang w:val="ru-RU" w:eastAsia="ru-RU"/>
        </w:rPr>
        <w:t>на территории медицинских организаций и на расстоянии менее пятидесяти метров от таких организаций.</w:t>
      </w:r>
    </w:p>
    <w:p w:rsidR="00E77574" w:rsidRPr="00CD0D19" w:rsidRDefault="00E77574" w:rsidP="00E77574">
      <w:pPr>
        <w:pStyle w:val="a8"/>
        <w:autoSpaceDE w:val="0"/>
        <w:autoSpaceDN w:val="0"/>
        <w:adjustRightInd w:val="0"/>
        <w:ind w:left="0" w:firstLine="709"/>
        <w:jc w:val="both"/>
        <w:rPr>
          <w:rFonts w:ascii="Times New Roman" w:eastAsia="Calibri" w:hAnsi="Times New Roman"/>
          <w:sz w:val="28"/>
          <w:szCs w:val="28"/>
          <w:lang w:val="ru-RU" w:eastAsia="ru-RU"/>
        </w:rPr>
      </w:pPr>
      <w:r w:rsidRPr="00CD0D19">
        <w:rPr>
          <w:rFonts w:ascii="Times New Roman" w:eastAsia="Calibri" w:hAnsi="Times New Roman"/>
          <w:sz w:val="28"/>
          <w:szCs w:val="28"/>
          <w:lang w:val="ru-RU" w:eastAsia="ru-RU"/>
        </w:rPr>
        <w:t>1</w:t>
      </w:r>
      <w:r w:rsidR="00E94D25" w:rsidRPr="00CD0D19">
        <w:rPr>
          <w:rFonts w:ascii="Times New Roman" w:eastAsia="Calibri" w:hAnsi="Times New Roman"/>
          <w:sz w:val="28"/>
          <w:szCs w:val="28"/>
          <w:lang w:val="ru-RU" w:eastAsia="ru-RU"/>
        </w:rPr>
        <w:t>2</w:t>
      </w:r>
      <w:r w:rsidRPr="00CD0D19">
        <w:rPr>
          <w:rFonts w:ascii="Times New Roman" w:eastAsia="Calibri" w:hAnsi="Times New Roman"/>
          <w:sz w:val="28"/>
          <w:szCs w:val="28"/>
          <w:lang w:val="ru-RU" w:eastAsia="ru-RU"/>
        </w:rPr>
        <w:t xml:space="preserve">. Изготовление, установка и демонтаж намогильных сооружений (надгробий) представляет собой осуществление скульптурных, граверных работ, высечение барельефов, изготовление и реставрацию надписей, снятие ранее установленных </w:t>
      </w:r>
      <w:r w:rsidR="004C52DB" w:rsidRPr="00CD0D19">
        <w:rPr>
          <w:rFonts w:ascii="Times New Roman" w:eastAsia="Calibri" w:hAnsi="Times New Roman"/>
          <w:sz w:val="28"/>
          <w:szCs w:val="28"/>
          <w:lang w:val="ru-RU" w:eastAsia="ru-RU"/>
        </w:rPr>
        <w:t xml:space="preserve">намогильных </w:t>
      </w:r>
      <w:r w:rsidRPr="00CD0D19">
        <w:rPr>
          <w:rFonts w:ascii="Times New Roman" w:eastAsia="Calibri" w:hAnsi="Times New Roman"/>
          <w:sz w:val="28"/>
          <w:szCs w:val="28"/>
          <w:lang w:val="ru-RU" w:eastAsia="ru-RU"/>
        </w:rPr>
        <w:t>сооружений</w:t>
      </w:r>
      <w:r w:rsidR="004C52DB" w:rsidRPr="00CD0D19">
        <w:rPr>
          <w:rFonts w:ascii="Times New Roman" w:eastAsia="Calibri" w:hAnsi="Times New Roman"/>
          <w:sz w:val="28"/>
          <w:szCs w:val="28"/>
          <w:lang w:val="ru-RU" w:eastAsia="ru-RU"/>
        </w:rPr>
        <w:t xml:space="preserve"> (надгробий)</w:t>
      </w:r>
      <w:r w:rsidRPr="00CD0D19">
        <w:rPr>
          <w:rFonts w:ascii="Times New Roman" w:eastAsia="Calibri" w:hAnsi="Times New Roman"/>
          <w:sz w:val="28"/>
          <w:szCs w:val="28"/>
          <w:lang w:val="ru-RU" w:eastAsia="ru-RU"/>
        </w:rPr>
        <w:t xml:space="preserve">, а также производство иных работ по созданию </w:t>
      </w:r>
      <w:r w:rsidR="004C52DB" w:rsidRPr="00CD0D19">
        <w:rPr>
          <w:rFonts w:ascii="Times New Roman" w:eastAsia="Calibri" w:hAnsi="Times New Roman"/>
          <w:sz w:val="28"/>
          <w:szCs w:val="28"/>
          <w:lang w:val="ru-RU" w:eastAsia="ru-RU"/>
        </w:rPr>
        <w:t xml:space="preserve">намогильных </w:t>
      </w:r>
      <w:r w:rsidRPr="00CD0D19">
        <w:rPr>
          <w:rFonts w:ascii="Times New Roman" w:eastAsia="Calibri" w:hAnsi="Times New Roman"/>
          <w:sz w:val="28"/>
          <w:szCs w:val="28"/>
          <w:lang w:val="ru-RU" w:eastAsia="ru-RU"/>
        </w:rPr>
        <w:t xml:space="preserve">сооружений </w:t>
      </w:r>
      <w:r w:rsidR="004C52DB" w:rsidRPr="00CD0D19">
        <w:rPr>
          <w:rFonts w:ascii="Times New Roman" w:eastAsia="Calibri" w:hAnsi="Times New Roman"/>
          <w:sz w:val="28"/>
          <w:szCs w:val="28"/>
          <w:lang w:val="ru-RU" w:eastAsia="ru-RU"/>
        </w:rPr>
        <w:t xml:space="preserve">(надгробий) </w:t>
      </w:r>
      <w:r w:rsidRPr="00CD0D19">
        <w:rPr>
          <w:rFonts w:ascii="Times New Roman" w:eastAsia="Calibri" w:hAnsi="Times New Roman"/>
          <w:sz w:val="28"/>
          <w:szCs w:val="28"/>
          <w:lang w:val="ru-RU" w:eastAsia="ru-RU"/>
        </w:rPr>
        <w:t>в соответствии с пожеланиями заказчика, с последующей их</w:t>
      </w:r>
      <w:r w:rsidRPr="00CD0D19">
        <w:rPr>
          <w:rFonts w:ascii="Times New Roman" w:eastAsia="Calibri" w:hAnsi="Times New Roman"/>
          <w:sz w:val="28"/>
          <w:szCs w:val="28"/>
          <w:lang w:eastAsia="ru-RU"/>
        </w:rPr>
        <w:t> </w:t>
      </w:r>
      <w:r w:rsidRPr="00CD0D19">
        <w:rPr>
          <w:rFonts w:ascii="Times New Roman" w:eastAsia="Calibri" w:hAnsi="Times New Roman"/>
          <w:sz w:val="28"/>
          <w:szCs w:val="28"/>
          <w:lang w:val="ru-RU" w:eastAsia="ru-RU"/>
        </w:rPr>
        <w:t xml:space="preserve">установкой (или без таковой) на месте захоронения или по периметру места захоронения.  </w:t>
      </w:r>
    </w:p>
    <w:p w:rsidR="00CB09DA"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1</w:t>
      </w:r>
      <w:r w:rsidR="00E94D25" w:rsidRPr="00CD0D19">
        <w:rPr>
          <w:rFonts w:eastAsia="Calibri" w:cs="Times New Roman"/>
          <w:kern w:val="0"/>
          <w:sz w:val="28"/>
          <w:szCs w:val="28"/>
          <w:lang w:eastAsia="ru-RU" w:bidi="ar-SA"/>
        </w:rPr>
        <w:t>3</w:t>
      </w:r>
      <w:r w:rsidRPr="00CD0D19">
        <w:rPr>
          <w:rFonts w:eastAsia="Calibri" w:cs="Times New Roman"/>
          <w:kern w:val="0"/>
          <w:sz w:val="28"/>
          <w:szCs w:val="28"/>
          <w:lang w:eastAsia="ru-RU" w:bidi="ar-SA"/>
        </w:rPr>
        <w:t xml:space="preserve">. </w:t>
      </w:r>
      <w:proofErr w:type="spellStart"/>
      <w:r w:rsidRPr="00CD0D19">
        <w:rPr>
          <w:rFonts w:eastAsia="Calibri" w:cs="Times New Roman"/>
          <w:kern w:val="0"/>
          <w:sz w:val="28"/>
          <w:szCs w:val="28"/>
          <w:lang w:eastAsia="ru-RU" w:bidi="ar-SA"/>
        </w:rPr>
        <w:t>Опайка</w:t>
      </w:r>
      <w:proofErr w:type="spellEnd"/>
      <w:r w:rsidRPr="00CD0D19">
        <w:rPr>
          <w:rFonts w:eastAsia="Calibri" w:cs="Times New Roman"/>
          <w:kern w:val="0"/>
          <w:sz w:val="28"/>
          <w:szCs w:val="28"/>
          <w:lang w:eastAsia="ru-RU" w:bidi="ar-SA"/>
        </w:rPr>
        <w:t xml:space="preserve"> цинковых гробов представляет собой технологический процесс, обеспечивающий герметизацию цинкового гроба для</w:t>
      </w:r>
      <w:r w:rsidRPr="00CD0D19">
        <w:rPr>
          <w:rFonts w:eastAsia="Calibri" w:cs="Times New Roman"/>
          <w:kern w:val="0"/>
          <w:sz w:val="28"/>
          <w:szCs w:val="28"/>
          <w:lang w:val="en-US" w:eastAsia="ru-RU" w:bidi="ar-SA"/>
        </w:rPr>
        <w:t> </w:t>
      </w:r>
      <w:r w:rsidRPr="00CD0D19">
        <w:rPr>
          <w:rFonts w:eastAsia="Calibri" w:cs="Times New Roman"/>
          <w:kern w:val="0"/>
          <w:sz w:val="28"/>
          <w:szCs w:val="28"/>
          <w:lang w:eastAsia="ru-RU" w:bidi="ar-SA"/>
        </w:rPr>
        <w:t>транспортирования в соответствии с санитарно-эпидемиологическими и</w:t>
      </w:r>
      <w:r w:rsidRPr="00CD0D19">
        <w:rPr>
          <w:rFonts w:eastAsia="Calibri" w:cs="Times New Roman"/>
          <w:kern w:val="0"/>
          <w:sz w:val="28"/>
          <w:szCs w:val="28"/>
          <w:lang w:val="en-US" w:eastAsia="ru-RU" w:bidi="ar-SA"/>
        </w:rPr>
        <w:t> </w:t>
      </w:r>
      <w:r w:rsidRPr="00CD0D19">
        <w:rPr>
          <w:rFonts w:eastAsia="Calibri" w:cs="Times New Roman"/>
          <w:kern w:val="0"/>
          <w:sz w:val="28"/>
          <w:szCs w:val="28"/>
          <w:lang w:eastAsia="ru-RU" w:bidi="ar-SA"/>
        </w:rPr>
        <w:t>таможенными требованиями.</w:t>
      </w:r>
      <w:r w:rsidR="005C187D" w:rsidRPr="00CD0D19">
        <w:rPr>
          <w:rFonts w:eastAsia="Calibri" w:cs="Times New Roman"/>
          <w:kern w:val="0"/>
          <w:sz w:val="28"/>
          <w:szCs w:val="28"/>
          <w:lang w:eastAsia="ru-RU" w:bidi="ar-SA"/>
        </w:rPr>
        <w:t xml:space="preserve"> </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1</w:t>
      </w:r>
      <w:r w:rsidR="00E94D25" w:rsidRPr="00CD0D19">
        <w:rPr>
          <w:rFonts w:eastAsia="Calibri" w:cs="Times New Roman"/>
          <w:kern w:val="0"/>
          <w:sz w:val="28"/>
          <w:szCs w:val="28"/>
          <w:lang w:eastAsia="ru-RU" w:bidi="ar-SA"/>
        </w:rPr>
        <w:t>4</w:t>
      </w:r>
      <w:r w:rsidRPr="00CD0D19">
        <w:rPr>
          <w:rFonts w:eastAsia="Calibri" w:cs="Times New Roman"/>
          <w:kern w:val="0"/>
          <w:sz w:val="28"/>
          <w:szCs w:val="28"/>
          <w:lang w:eastAsia="ru-RU" w:bidi="ar-SA"/>
        </w:rPr>
        <w:t>. Уход за местом захоронения представляет собой оказание услуг по уходу за намогильными сооружениями (надгробиями), их ремонт, уборку, озеленение, благоустройство и декоративное оформление места захоронения.</w:t>
      </w:r>
    </w:p>
    <w:p w:rsidR="00E77574" w:rsidRPr="00CD0D19" w:rsidRDefault="00E77574" w:rsidP="00E77574">
      <w:pPr>
        <w:widowControl/>
        <w:suppressAutoHyphens w:val="0"/>
        <w:autoSpaceDE w:val="0"/>
        <w:autoSpaceDN w:val="0"/>
        <w:adjustRightInd w:val="0"/>
        <w:ind w:firstLine="709"/>
        <w:jc w:val="both"/>
        <w:rPr>
          <w:rFonts w:eastAsia="Calibri"/>
          <w:sz w:val="28"/>
          <w:szCs w:val="28"/>
          <w:lang w:eastAsia="ru-RU"/>
        </w:rPr>
      </w:pPr>
      <w:r w:rsidRPr="00CD0D19">
        <w:rPr>
          <w:rFonts w:eastAsia="Calibri" w:cs="Times New Roman"/>
          <w:kern w:val="0"/>
          <w:sz w:val="28"/>
          <w:szCs w:val="28"/>
          <w:lang w:eastAsia="ru-RU" w:bidi="ar-SA"/>
        </w:rPr>
        <w:t>1</w:t>
      </w:r>
      <w:r w:rsidR="00E94D25" w:rsidRPr="00CD0D19">
        <w:rPr>
          <w:rFonts w:eastAsia="Calibri" w:cs="Times New Roman"/>
          <w:kern w:val="0"/>
          <w:sz w:val="28"/>
          <w:szCs w:val="28"/>
          <w:lang w:eastAsia="ru-RU" w:bidi="ar-SA"/>
        </w:rPr>
        <w:t>5</w:t>
      </w:r>
      <w:r w:rsidRPr="00CD0D19">
        <w:rPr>
          <w:rFonts w:eastAsia="Calibri" w:cs="Times New Roman"/>
          <w:kern w:val="0"/>
          <w:sz w:val="28"/>
          <w:szCs w:val="28"/>
          <w:lang w:eastAsia="ru-RU" w:bidi="ar-SA"/>
        </w:rPr>
        <w:t xml:space="preserve">. </w:t>
      </w:r>
      <w:r w:rsidRPr="00CD0D19">
        <w:rPr>
          <w:rFonts w:eastAsia="Calibri"/>
          <w:sz w:val="28"/>
          <w:szCs w:val="28"/>
          <w:lang w:eastAsia="ru-RU"/>
        </w:rPr>
        <w:t xml:space="preserve">Запрещается размещение пунктов приема заказов </w:t>
      </w:r>
      <w:r w:rsidR="00FD6766" w:rsidRPr="00CD0D19">
        <w:rPr>
          <w:rFonts w:eastAsia="Calibri"/>
          <w:sz w:val="28"/>
          <w:szCs w:val="28"/>
          <w:lang w:eastAsia="ru-RU"/>
        </w:rPr>
        <w:t xml:space="preserve">похоронных служб </w:t>
      </w:r>
      <w:r w:rsidRPr="00CD0D19">
        <w:rPr>
          <w:rFonts w:eastAsia="Calibri"/>
          <w:sz w:val="28"/>
          <w:szCs w:val="28"/>
          <w:lang w:eastAsia="ru-RU"/>
        </w:rPr>
        <w:t>(их филиалов и представительств) в медицинских организациях и на их территориях.</w:t>
      </w:r>
    </w:p>
    <w:p w:rsidR="00E77574" w:rsidRPr="00CD0D19" w:rsidRDefault="00E94D25" w:rsidP="009C6394">
      <w:pPr>
        <w:widowControl/>
        <w:suppressAutoHyphens w:val="0"/>
        <w:autoSpaceDE w:val="0"/>
        <w:autoSpaceDN w:val="0"/>
        <w:adjustRightInd w:val="0"/>
        <w:ind w:firstLine="540"/>
        <w:jc w:val="both"/>
        <w:rPr>
          <w:rFonts w:eastAsia="Calibri"/>
          <w:sz w:val="28"/>
          <w:szCs w:val="28"/>
          <w:lang w:eastAsia="ru-RU"/>
        </w:rPr>
      </w:pPr>
      <w:r w:rsidRPr="00CD0D19">
        <w:rPr>
          <w:rFonts w:eastAsia="Calibri"/>
          <w:sz w:val="28"/>
          <w:szCs w:val="28"/>
          <w:lang w:eastAsia="ru-RU"/>
        </w:rPr>
        <w:t xml:space="preserve"> </w:t>
      </w:r>
      <w:r w:rsidR="00E77574" w:rsidRPr="00CD0D19">
        <w:rPr>
          <w:rFonts w:eastAsia="Calibri"/>
          <w:sz w:val="28"/>
          <w:szCs w:val="28"/>
          <w:lang w:eastAsia="ru-RU"/>
        </w:rPr>
        <w:t>1</w:t>
      </w:r>
      <w:r w:rsidRPr="00CD0D19">
        <w:rPr>
          <w:rFonts w:eastAsia="Calibri"/>
          <w:sz w:val="28"/>
          <w:szCs w:val="28"/>
          <w:lang w:eastAsia="ru-RU"/>
        </w:rPr>
        <w:t>6</w:t>
      </w:r>
      <w:r w:rsidR="00E77574" w:rsidRPr="00CD0D19">
        <w:rPr>
          <w:rFonts w:eastAsia="Calibri"/>
          <w:sz w:val="28"/>
          <w:szCs w:val="28"/>
          <w:lang w:eastAsia="ru-RU"/>
        </w:rPr>
        <w:t xml:space="preserve">. Правила взаимодействия лиц, оказывающих ритуальные услуги, </w:t>
      </w:r>
      <w:r w:rsidR="00E77574" w:rsidRPr="00CD0D19">
        <w:rPr>
          <w:rFonts w:eastAsia="Calibri"/>
          <w:sz w:val="28"/>
          <w:szCs w:val="28"/>
          <w:lang w:eastAsia="ru-RU"/>
        </w:rPr>
        <w:br/>
        <w:t xml:space="preserve">и </w:t>
      </w:r>
      <w:r w:rsidR="00BB4D21" w:rsidRPr="00CD0D19">
        <w:rPr>
          <w:rFonts w:eastAsia="Calibri"/>
          <w:sz w:val="28"/>
          <w:szCs w:val="28"/>
          <w:lang w:eastAsia="ru-RU"/>
        </w:rPr>
        <w:t>представителей похоронных служб</w:t>
      </w:r>
      <w:r w:rsidR="00E77574" w:rsidRPr="00CD0D19">
        <w:rPr>
          <w:rFonts w:eastAsia="Calibri"/>
          <w:sz w:val="28"/>
          <w:szCs w:val="28"/>
          <w:lang w:eastAsia="ru-RU"/>
        </w:rPr>
        <w:t xml:space="preserve"> с </w:t>
      </w:r>
      <w:r w:rsidR="00E77574" w:rsidRPr="00CD0D19">
        <w:rPr>
          <w:rFonts w:eastAsia="Calibri" w:cs="Times New Roman"/>
          <w:sz w:val="28"/>
          <w:szCs w:val="28"/>
          <w:lang w:eastAsia="ar-SA" w:bidi="ar-SA"/>
        </w:rPr>
        <w:t xml:space="preserve">работниками </w:t>
      </w:r>
      <w:r w:rsidR="00E77574" w:rsidRPr="00CD0D19">
        <w:rPr>
          <w:rFonts w:eastAsia="Calibri" w:cs="Times New Roman"/>
          <w:bCs/>
          <w:sz w:val="28"/>
          <w:szCs w:val="28"/>
          <w:lang w:eastAsia="ar-SA" w:bidi="ru-RU"/>
        </w:rPr>
        <w:t xml:space="preserve">патолого-анатомических бюро, медицинских организаций, в которых проводятся патолого-анатомические вскрытия, а также работниками государственных судебно-экспертных учреждений и организаций государственной, муниципальной, частной систем здравоохранения, в которых проводятся судебно-медицинские экспертизы </w:t>
      </w:r>
      <w:r w:rsidR="004713C8" w:rsidRPr="00CD0D19">
        <w:rPr>
          <w:rFonts w:eastAsia="Calibri" w:cs="Times New Roman"/>
          <w:bCs/>
          <w:sz w:val="28"/>
          <w:szCs w:val="28"/>
          <w:lang w:eastAsia="ar-SA" w:bidi="ru-RU"/>
        </w:rPr>
        <w:t xml:space="preserve">устанавливаются федеральным </w:t>
      </w:r>
      <w:r w:rsidR="00E77574" w:rsidRPr="00CD0D19">
        <w:rPr>
          <w:rFonts w:eastAsia="Calibri" w:cs="Times New Roman"/>
          <w:bCs/>
          <w:sz w:val="28"/>
          <w:szCs w:val="28"/>
          <w:lang w:eastAsia="ar-SA" w:bidi="ru-RU"/>
        </w:rPr>
        <w:t>органам</w:t>
      </w:r>
      <w:r w:rsidR="004713C8" w:rsidRPr="00CD0D19">
        <w:rPr>
          <w:rFonts w:eastAsia="Calibri" w:cs="Times New Roman"/>
          <w:bCs/>
          <w:sz w:val="28"/>
          <w:szCs w:val="28"/>
          <w:lang w:eastAsia="ar-SA" w:bidi="ru-RU"/>
        </w:rPr>
        <w:t xml:space="preserve"> исполнительной власти </w:t>
      </w:r>
      <w:r w:rsidR="009C6394" w:rsidRPr="00CD0D19">
        <w:rPr>
          <w:rFonts w:eastAsia="Calibri" w:cs="Times New Roman"/>
          <w:bCs/>
          <w:sz w:val="28"/>
          <w:szCs w:val="28"/>
          <w:lang w:eastAsia="ar-SA" w:bidi="ru-RU"/>
        </w:rPr>
        <w:br/>
      </w:r>
      <w:r w:rsidR="009C6394" w:rsidRPr="00CD0D19">
        <w:rPr>
          <w:rFonts w:eastAsiaTheme="minorHAnsi" w:cs="Times New Roman"/>
          <w:kern w:val="0"/>
          <w:sz w:val="28"/>
          <w:szCs w:val="28"/>
          <w:lang w:eastAsia="en-US" w:bidi="ar-SA"/>
        </w:rPr>
        <w:t>в сфере здравоохранения по согласованию с федеральным органом исполнительной власти в сфере похоронного дела и федеральным органом исполнительной власти, осуществляющим контроль за соблюдением антимонопольного законодательства.</w:t>
      </w:r>
    </w:p>
    <w:p w:rsidR="00E77574" w:rsidRPr="00CD0D19" w:rsidRDefault="00E77574" w:rsidP="00E77574">
      <w:pPr>
        <w:ind w:left="2268" w:hanging="1559"/>
        <w:rPr>
          <w:rFonts w:cs="Times New Roman"/>
          <w:sz w:val="28"/>
          <w:szCs w:val="28"/>
        </w:rPr>
      </w:pPr>
    </w:p>
    <w:p w:rsidR="00E77574" w:rsidRPr="00CD0D19" w:rsidRDefault="00E77574" w:rsidP="00E77574">
      <w:pPr>
        <w:ind w:firstLine="709"/>
        <w:rPr>
          <w:rFonts w:cs="Times New Roman"/>
          <w:b/>
          <w:bCs/>
          <w:sz w:val="28"/>
          <w:szCs w:val="28"/>
        </w:rPr>
      </w:pPr>
      <w:r w:rsidRPr="00CD0D19">
        <w:rPr>
          <w:rFonts w:cs="Times New Roman"/>
          <w:sz w:val="28"/>
          <w:szCs w:val="28"/>
        </w:rPr>
        <w:t>Статья 19.</w:t>
      </w:r>
      <w:r w:rsidRPr="00CD0D19">
        <w:rPr>
          <w:rFonts w:cs="Times New Roman"/>
          <w:b/>
          <w:bCs/>
          <w:sz w:val="28"/>
          <w:szCs w:val="28"/>
        </w:rPr>
        <w:tab/>
      </w:r>
      <w:r w:rsidRPr="00CD0D19">
        <w:rPr>
          <w:rFonts w:eastAsia="Calibri" w:cs="Times New Roman"/>
          <w:b/>
          <w:kern w:val="0"/>
          <w:sz w:val="28"/>
          <w:szCs w:val="28"/>
          <w:lang w:eastAsia="ru-RU" w:bidi="ar-SA"/>
        </w:rPr>
        <w:t>Организация похорон</w:t>
      </w:r>
    </w:p>
    <w:p w:rsidR="00E77574" w:rsidRPr="00CD0D19" w:rsidRDefault="00E77574" w:rsidP="00E77574">
      <w:pPr>
        <w:pStyle w:val="a8"/>
        <w:numPr>
          <w:ilvl w:val="1"/>
          <w:numId w:val="9"/>
        </w:numPr>
        <w:tabs>
          <w:tab w:val="left" w:pos="1134"/>
        </w:tabs>
        <w:autoSpaceDE w:val="0"/>
        <w:autoSpaceDN w:val="0"/>
        <w:adjustRightInd w:val="0"/>
        <w:ind w:left="0" w:firstLine="709"/>
        <w:jc w:val="both"/>
        <w:rPr>
          <w:rFonts w:ascii="Times New Roman" w:eastAsia="Calibri" w:hAnsi="Times New Roman"/>
          <w:sz w:val="28"/>
          <w:szCs w:val="28"/>
          <w:lang w:val="ru-RU" w:eastAsia="ru-RU"/>
        </w:rPr>
      </w:pPr>
      <w:r w:rsidRPr="00CD0D19">
        <w:rPr>
          <w:rFonts w:ascii="Times New Roman" w:eastAsia="Calibri" w:hAnsi="Times New Roman"/>
          <w:sz w:val="28"/>
          <w:szCs w:val="28"/>
          <w:lang w:val="ru-RU" w:eastAsia="ru-RU"/>
        </w:rPr>
        <w:t>Организация похорон включает в себя прием у лица, взявшего на себя обязанность по организации похорон, заказа на организацию похорон, обеспечение транспортирования останков умерших, подготовки тела умершего к погребению, погребения останков умершего.</w:t>
      </w:r>
    </w:p>
    <w:p w:rsidR="00E77574" w:rsidRPr="00CD0D19" w:rsidRDefault="003E689C" w:rsidP="00E77574">
      <w:pPr>
        <w:pStyle w:val="a8"/>
        <w:tabs>
          <w:tab w:val="left" w:pos="1134"/>
        </w:tabs>
        <w:autoSpaceDE w:val="0"/>
        <w:autoSpaceDN w:val="0"/>
        <w:adjustRightInd w:val="0"/>
        <w:ind w:left="0" w:firstLine="709"/>
        <w:jc w:val="both"/>
        <w:rPr>
          <w:rFonts w:ascii="Times New Roman" w:eastAsia="Calibri" w:hAnsi="Times New Roman"/>
          <w:sz w:val="28"/>
          <w:szCs w:val="28"/>
          <w:lang w:val="ru-RU" w:eastAsia="ru-RU"/>
        </w:rPr>
      </w:pPr>
      <w:r w:rsidRPr="00CD0D19">
        <w:rPr>
          <w:rFonts w:ascii="Times New Roman" w:eastAsia="Calibri" w:hAnsi="Times New Roman"/>
          <w:sz w:val="28"/>
          <w:szCs w:val="28"/>
          <w:lang w:val="ru-RU" w:eastAsia="ru-RU"/>
        </w:rPr>
        <w:t xml:space="preserve">Похоронная служба </w:t>
      </w:r>
      <w:r w:rsidR="00E77574" w:rsidRPr="00CD0D19">
        <w:rPr>
          <w:rFonts w:ascii="Times New Roman" w:eastAsia="Calibri" w:hAnsi="Times New Roman"/>
          <w:sz w:val="28"/>
          <w:szCs w:val="28"/>
          <w:lang w:val="ru-RU" w:eastAsia="ru-RU"/>
        </w:rPr>
        <w:t>вправе оказывать услуги и выполнять работы, не предусмотренные абзацем</w:t>
      </w:r>
      <w:r w:rsidR="009E2822" w:rsidRPr="00CD0D19">
        <w:rPr>
          <w:rFonts w:ascii="Times New Roman" w:eastAsia="Calibri" w:hAnsi="Times New Roman"/>
          <w:sz w:val="28"/>
          <w:szCs w:val="28"/>
          <w:lang w:val="ru-RU" w:eastAsia="ru-RU"/>
        </w:rPr>
        <w:t xml:space="preserve"> первым настоящей части</w:t>
      </w:r>
      <w:r w:rsidR="00E77574" w:rsidRPr="00CD0D19">
        <w:rPr>
          <w:rFonts w:ascii="Times New Roman" w:eastAsia="Calibri" w:hAnsi="Times New Roman"/>
          <w:sz w:val="28"/>
          <w:szCs w:val="28"/>
          <w:lang w:val="ru-RU" w:eastAsia="ru-RU"/>
        </w:rPr>
        <w:t>, по соглашению с лицом, взявшим на себя обязанность по организации похорон умершего.</w:t>
      </w:r>
      <w:r w:rsidR="0011715E" w:rsidRPr="00CD0D19">
        <w:rPr>
          <w:rFonts w:ascii="Times New Roman" w:eastAsia="Calibri" w:hAnsi="Times New Roman"/>
          <w:sz w:val="28"/>
          <w:szCs w:val="28"/>
          <w:lang w:val="ru-RU" w:eastAsia="ru-RU"/>
        </w:rPr>
        <w:t xml:space="preserve"> </w:t>
      </w:r>
    </w:p>
    <w:p w:rsidR="00E77574" w:rsidRPr="00CD0D19" w:rsidRDefault="00E77574" w:rsidP="00E77574">
      <w:pPr>
        <w:widowControl/>
        <w:tabs>
          <w:tab w:val="left" w:pos="993"/>
        </w:tabs>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Прием заказа</w:t>
      </w:r>
      <w:r w:rsidRPr="00CD0D19">
        <w:rPr>
          <w:rFonts w:eastAsia="Calibri" w:cs="Times New Roman"/>
          <w:sz w:val="28"/>
          <w:szCs w:val="28"/>
          <w:lang w:eastAsia="ru-RU"/>
        </w:rPr>
        <w:t xml:space="preserve"> на организацию похорон</w:t>
      </w:r>
      <w:r w:rsidRPr="00CD0D19">
        <w:rPr>
          <w:rFonts w:eastAsia="Calibri" w:cs="Times New Roman"/>
          <w:kern w:val="0"/>
          <w:sz w:val="28"/>
          <w:szCs w:val="28"/>
          <w:lang w:eastAsia="ru-RU" w:bidi="ar-SA"/>
        </w:rPr>
        <w:t xml:space="preserve"> осуществляется исключительно агентами </w:t>
      </w:r>
      <w:r w:rsidR="00220D38" w:rsidRPr="00CD0D19">
        <w:rPr>
          <w:rFonts w:eastAsia="Calibri" w:cs="Times New Roman"/>
          <w:kern w:val="0"/>
          <w:sz w:val="28"/>
          <w:szCs w:val="28"/>
          <w:lang w:eastAsia="ru-RU" w:bidi="ar-SA"/>
        </w:rPr>
        <w:t>похоронного</w:t>
      </w:r>
      <w:r w:rsidRPr="00CD0D19">
        <w:rPr>
          <w:rFonts w:eastAsia="Calibri" w:cs="Times New Roman"/>
          <w:kern w:val="0"/>
          <w:sz w:val="28"/>
          <w:szCs w:val="28"/>
          <w:lang w:eastAsia="ru-RU" w:bidi="ar-SA"/>
        </w:rPr>
        <w:t xml:space="preserve"> обслуживания</w:t>
      </w:r>
      <w:r w:rsidRPr="00CD0D19">
        <w:rPr>
          <w:sz w:val="28"/>
          <w:szCs w:val="28"/>
          <w:lang w:eastAsia="ru-RU"/>
        </w:rPr>
        <w:t xml:space="preserve"> </w:t>
      </w:r>
      <w:r w:rsidRPr="00CD0D19">
        <w:rPr>
          <w:rFonts w:eastAsia="Calibri" w:cs="Times New Roman"/>
          <w:sz w:val="28"/>
          <w:szCs w:val="28"/>
          <w:lang w:eastAsia="ar-SA" w:bidi="ar-SA"/>
        </w:rPr>
        <w:t>в</w:t>
      </w:r>
      <w:r w:rsidRPr="00CD0D19">
        <w:rPr>
          <w:rFonts w:eastAsia="Calibri" w:cs="Times New Roman"/>
          <w:sz w:val="28"/>
          <w:szCs w:val="28"/>
          <w:lang w:val="en-US" w:eastAsia="ar-SA" w:bidi="ar-SA"/>
        </w:rPr>
        <w:t> </w:t>
      </w:r>
      <w:r w:rsidRPr="00CD0D19">
        <w:rPr>
          <w:rFonts w:eastAsia="Calibri" w:cs="Times New Roman"/>
          <w:kern w:val="0"/>
          <w:sz w:val="28"/>
          <w:szCs w:val="28"/>
          <w:lang w:eastAsia="ru-RU" w:bidi="ar-SA"/>
        </w:rPr>
        <w:t xml:space="preserve">пунктах приема заказов </w:t>
      </w:r>
      <w:r w:rsidRPr="00CD0D19">
        <w:rPr>
          <w:sz w:val="28"/>
          <w:szCs w:val="28"/>
          <w:lang w:eastAsia="ru-RU"/>
        </w:rPr>
        <w:t>или посредством диспетчерского центра приёма заказов</w:t>
      </w:r>
      <w:r w:rsidRPr="00CD0D19">
        <w:rPr>
          <w:rFonts w:eastAsia="Calibri" w:cs="Times New Roman"/>
          <w:kern w:val="0"/>
          <w:sz w:val="28"/>
          <w:szCs w:val="28"/>
          <w:lang w:eastAsia="ru-RU" w:bidi="ar-SA"/>
        </w:rPr>
        <w:t>.</w:t>
      </w:r>
    </w:p>
    <w:p w:rsidR="00E77574" w:rsidRPr="00CD0D19" w:rsidRDefault="00E77574" w:rsidP="00E77574">
      <w:pPr>
        <w:widowControl/>
        <w:tabs>
          <w:tab w:val="left" w:pos="993"/>
        </w:tabs>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 xml:space="preserve">Агенты </w:t>
      </w:r>
      <w:r w:rsidR="00220D38" w:rsidRPr="00CD0D19">
        <w:rPr>
          <w:rFonts w:eastAsia="Calibri" w:cs="Times New Roman"/>
          <w:kern w:val="0"/>
          <w:sz w:val="28"/>
          <w:szCs w:val="28"/>
          <w:lang w:eastAsia="ru-RU" w:bidi="ar-SA"/>
        </w:rPr>
        <w:t>похоронного</w:t>
      </w:r>
      <w:r w:rsidRPr="00CD0D19">
        <w:rPr>
          <w:rFonts w:eastAsia="Calibri" w:cs="Times New Roman"/>
          <w:kern w:val="0"/>
          <w:sz w:val="28"/>
          <w:szCs w:val="28"/>
          <w:lang w:eastAsia="ru-RU" w:bidi="ar-SA"/>
        </w:rPr>
        <w:t xml:space="preserve"> обслуживания осуществляют консультационные и организационные мероприятия, направленные на обеспечение организации процесса похорон с момента заключения договора на организацию похорон до их завершения. </w:t>
      </w:r>
    </w:p>
    <w:p w:rsidR="00E77574" w:rsidRPr="00CD0D19" w:rsidRDefault="00E77574" w:rsidP="00E77574">
      <w:pPr>
        <w:pStyle w:val="a8"/>
        <w:numPr>
          <w:ilvl w:val="1"/>
          <w:numId w:val="9"/>
        </w:numPr>
        <w:tabs>
          <w:tab w:val="left" w:pos="993"/>
        </w:tabs>
        <w:autoSpaceDE w:val="0"/>
        <w:autoSpaceDN w:val="0"/>
        <w:adjustRightInd w:val="0"/>
        <w:ind w:left="0" w:firstLine="709"/>
        <w:jc w:val="both"/>
        <w:rPr>
          <w:rFonts w:ascii="Times New Roman" w:eastAsia="Calibri" w:hAnsi="Times New Roman"/>
          <w:sz w:val="28"/>
          <w:szCs w:val="28"/>
          <w:lang w:val="ru-RU" w:eastAsia="ru-RU"/>
        </w:rPr>
      </w:pPr>
      <w:r w:rsidRPr="00CD0D19">
        <w:rPr>
          <w:rFonts w:ascii="Times New Roman" w:eastAsia="Calibri" w:hAnsi="Times New Roman"/>
          <w:sz w:val="28"/>
          <w:szCs w:val="28"/>
          <w:lang w:val="ru-RU" w:eastAsia="ru-RU"/>
        </w:rPr>
        <w:t xml:space="preserve">Услуга по организации похорон оказывается только по инициативе лица, взявшего на себя обязанность по организации похорон умершего. </w:t>
      </w:r>
    </w:p>
    <w:p w:rsidR="00E77574" w:rsidRPr="00CD0D19" w:rsidRDefault="00E77574" w:rsidP="00E77574">
      <w:pPr>
        <w:pStyle w:val="a8"/>
        <w:numPr>
          <w:ilvl w:val="1"/>
          <w:numId w:val="9"/>
        </w:numPr>
        <w:tabs>
          <w:tab w:val="left" w:pos="993"/>
        </w:tabs>
        <w:autoSpaceDE w:val="0"/>
        <w:autoSpaceDN w:val="0"/>
        <w:adjustRightInd w:val="0"/>
        <w:ind w:left="0" w:firstLine="709"/>
        <w:jc w:val="both"/>
        <w:rPr>
          <w:rFonts w:ascii="Times New Roman" w:eastAsia="Calibri" w:hAnsi="Times New Roman"/>
          <w:sz w:val="28"/>
          <w:szCs w:val="28"/>
          <w:lang w:val="ru-RU" w:eastAsia="ru-RU"/>
        </w:rPr>
      </w:pPr>
      <w:r w:rsidRPr="00CD0D19">
        <w:rPr>
          <w:rFonts w:ascii="Times New Roman" w:eastAsia="Calibri" w:hAnsi="Times New Roman"/>
          <w:sz w:val="28"/>
          <w:szCs w:val="28"/>
          <w:lang w:val="ru-RU" w:eastAsia="ru-RU"/>
        </w:rPr>
        <w:t xml:space="preserve"> Договор на организацию похорон заключается при предъявлении лицом, взявшим на себя обязанность по организации похорон умершего, паспорта или</w:t>
      </w:r>
      <w:r w:rsidRPr="00CD0D19">
        <w:rPr>
          <w:rFonts w:ascii="Times New Roman" w:eastAsia="Calibri" w:hAnsi="Times New Roman"/>
          <w:sz w:val="28"/>
          <w:szCs w:val="28"/>
          <w:lang w:eastAsia="ru-RU"/>
        </w:rPr>
        <w:t> </w:t>
      </w:r>
      <w:r w:rsidRPr="00CD0D19">
        <w:rPr>
          <w:rFonts w:ascii="Times New Roman" w:eastAsia="Calibri" w:hAnsi="Times New Roman"/>
          <w:sz w:val="28"/>
          <w:szCs w:val="28"/>
          <w:lang w:val="ru-RU" w:eastAsia="ru-RU"/>
        </w:rPr>
        <w:t>иного документа, удостоверяющего личность</w:t>
      </w:r>
      <w:r w:rsidR="006C36A0" w:rsidRPr="00CD0D19">
        <w:rPr>
          <w:rFonts w:ascii="Times New Roman" w:eastAsia="Calibri" w:hAnsi="Times New Roman"/>
          <w:sz w:val="28"/>
          <w:szCs w:val="28"/>
          <w:lang w:val="ru-RU" w:eastAsia="ru-RU"/>
        </w:rPr>
        <w:t xml:space="preserve">, и свидетельство </w:t>
      </w:r>
      <w:r w:rsidR="006C36A0" w:rsidRPr="00CD0D19">
        <w:rPr>
          <w:rFonts w:ascii="Times New Roman" w:eastAsia="Calibri" w:hAnsi="Times New Roman"/>
          <w:sz w:val="28"/>
          <w:szCs w:val="28"/>
          <w:lang w:val="ru-RU" w:eastAsia="ru-RU"/>
        </w:rPr>
        <w:br/>
        <w:t>о смерти</w:t>
      </w:r>
      <w:r w:rsidRPr="00CD0D19">
        <w:rPr>
          <w:rFonts w:ascii="Times New Roman" w:eastAsia="Calibri" w:hAnsi="Times New Roman"/>
          <w:sz w:val="28"/>
          <w:szCs w:val="28"/>
          <w:lang w:val="ru-RU" w:eastAsia="ru-RU"/>
        </w:rPr>
        <w:t>.</w:t>
      </w:r>
    </w:p>
    <w:p w:rsidR="00E77574" w:rsidRPr="00CD0D19" w:rsidRDefault="00E77574" w:rsidP="00E77574">
      <w:pPr>
        <w:pStyle w:val="a8"/>
        <w:numPr>
          <w:ilvl w:val="1"/>
          <w:numId w:val="9"/>
        </w:numPr>
        <w:tabs>
          <w:tab w:val="left" w:pos="993"/>
        </w:tabs>
        <w:autoSpaceDE w:val="0"/>
        <w:autoSpaceDN w:val="0"/>
        <w:adjustRightInd w:val="0"/>
        <w:ind w:left="0" w:firstLine="709"/>
        <w:jc w:val="both"/>
        <w:rPr>
          <w:rFonts w:ascii="Times New Roman" w:eastAsiaTheme="minorHAnsi" w:hAnsi="Times New Roman"/>
          <w:sz w:val="28"/>
          <w:szCs w:val="28"/>
          <w:lang w:val="ru-RU"/>
        </w:rPr>
      </w:pPr>
      <w:r w:rsidRPr="00CD0D19">
        <w:rPr>
          <w:rFonts w:ascii="Times New Roman" w:eastAsiaTheme="minorHAnsi" w:hAnsi="Times New Roman"/>
          <w:sz w:val="28"/>
          <w:szCs w:val="28"/>
          <w:lang w:val="ru-RU"/>
        </w:rPr>
        <w:t xml:space="preserve">Договор </w:t>
      </w:r>
      <w:r w:rsidRPr="00CD0D19">
        <w:rPr>
          <w:rFonts w:ascii="Times New Roman" w:eastAsia="Calibri" w:hAnsi="Times New Roman"/>
          <w:sz w:val="28"/>
          <w:szCs w:val="28"/>
          <w:lang w:val="ru-RU" w:eastAsia="ru-RU"/>
        </w:rPr>
        <w:t>на организацию похорон</w:t>
      </w:r>
      <w:r w:rsidRPr="00CD0D19">
        <w:rPr>
          <w:rFonts w:ascii="Times New Roman" w:eastAsiaTheme="minorHAnsi" w:hAnsi="Times New Roman"/>
          <w:sz w:val="28"/>
          <w:szCs w:val="28"/>
          <w:lang w:val="ru-RU"/>
        </w:rPr>
        <w:t xml:space="preserve"> оформляется в письменной форме и должен содержать следующие сведения:</w:t>
      </w:r>
    </w:p>
    <w:p w:rsidR="00E77574" w:rsidRPr="00CD0D19" w:rsidRDefault="003556A0" w:rsidP="00E77574">
      <w:pPr>
        <w:pStyle w:val="a8"/>
        <w:numPr>
          <w:ilvl w:val="0"/>
          <w:numId w:val="28"/>
        </w:numPr>
        <w:tabs>
          <w:tab w:val="left" w:pos="993"/>
        </w:tabs>
        <w:autoSpaceDE w:val="0"/>
        <w:autoSpaceDN w:val="0"/>
        <w:adjustRightInd w:val="0"/>
        <w:ind w:left="0" w:firstLine="709"/>
        <w:jc w:val="both"/>
        <w:rPr>
          <w:rFonts w:ascii="Times New Roman" w:eastAsiaTheme="minorHAnsi" w:hAnsi="Times New Roman"/>
          <w:sz w:val="28"/>
          <w:szCs w:val="28"/>
          <w:lang w:val="ru-RU"/>
        </w:rPr>
      </w:pPr>
      <w:r w:rsidRPr="00CD0D19">
        <w:rPr>
          <w:rFonts w:ascii="Times New Roman" w:eastAsiaTheme="minorHAnsi" w:hAnsi="Times New Roman"/>
          <w:sz w:val="28"/>
          <w:szCs w:val="28"/>
          <w:lang w:val="ru-RU"/>
        </w:rPr>
        <w:t>сведения</w:t>
      </w:r>
      <w:r w:rsidR="00E77574" w:rsidRPr="00CD0D19">
        <w:rPr>
          <w:rFonts w:ascii="Times New Roman" w:eastAsiaTheme="minorHAnsi" w:hAnsi="Times New Roman"/>
          <w:sz w:val="28"/>
          <w:szCs w:val="28"/>
          <w:lang w:val="ru-RU"/>
        </w:rPr>
        <w:t xml:space="preserve"> </w:t>
      </w:r>
      <w:r w:rsidRPr="00CD0D19">
        <w:rPr>
          <w:rFonts w:ascii="Times New Roman" w:eastAsiaTheme="minorHAnsi" w:hAnsi="Times New Roman"/>
          <w:sz w:val="28"/>
          <w:szCs w:val="28"/>
          <w:lang w:val="ru-RU"/>
        </w:rPr>
        <w:t xml:space="preserve">о </w:t>
      </w:r>
      <w:r w:rsidR="00127369" w:rsidRPr="00CD0D19">
        <w:rPr>
          <w:rFonts w:ascii="Times New Roman" w:eastAsiaTheme="minorHAnsi" w:hAnsi="Times New Roman"/>
          <w:sz w:val="28"/>
          <w:szCs w:val="28"/>
          <w:lang w:val="ru-RU"/>
        </w:rPr>
        <w:t>п</w:t>
      </w:r>
      <w:r w:rsidR="00127369" w:rsidRPr="00CD0D19">
        <w:rPr>
          <w:rFonts w:ascii="Times New Roman" w:eastAsia="Calibri" w:hAnsi="Times New Roman"/>
          <w:sz w:val="28"/>
          <w:szCs w:val="28"/>
          <w:lang w:val="ru-RU" w:eastAsia="ru-RU"/>
        </w:rPr>
        <w:t>охоронной службе</w:t>
      </w:r>
      <w:r w:rsidR="00E77574" w:rsidRPr="00CD0D19">
        <w:rPr>
          <w:rFonts w:ascii="Times New Roman" w:eastAsiaTheme="minorHAnsi" w:hAnsi="Times New Roman"/>
          <w:sz w:val="28"/>
          <w:szCs w:val="28"/>
          <w:lang w:val="ru-RU"/>
        </w:rPr>
        <w:t>;</w:t>
      </w:r>
    </w:p>
    <w:p w:rsidR="00E77574" w:rsidRPr="00CD0D19" w:rsidRDefault="00E77574" w:rsidP="00E77574">
      <w:pPr>
        <w:pStyle w:val="a8"/>
        <w:numPr>
          <w:ilvl w:val="0"/>
          <w:numId w:val="28"/>
        </w:numPr>
        <w:tabs>
          <w:tab w:val="left" w:pos="993"/>
        </w:tabs>
        <w:autoSpaceDE w:val="0"/>
        <w:autoSpaceDN w:val="0"/>
        <w:adjustRightInd w:val="0"/>
        <w:ind w:left="0" w:firstLine="709"/>
        <w:jc w:val="both"/>
        <w:rPr>
          <w:rFonts w:ascii="Times New Roman" w:eastAsiaTheme="minorHAnsi" w:hAnsi="Times New Roman"/>
          <w:sz w:val="28"/>
          <w:szCs w:val="28"/>
          <w:lang w:val="ru-RU"/>
        </w:rPr>
      </w:pPr>
      <w:r w:rsidRPr="00CD0D19">
        <w:rPr>
          <w:rFonts w:ascii="Times New Roman" w:eastAsiaTheme="minorHAnsi" w:hAnsi="Times New Roman"/>
          <w:sz w:val="28"/>
          <w:szCs w:val="28"/>
          <w:lang w:val="ru-RU"/>
        </w:rPr>
        <w:t>реквизиты соглашения</w:t>
      </w:r>
      <w:r w:rsidRPr="00CD0D19">
        <w:rPr>
          <w:rFonts w:ascii="Times New Roman" w:eastAsia="SimSun" w:hAnsi="Times New Roman"/>
          <w:kern w:val="1"/>
          <w:sz w:val="28"/>
          <w:szCs w:val="28"/>
          <w:lang w:val="ru-RU" w:eastAsia="hi-IN" w:bidi="hi-IN"/>
        </w:rPr>
        <w:t xml:space="preserve"> </w:t>
      </w:r>
      <w:r w:rsidRPr="00CD0D19">
        <w:rPr>
          <w:rFonts w:ascii="Times New Roman" w:eastAsiaTheme="minorHAnsi" w:hAnsi="Times New Roman"/>
          <w:sz w:val="28"/>
          <w:szCs w:val="28"/>
          <w:lang w:val="ru-RU"/>
        </w:rPr>
        <w:t xml:space="preserve">об осуществлении деятельности по организации похорон; </w:t>
      </w:r>
    </w:p>
    <w:p w:rsidR="00E77574" w:rsidRPr="00CD0D19" w:rsidRDefault="003556A0" w:rsidP="00E77574">
      <w:pPr>
        <w:pStyle w:val="a8"/>
        <w:numPr>
          <w:ilvl w:val="0"/>
          <w:numId w:val="28"/>
        </w:numPr>
        <w:tabs>
          <w:tab w:val="left" w:pos="993"/>
        </w:tabs>
        <w:autoSpaceDE w:val="0"/>
        <w:autoSpaceDN w:val="0"/>
        <w:adjustRightInd w:val="0"/>
        <w:ind w:left="0" w:firstLine="709"/>
        <w:jc w:val="both"/>
        <w:rPr>
          <w:rFonts w:ascii="Times New Roman" w:eastAsiaTheme="minorHAnsi" w:hAnsi="Times New Roman"/>
          <w:sz w:val="28"/>
          <w:szCs w:val="28"/>
          <w:lang w:val="ru-RU"/>
        </w:rPr>
      </w:pPr>
      <w:r w:rsidRPr="00CD0D19">
        <w:rPr>
          <w:rFonts w:ascii="Times New Roman" w:eastAsiaTheme="minorHAnsi" w:hAnsi="Times New Roman"/>
          <w:sz w:val="28"/>
          <w:szCs w:val="28"/>
          <w:lang w:val="ru-RU"/>
        </w:rPr>
        <w:t xml:space="preserve">сведения об </w:t>
      </w:r>
      <w:r w:rsidR="00E77574" w:rsidRPr="00CD0D19">
        <w:rPr>
          <w:rFonts w:ascii="Times New Roman" w:eastAsiaTheme="minorHAnsi" w:hAnsi="Times New Roman"/>
          <w:sz w:val="28"/>
          <w:szCs w:val="28"/>
          <w:lang w:val="ru-RU"/>
        </w:rPr>
        <w:t>агент</w:t>
      </w:r>
      <w:r w:rsidRPr="00CD0D19">
        <w:rPr>
          <w:rFonts w:ascii="Times New Roman" w:eastAsiaTheme="minorHAnsi" w:hAnsi="Times New Roman"/>
          <w:sz w:val="28"/>
          <w:szCs w:val="28"/>
          <w:lang w:val="ru-RU"/>
        </w:rPr>
        <w:t>е</w:t>
      </w:r>
      <w:r w:rsidR="00E77574" w:rsidRPr="00CD0D19">
        <w:rPr>
          <w:rFonts w:ascii="Times New Roman" w:eastAsiaTheme="minorHAnsi" w:hAnsi="Times New Roman"/>
          <w:sz w:val="28"/>
          <w:szCs w:val="28"/>
          <w:lang w:val="ru-RU"/>
        </w:rPr>
        <w:t xml:space="preserve"> </w:t>
      </w:r>
      <w:r w:rsidR="00220D38" w:rsidRPr="00CD0D19">
        <w:rPr>
          <w:rFonts w:ascii="Times New Roman" w:eastAsiaTheme="minorHAnsi" w:hAnsi="Times New Roman"/>
          <w:sz w:val="28"/>
          <w:szCs w:val="28"/>
          <w:lang w:val="ru-RU"/>
        </w:rPr>
        <w:t>похоронного</w:t>
      </w:r>
      <w:r w:rsidR="00E77574" w:rsidRPr="00CD0D19">
        <w:rPr>
          <w:rFonts w:ascii="Times New Roman" w:eastAsiaTheme="minorHAnsi" w:hAnsi="Times New Roman"/>
          <w:sz w:val="28"/>
          <w:szCs w:val="28"/>
          <w:lang w:val="ru-RU"/>
        </w:rPr>
        <w:t xml:space="preserve"> обслуживания;</w:t>
      </w:r>
    </w:p>
    <w:p w:rsidR="00E77574" w:rsidRPr="00CD0D19" w:rsidRDefault="003556A0" w:rsidP="00E77574">
      <w:pPr>
        <w:pStyle w:val="a8"/>
        <w:numPr>
          <w:ilvl w:val="0"/>
          <w:numId w:val="28"/>
        </w:numPr>
        <w:tabs>
          <w:tab w:val="left" w:pos="993"/>
        </w:tabs>
        <w:autoSpaceDE w:val="0"/>
        <w:autoSpaceDN w:val="0"/>
        <w:adjustRightInd w:val="0"/>
        <w:ind w:left="0" w:firstLine="709"/>
        <w:jc w:val="both"/>
        <w:rPr>
          <w:rFonts w:ascii="Times New Roman" w:eastAsiaTheme="minorHAnsi" w:hAnsi="Times New Roman"/>
          <w:sz w:val="28"/>
          <w:szCs w:val="28"/>
          <w:lang w:val="ru-RU"/>
        </w:rPr>
      </w:pPr>
      <w:r w:rsidRPr="00CD0D19">
        <w:rPr>
          <w:rFonts w:ascii="Times New Roman" w:eastAsiaTheme="minorHAnsi" w:hAnsi="Times New Roman"/>
          <w:sz w:val="28"/>
          <w:szCs w:val="28"/>
          <w:lang w:val="ru-RU"/>
        </w:rPr>
        <w:t xml:space="preserve">сведения о </w:t>
      </w:r>
      <w:r w:rsidRPr="00CD0D19">
        <w:rPr>
          <w:rFonts w:ascii="Times New Roman" w:eastAsia="Calibri" w:hAnsi="Times New Roman"/>
          <w:sz w:val="28"/>
          <w:szCs w:val="28"/>
          <w:lang w:val="ru-RU" w:eastAsia="ru-RU"/>
        </w:rPr>
        <w:t>лице</w:t>
      </w:r>
      <w:r w:rsidR="00E77574" w:rsidRPr="00CD0D19">
        <w:rPr>
          <w:rFonts w:ascii="Times New Roman" w:eastAsia="Calibri" w:hAnsi="Times New Roman"/>
          <w:sz w:val="28"/>
          <w:szCs w:val="28"/>
          <w:lang w:val="ru-RU" w:eastAsia="ru-RU"/>
        </w:rPr>
        <w:t>, взявше</w:t>
      </w:r>
      <w:r w:rsidRPr="00CD0D19">
        <w:rPr>
          <w:rFonts w:ascii="Times New Roman" w:eastAsia="Calibri" w:hAnsi="Times New Roman"/>
          <w:sz w:val="28"/>
          <w:szCs w:val="28"/>
          <w:lang w:val="ru-RU" w:eastAsia="ru-RU"/>
        </w:rPr>
        <w:t>м</w:t>
      </w:r>
      <w:r w:rsidR="00E77574" w:rsidRPr="00CD0D19">
        <w:rPr>
          <w:rFonts w:ascii="Times New Roman" w:eastAsia="Calibri" w:hAnsi="Times New Roman"/>
          <w:sz w:val="28"/>
          <w:szCs w:val="28"/>
          <w:lang w:val="ru-RU" w:eastAsia="ru-RU"/>
        </w:rPr>
        <w:t xml:space="preserve"> на себя обязанность по организации похорон умершего</w:t>
      </w:r>
      <w:r w:rsidRPr="00CD0D19">
        <w:rPr>
          <w:rFonts w:ascii="Times New Roman" w:eastAsia="Calibri" w:hAnsi="Times New Roman"/>
          <w:sz w:val="28"/>
          <w:szCs w:val="28"/>
          <w:lang w:val="ru-RU" w:eastAsia="ru-RU"/>
        </w:rPr>
        <w:t>;</w:t>
      </w:r>
    </w:p>
    <w:p w:rsidR="00E77574" w:rsidRPr="00CD0D19" w:rsidRDefault="003556A0" w:rsidP="00E77574">
      <w:pPr>
        <w:pStyle w:val="a8"/>
        <w:numPr>
          <w:ilvl w:val="0"/>
          <w:numId w:val="28"/>
        </w:numPr>
        <w:tabs>
          <w:tab w:val="left" w:pos="993"/>
        </w:tabs>
        <w:autoSpaceDE w:val="0"/>
        <w:autoSpaceDN w:val="0"/>
        <w:adjustRightInd w:val="0"/>
        <w:ind w:left="0" w:firstLine="709"/>
        <w:jc w:val="both"/>
        <w:rPr>
          <w:rFonts w:ascii="Times New Roman" w:eastAsiaTheme="minorHAnsi" w:hAnsi="Times New Roman"/>
          <w:sz w:val="28"/>
          <w:szCs w:val="28"/>
        </w:rPr>
      </w:pPr>
      <w:r w:rsidRPr="00CD0D19">
        <w:rPr>
          <w:rFonts w:ascii="Times New Roman" w:eastAsiaTheme="minorHAnsi" w:hAnsi="Times New Roman"/>
          <w:sz w:val="28"/>
          <w:szCs w:val="28"/>
          <w:lang w:val="ru-RU"/>
        </w:rPr>
        <w:t>сведения об умершем</w:t>
      </w:r>
      <w:r w:rsidR="00E77574" w:rsidRPr="00CD0D19">
        <w:rPr>
          <w:rFonts w:ascii="Times New Roman" w:eastAsiaTheme="minorHAnsi" w:hAnsi="Times New Roman"/>
          <w:sz w:val="28"/>
          <w:szCs w:val="28"/>
          <w:lang w:val="ru-RU"/>
        </w:rPr>
        <w:t>;</w:t>
      </w:r>
    </w:p>
    <w:p w:rsidR="00E77574" w:rsidRPr="00CD0D19" w:rsidRDefault="00E77574" w:rsidP="00E77574">
      <w:pPr>
        <w:pStyle w:val="a8"/>
        <w:numPr>
          <w:ilvl w:val="0"/>
          <w:numId w:val="28"/>
        </w:numPr>
        <w:tabs>
          <w:tab w:val="left" w:pos="993"/>
        </w:tabs>
        <w:autoSpaceDE w:val="0"/>
        <w:autoSpaceDN w:val="0"/>
        <w:adjustRightInd w:val="0"/>
        <w:ind w:left="0" w:firstLine="709"/>
        <w:jc w:val="both"/>
        <w:rPr>
          <w:rFonts w:ascii="Times New Roman" w:eastAsiaTheme="minorHAnsi" w:hAnsi="Times New Roman"/>
          <w:sz w:val="28"/>
          <w:szCs w:val="28"/>
        </w:rPr>
      </w:pPr>
      <w:proofErr w:type="spellStart"/>
      <w:r w:rsidRPr="00CD0D19">
        <w:rPr>
          <w:rFonts w:ascii="Times New Roman" w:eastAsiaTheme="minorHAnsi" w:hAnsi="Times New Roman"/>
          <w:sz w:val="28"/>
          <w:szCs w:val="28"/>
        </w:rPr>
        <w:t>вид</w:t>
      </w:r>
      <w:r w:rsidRPr="00CD0D19">
        <w:rPr>
          <w:rFonts w:ascii="Times New Roman" w:eastAsiaTheme="minorHAnsi" w:hAnsi="Times New Roman"/>
          <w:sz w:val="28"/>
          <w:szCs w:val="28"/>
          <w:lang w:val="ru-RU"/>
        </w:rPr>
        <w:t>ы</w:t>
      </w:r>
      <w:proofErr w:type="spellEnd"/>
      <w:r w:rsidRPr="00CD0D19">
        <w:rPr>
          <w:rFonts w:ascii="Times New Roman" w:eastAsiaTheme="minorHAnsi" w:hAnsi="Times New Roman"/>
          <w:sz w:val="28"/>
          <w:szCs w:val="28"/>
        </w:rPr>
        <w:t xml:space="preserve"> </w:t>
      </w:r>
      <w:r w:rsidRPr="00CD0D19">
        <w:rPr>
          <w:rFonts w:ascii="Times New Roman" w:eastAsiaTheme="minorHAnsi" w:hAnsi="Times New Roman"/>
          <w:sz w:val="28"/>
          <w:szCs w:val="28"/>
          <w:lang w:val="ru-RU"/>
        </w:rPr>
        <w:t xml:space="preserve">ритуальных </w:t>
      </w:r>
      <w:r w:rsidRPr="00CD0D19">
        <w:rPr>
          <w:rFonts w:ascii="Times New Roman" w:eastAsiaTheme="minorHAnsi" w:hAnsi="Times New Roman"/>
          <w:sz w:val="28"/>
          <w:szCs w:val="28"/>
        </w:rPr>
        <w:t>услуг;</w:t>
      </w:r>
    </w:p>
    <w:p w:rsidR="00E77574" w:rsidRPr="00CD0D19" w:rsidRDefault="00E77574" w:rsidP="00E77574">
      <w:pPr>
        <w:pStyle w:val="a8"/>
        <w:numPr>
          <w:ilvl w:val="0"/>
          <w:numId w:val="28"/>
        </w:numPr>
        <w:tabs>
          <w:tab w:val="left" w:pos="993"/>
        </w:tabs>
        <w:autoSpaceDE w:val="0"/>
        <w:autoSpaceDN w:val="0"/>
        <w:adjustRightInd w:val="0"/>
        <w:ind w:left="0" w:firstLine="709"/>
        <w:jc w:val="both"/>
        <w:rPr>
          <w:rFonts w:ascii="Times New Roman" w:eastAsiaTheme="minorHAnsi" w:hAnsi="Times New Roman"/>
          <w:sz w:val="28"/>
          <w:szCs w:val="28"/>
          <w:lang w:val="ru-RU"/>
        </w:rPr>
      </w:pPr>
      <w:r w:rsidRPr="00CD0D19">
        <w:rPr>
          <w:rFonts w:ascii="Times New Roman" w:eastAsiaTheme="minorHAnsi" w:hAnsi="Times New Roman"/>
          <w:sz w:val="28"/>
          <w:szCs w:val="28"/>
          <w:lang w:val="ru-RU"/>
        </w:rPr>
        <w:t>цены по каждому виду ритуальной услуги или указание на оказание услуг по гарантированному перечню услуг по погребению;</w:t>
      </w:r>
    </w:p>
    <w:p w:rsidR="00E77574" w:rsidRPr="00CD0D19" w:rsidRDefault="00E77574" w:rsidP="00E77574">
      <w:pPr>
        <w:pStyle w:val="a8"/>
        <w:numPr>
          <w:ilvl w:val="0"/>
          <w:numId w:val="28"/>
        </w:numPr>
        <w:tabs>
          <w:tab w:val="left" w:pos="993"/>
        </w:tabs>
        <w:autoSpaceDE w:val="0"/>
        <w:autoSpaceDN w:val="0"/>
        <w:adjustRightInd w:val="0"/>
        <w:ind w:left="0" w:firstLine="709"/>
        <w:jc w:val="both"/>
        <w:rPr>
          <w:rFonts w:ascii="Times New Roman" w:eastAsiaTheme="minorHAnsi" w:hAnsi="Times New Roman"/>
          <w:sz w:val="28"/>
          <w:szCs w:val="28"/>
          <w:lang w:val="ru-RU"/>
        </w:rPr>
      </w:pPr>
      <w:r w:rsidRPr="00CD0D19">
        <w:rPr>
          <w:rFonts w:ascii="Times New Roman" w:hAnsi="Times New Roman"/>
          <w:sz w:val="28"/>
          <w:szCs w:val="28"/>
          <w:lang w:val="ru-RU"/>
        </w:rPr>
        <w:t>сроки оказания каждого вида ритуальной услуги;</w:t>
      </w:r>
    </w:p>
    <w:p w:rsidR="00E77574" w:rsidRPr="00CD0D19" w:rsidRDefault="00E77574" w:rsidP="00E77574">
      <w:pPr>
        <w:pStyle w:val="a8"/>
        <w:numPr>
          <w:ilvl w:val="0"/>
          <w:numId w:val="28"/>
        </w:numPr>
        <w:tabs>
          <w:tab w:val="left" w:pos="993"/>
        </w:tabs>
        <w:autoSpaceDE w:val="0"/>
        <w:autoSpaceDN w:val="0"/>
        <w:adjustRightInd w:val="0"/>
        <w:ind w:left="0" w:firstLine="709"/>
        <w:jc w:val="both"/>
        <w:rPr>
          <w:rFonts w:ascii="Times New Roman" w:eastAsiaTheme="minorHAnsi" w:hAnsi="Times New Roman"/>
          <w:sz w:val="28"/>
          <w:szCs w:val="28"/>
          <w:lang w:val="ru-RU"/>
        </w:rPr>
      </w:pPr>
      <w:r w:rsidRPr="00CD0D19">
        <w:rPr>
          <w:rFonts w:ascii="Times New Roman" w:eastAsiaTheme="minorHAnsi" w:hAnsi="Times New Roman"/>
          <w:sz w:val="28"/>
          <w:szCs w:val="28"/>
          <w:lang w:val="ru-RU"/>
        </w:rPr>
        <w:t>дата и способ приема заказа;</w:t>
      </w:r>
    </w:p>
    <w:p w:rsidR="00E77574" w:rsidRPr="00CD0D19" w:rsidRDefault="00E77574" w:rsidP="00E77574">
      <w:pPr>
        <w:pStyle w:val="a8"/>
        <w:numPr>
          <w:ilvl w:val="0"/>
          <w:numId w:val="28"/>
        </w:numPr>
        <w:tabs>
          <w:tab w:val="left" w:pos="993"/>
          <w:tab w:val="left" w:pos="1134"/>
        </w:tabs>
        <w:autoSpaceDE w:val="0"/>
        <w:autoSpaceDN w:val="0"/>
        <w:adjustRightInd w:val="0"/>
        <w:ind w:left="0" w:firstLine="709"/>
        <w:jc w:val="both"/>
        <w:rPr>
          <w:rFonts w:ascii="Times New Roman" w:eastAsiaTheme="minorHAnsi" w:hAnsi="Times New Roman"/>
          <w:sz w:val="28"/>
          <w:szCs w:val="28"/>
          <w:lang w:val="ru-RU"/>
        </w:rPr>
      </w:pPr>
      <w:r w:rsidRPr="00CD0D19">
        <w:rPr>
          <w:rFonts w:ascii="Times New Roman" w:eastAsiaTheme="minorHAnsi" w:hAnsi="Times New Roman"/>
          <w:sz w:val="28"/>
          <w:szCs w:val="28"/>
          <w:lang w:val="ru-RU"/>
        </w:rPr>
        <w:t>права и обязанности сторон;</w:t>
      </w:r>
    </w:p>
    <w:p w:rsidR="00E77574" w:rsidRPr="00CD0D19" w:rsidRDefault="00E77574" w:rsidP="00E77574">
      <w:pPr>
        <w:pStyle w:val="a8"/>
        <w:numPr>
          <w:ilvl w:val="0"/>
          <w:numId w:val="28"/>
        </w:numPr>
        <w:tabs>
          <w:tab w:val="left" w:pos="993"/>
          <w:tab w:val="left" w:pos="1134"/>
        </w:tabs>
        <w:autoSpaceDE w:val="0"/>
        <w:autoSpaceDN w:val="0"/>
        <w:adjustRightInd w:val="0"/>
        <w:ind w:left="0" w:firstLine="709"/>
        <w:jc w:val="both"/>
        <w:rPr>
          <w:rFonts w:ascii="Times New Roman" w:eastAsiaTheme="minorHAnsi" w:hAnsi="Times New Roman"/>
          <w:sz w:val="28"/>
          <w:szCs w:val="28"/>
          <w:lang w:val="ru-RU"/>
        </w:rPr>
      </w:pPr>
      <w:r w:rsidRPr="00CD0D19">
        <w:rPr>
          <w:rFonts w:ascii="Times New Roman" w:eastAsiaTheme="minorHAnsi" w:hAnsi="Times New Roman"/>
          <w:sz w:val="28"/>
          <w:szCs w:val="28"/>
          <w:lang w:val="ru-RU"/>
        </w:rPr>
        <w:t xml:space="preserve">ответственность </w:t>
      </w:r>
      <w:r w:rsidR="00127369" w:rsidRPr="00CD0D19">
        <w:rPr>
          <w:rFonts w:ascii="Times New Roman" w:eastAsiaTheme="minorHAnsi" w:hAnsi="Times New Roman"/>
          <w:sz w:val="28"/>
          <w:szCs w:val="28"/>
          <w:lang w:val="ru-RU"/>
        </w:rPr>
        <w:t>п</w:t>
      </w:r>
      <w:r w:rsidR="00127369" w:rsidRPr="00CD0D19">
        <w:rPr>
          <w:rFonts w:ascii="Times New Roman" w:eastAsia="Calibri" w:hAnsi="Times New Roman"/>
          <w:sz w:val="28"/>
          <w:szCs w:val="28"/>
          <w:lang w:val="ru-RU" w:eastAsia="ru-RU"/>
        </w:rPr>
        <w:t>охоронной службы</w:t>
      </w:r>
      <w:r w:rsidRPr="00CD0D19">
        <w:rPr>
          <w:rFonts w:ascii="Times New Roman" w:eastAsiaTheme="minorHAnsi" w:hAnsi="Times New Roman"/>
          <w:sz w:val="28"/>
          <w:szCs w:val="28"/>
          <w:lang w:val="ru-RU"/>
        </w:rPr>
        <w:t>.</w:t>
      </w:r>
    </w:p>
    <w:p w:rsidR="00E77574" w:rsidRPr="00CD0D19" w:rsidRDefault="00E77574" w:rsidP="00E77574">
      <w:pPr>
        <w:pStyle w:val="a8"/>
        <w:numPr>
          <w:ilvl w:val="1"/>
          <w:numId w:val="9"/>
        </w:numPr>
        <w:tabs>
          <w:tab w:val="left" w:pos="993"/>
        </w:tabs>
        <w:autoSpaceDE w:val="0"/>
        <w:autoSpaceDN w:val="0"/>
        <w:adjustRightInd w:val="0"/>
        <w:ind w:left="0" w:firstLine="709"/>
        <w:jc w:val="both"/>
        <w:rPr>
          <w:rFonts w:ascii="Times New Roman" w:eastAsiaTheme="minorHAnsi" w:hAnsi="Times New Roman"/>
          <w:sz w:val="28"/>
          <w:szCs w:val="28"/>
          <w:lang w:val="ru-RU"/>
        </w:rPr>
      </w:pPr>
      <w:r w:rsidRPr="00CD0D19">
        <w:rPr>
          <w:rFonts w:ascii="Times New Roman" w:eastAsiaTheme="minorHAnsi" w:hAnsi="Times New Roman"/>
          <w:sz w:val="28"/>
          <w:szCs w:val="28"/>
          <w:lang w:val="ru-RU"/>
        </w:rPr>
        <w:t>Договор на организацию похорон составляется в двух экземплярах, по одному экземпляру для каждой стороны договора.</w:t>
      </w:r>
    </w:p>
    <w:p w:rsidR="00E77574" w:rsidRPr="00CD0D19" w:rsidRDefault="00E77574" w:rsidP="00E77574">
      <w:pPr>
        <w:pStyle w:val="a8"/>
        <w:numPr>
          <w:ilvl w:val="1"/>
          <w:numId w:val="9"/>
        </w:numPr>
        <w:tabs>
          <w:tab w:val="left" w:pos="993"/>
        </w:tabs>
        <w:autoSpaceDE w:val="0"/>
        <w:autoSpaceDN w:val="0"/>
        <w:adjustRightInd w:val="0"/>
        <w:ind w:left="0" w:firstLine="709"/>
        <w:jc w:val="both"/>
        <w:rPr>
          <w:rFonts w:ascii="Times New Roman" w:eastAsiaTheme="minorHAnsi" w:hAnsi="Times New Roman"/>
          <w:sz w:val="28"/>
          <w:szCs w:val="28"/>
          <w:lang w:val="ru-RU"/>
        </w:rPr>
      </w:pPr>
      <w:r w:rsidRPr="00CD0D19">
        <w:rPr>
          <w:rFonts w:ascii="Times New Roman" w:eastAsia="Calibri" w:hAnsi="Times New Roman"/>
          <w:sz w:val="28"/>
          <w:szCs w:val="28"/>
          <w:lang w:val="ru-RU" w:eastAsia="ru-RU"/>
        </w:rPr>
        <w:t xml:space="preserve">Типовая форма договора на организацию похорон устанавливается </w:t>
      </w:r>
      <w:r w:rsidR="001A0629" w:rsidRPr="00CD0D19">
        <w:rPr>
          <w:rFonts w:ascii="Times New Roman" w:eastAsia="Calibri" w:hAnsi="Times New Roman"/>
          <w:sz w:val="28"/>
          <w:szCs w:val="28"/>
          <w:lang w:val="ru-RU" w:eastAsia="ru-RU"/>
        </w:rPr>
        <w:t>уполномоченным</w:t>
      </w:r>
      <w:r w:rsidRPr="00CD0D19">
        <w:rPr>
          <w:rFonts w:ascii="Times New Roman" w:eastAsia="Calibri" w:hAnsi="Times New Roman"/>
          <w:sz w:val="28"/>
          <w:szCs w:val="28"/>
          <w:lang w:val="ru-RU" w:eastAsia="ru-RU"/>
        </w:rPr>
        <w:t xml:space="preserve"> органом исполнительной власти </w:t>
      </w:r>
      <w:r w:rsidR="001A0629" w:rsidRPr="00CD0D19">
        <w:rPr>
          <w:rFonts w:ascii="Times New Roman" w:eastAsia="Calibri" w:hAnsi="Times New Roman"/>
          <w:sz w:val="28"/>
          <w:szCs w:val="28"/>
          <w:lang w:val="ru-RU" w:eastAsia="ru-RU"/>
        </w:rPr>
        <w:t>субъекта Российской Федерации</w:t>
      </w:r>
      <w:r w:rsidRPr="00CD0D19">
        <w:rPr>
          <w:rFonts w:ascii="Times New Roman" w:eastAsia="Calibri" w:hAnsi="Times New Roman"/>
          <w:sz w:val="28"/>
          <w:szCs w:val="28"/>
          <w:lang w:val="ru-RU" w:eastAsia="ru-RU"/>
        </w:rPr>
        <w:t>.</w:t>
      </w:r>
    </w:p>
    <w:p w:rsidR="00E77574" w:rsidRPr="00CD0D19" w:rsidRDefault="00E344C4" w:rsidP="00E77574">
      <w:pPr>
        <w:pStyle w:val="a8"/>
        <w:numPr>
          <w:ilvl w:val="1"/>
          <w:numId w:val="9"/>
        </w:numPr>
        <w:tabs>
          <w:tab w:val="left" w:pos="993"/>
        </w:tabs>
        <w:autoSpaceDE w:val="0"/>
        <w:autoSpaceDN w:val="0"/>
        <w:adjustRightInd w:val="0"/>
        <w:ind w:left="0" w:firstLine="709"/>
        <w:jc w:val="both"/>
        <w:rPr>
          <w:rFonts w:ascii="Times New Roman" w:eastAsiaTheme="minorHAnsi" w:hAnsi="Times New Roman"/>
          <w:sz w:val="28"/>
          <w:szCs w:val="28"/>
          <w:lang w:val="ru-RU"/>
        </w:rPr>
      </w:pPr>
      <w:r w:rsidRPr="00CD0D19">
        <w:rPr>
          <w:rFonts w:ascii="Times New Roman" w:eastAsia="Calibri" w:hAnsi="Times New Roman"/>
          <w:sz w:val="28"/>
          <w:szCs w:val="28"/>
          <w:lang w:val="ru-RU" w:eastAsia="ru-RU"/>
        </w:rPr>
        <w:t>Уполномоченные о</w:t>
      </w:r>
      <w:r w:rsidR="00E77574" w:rsidRPr="00CD0D19">
        <w:rPr>
          <w:rFonts w:ascii="Times New Roman" w:eastAsia="Calibri" w:hAnsi="Times New Roman"/>
          <w:sz w:val="28"/>
          <w:szCs w:val="28"/>
          <w:lang w:val="ru-RU" w:eastAsia="ru-RU"/>
        </w:rPr>
        <w:t>рган</w:t>
      </w:r>
      <w:r w:rsidRPr="00CD0D19">
        <w:rPr>
          <w:rFonts w:ascii="Times New Roman" w:eastAsia="Calibri" w:hAnsi="Times New Roman"/>
          <w:sz w:val="28"/>
          <w:szCs w:val="28"/>
          <w:lang w:val="ru-RU" w:eastAsia="ru-RU"/>
        </w:rPr>
        <w:t>ы</w:t>
      </w:r>
      <w:r w:rsidR="00E77574" w:rsidRPr="00CD0D19">
        <w:rPr>
          <w:rFonts w:ascii="Times New Roman" w:eastAsia="Calibri" w:hAnsi="Times New Roman"/>
          <w:sz w:val="28"/>
          <w:szCs w:val="28"/>
          <w:lang w:val="ru-RU" w:eastAsia="ru-RU"/>
        </w:rPr>
        <w:t xml:space="preserve"> </w:t>
      </w:r>
      <w:r w:rsidR="00D55338" w:rsidRPr="00CD0D19">
        <w:rPr>
          <w:rFonts w:ascii="Times New Roman" w:eastAsia="Calibri" w:hAnsi="Times New Roman"/>
          <w:sz w:val="28"/>
          <w:szCs w:val="28"/>
          <w:lang w:val="ru-RU" w:eastAsia="ru-RU"/>
        </w:rPr>
        <w:t>государственной</w:t>
      </w:r>
      <w:r w:rsidR="00E77574" w:rsidRPr="00CD0D19">
        <w:rPr>
          <w:rFonts w:ascii="Times New Roman" w:eastAsia="Calibri" w:hAnsi="Times New Roman"/>
          <w:sz w:val="28"/>
          <w:szCs w:val="28"/>
          <w:lang w:val="ru-RU" w:eastAsia="ru-RU"/>
        </w:rPr>
        <w:t xml:space="preserve"> власти субъектов Российской Федерации устанавливают предельную численность поселений, на территории которых граждане вправе осуществить действия по организации похорон самостоятельно.</w:t>
      </w:r>
    </w:p>
    <w:p w:rsidR="00E77574" w:rsidRPr="00CD0D19" w:rsidRDefault="00E77574" w:rsidP="00E77574">
      <w:pPr>
        <w:widowControl/>
        <w:suppressAutoHyphens w:val="0"/>
        <w:autoSpaceDE w:val="0"/>
        <w:autoSpaceDN w:val="0"/>
        <w:adjustRightInd w:val="0"/>
        <w:ind w:firstLine="709"/>
        <w:jc w:val="both"/>
        <w:rPr>
          <w:rFonts w:eastAsia="Calibri"/>
          <w:sz w:val="28"/>
          <w:szCs w:val="28"/>
          <w:lang w:eastAsia="ru-RU"/>
        </w:rPr>
      </w:pPr>
    </w:p>
    <w:p w:rsidR="007B0C73" w:rsidRPr="00CD0D19" w:rsidRDefault="007B0C73" w:rsidP="00E77574">
      <w:pPr>
        <w:widowControl/>
        <w:suppressAutoHyphens w:val="0"/>
        <w:autoSpaceDE w:val="0"/>
        <w:autoSpaceDN w:val="0"/>
        <w:adjustRightInd w:val="0"/>
        <w:ind w:firstLine="540"/>
        <w:jc w:val="both"/>
        <w:rPr>
          <w:rFonts w:eastAsia="Calibri"/>
          <w:b/>
          <w:sz w:val="28"/>
          <w:szCs w:val="28"/>
        </w:rPr>
      </w:pPr>
      <w:r w:rsidRPr="00CD0D19">
        <w:rPr>
          <w:rFonts w:eastAsia="Calibri"/>
          <w:b/>
          <w:sz w:val="28"/>
          <w:szCs w:val="28"/>
        </w:rPr>
        <w:t>Статья 2</w:t>
      </w:r>
      <w:r w:rsidR="002204E4" w:rsidRPr="00CD0D19">
        <w:rPr>
          <w:rFonts w:eastAsia="Calibri"/>
          <w:b/>
          <w:sz w:val="28"/>
          <w:szCs w:val="28"/>
        </w:rPr>
        <w:t>0</w:t>
      </w:r>
      <w:r w:rsidRPr="00CD0D19">
        <w:rPr>
          <w:rFonts w:eastAsia="Calibri"/>
          <w:b/>
          <w:sz w:val="28"/>
          <w:szCs w:val="28"/>
        </w:rPr>
        <w:t>. Регулирование деятельности похоронных служб</w:t>
      </w:r>
    </w:p>
    <w:p w:rsidR="007B0C73" w:rsidRPr="00CD0D19" w:rsidRDefault="007B0C73" w:rsidP="00E77574">
      <w:pPr>
        <w:widowControl/>
        <w:suppressAutoHyphens w:val="0"/>
        <w:autoSpaceDE w:val="0"/>
        <w:autoSpaceDN w:val="0"/>
        <w:adjustRightInd w:val="0"/>
        <w:ind w:firstLine="540"/>
        <w:jc w:val="both"/>
        <w:rPr>
          <w:rFonts w:eastAsiaTheme="minorHAnsi" w:cs="Times New Roman"/>
          <w:kern w:val="0"/>
          <w:sz w:val="28"/>
          <w:szCs w:val="28"/>
          <w:lang w:eastAsia="en-US" w:bidi="ar-SA"/>
        </w:rPr>
      </w:pPr>
    </w:p>
    <w:p w:rsidR="005C187D" w:rsidRPr="00CD0D19" w:rsidRDefault="005C187D" w:rsidP="005C187D">
      <w:pPr>
        <w:widowControl/>
        <w:numPr>
          <w:ilvl w:val="0"/>
          <w:numId w:val="25"/>
        </w:numPr>
        <w:tabs>
          <w:tab w:val="left" w:pos="993"/>
        </w:tabs>
        <w:suppressAutoHyphens w:val="0"/>
        <w:spacing w:after="160" w:line="259" w:lineRule="auto"/>
        <w:ind w:left="0" w:firstLine="709"/>
        <w:contextualSpacing/>
        <w:jc w:val="both"/>
        <w:rPr>
          <w:rFonts w:eastAsia="Times New Roman" w:cs="Times New Roman"/>
          <w:kern w:val="0"/>
          <w:sz w:val="28"/>
          <w:szCs w:val="28"/>
          <w:lang w:eastAsia="ru-RU" w:bidi="ar-SA"/>
        </w:rPr>
      </w:pPr>
      <w:bookmarkStart w:id="12" w:name="Par34"/>
      <w:bookmarkStart w:id="13" w:name="Par36"/>
      <w:bookmarkEnd w:id="12"/>
      <w:bookmarkEnd w:id="13"/>
      <w:r w:rsidRPr="00CD0D19">
        <w:rPr>
          <w:rFonts w:eastAsia="Times New Roman" w:cs="Times New Roman"/>
          <w:kern w:val="0"/>
          <w:sz w:val="28"/>
          <w:szCs w:val="28"/>
          <w:lang w:eastAsia="ru-RU" w:bidi="ar-SA"/>
        </w:rPr>
        <w:t xml:space="preserve">В целях обеспечения </w:t>
      </w:r>
      <w:r w:rsidRPr="00CD0D19">
        <w:rPr>
          <w:rFonts w:eastAsia="Times New Roman" w:cs="Times New Roman"/>
          <w:kern w:val="0"/>
          <w:sz w:val="28"/>
          <w:szCs w:val="28"/>
          <w:lang w:eastAsia="en-US" w:bidi="ar-SA"/>
        </w:rPr>
        <w:t>качества и безопасности при оказании ритуальных услуг</w:t>
      </w:r>
      <w:r w:rsidRPr="00CD0D19">
        <w:rPr>
          <w:rFonts w:eastAsia="Times New Roman" w:cs="Times New Roman"/>
          <w:kern w:val="0"/>
          <w:sz w:val="28"/>
          <w:szCs w:val="28"/>
          <w:lang w:eastAsia="ru-RU" w:bidi="ar-SA"/>
        </w:rPr>
        <w:t xml:space="preserve"> </w:t>
      </w:r>
      <w:r w:rsidR="009F09C1" w:rsidRPr="00CD0D19">
        <w:rPr>
          <w:rFonts w:eastAsia="Times New Roman" w:cs="Times New Roman"/>
          <w:kern w:val="0"/>
          <w:sz w:val="28"/>
          <w:szCs w:val="28"/>
          <w:lang w:eastAsia="ru-RU" w:bidi="ar-SA"/>
        </w:rPr>
        <w:t>к похоронным службам</w:t>
      </w:r>
      <w:r w:rsidRPr="00CD0D19">
        <w:rPr>
          <w:rFonts w:eastAsia="Times New Roman" w:cs="Times New Roman"/>
          <w:kern w:val="0"/>
          <w:sz w:val="28"/>
          <w:szCs w:val="28"/>
          <w:lang w:eastAsia="ru-RU" w:bidi="ar-SA"/>
        </w:rPr>
        <w:t>, предъявляются следующие требования:</w:t>
      </w:r>
    </w:p>
    <w:p w:rsidR="005C187D" w:rsidRPr="00CD0D19" w:rsidRDefault="005C187D" w:rsidP="005C187D">
      <w:pPr>
        <w:widowControl/>
        <w:numPr>
          <w:ilvl w:val="1"/>
          <w:numId w:val="25"/>
        </w:numPr>
        <w:tabs>
          <w:tab w:val="left" w:pos="993"/>
        </w:tabs>
        <w:suppressAutoHyphens w:val="0"/>
        <w:spacing w:after="160" w:line="259" w:lineRule="auto"/>
        <w:ind w:left="0" w:firstLine="709"/>
        <w:contextualSpacing/>
        <w:jc w:val="both"/>
        <w:rPr>
          <w:rFonts w:eastAsia="Times New Roman" w:cs="Times New Roman"/>
          <w:kern w:val="0"/>
          <w:sz w:val="28"/>
          <w:szCs w:val="28"/>
          <w:lang w:eastAsia="ru-RU" w:bidi="ar-SA"/>
        </w:rPr>
      </w:pPr>
      <w:r w:rsidRPr="00CD0D19">
        <w:rPr>
          <w:rFonts w:eastAsia="Times New Roman" w:cs="Times New Roman"/>
          <w:kern w:val="0"/>
          <w:sz w:val="28"/>
          <w:szCs w:val="28"/>
          <w:lang w:eastAsia="ru-RU" w:bidi="ar-SA"/>
        </w:rPr>
        <w:t>регистрация юридического лица, филиала и (или) представительства в субъекте Российской Федерации, на территории которого осуществляется деятельность по организации похорон;</w:t>
      </w:r>
    </w:p>
    <w:p w:rsidR="005C187D" w:rsidRPr="00CD0D19" w:rsidRDefault="005C187D" w:rsidP="005C187D">
      <w:pPr>
        <w:widowControl/>
        <w:numPr>
          <w:ilvl w:val="1"/>
          <w:numId w:val="25"/>
        </w:numPr>
        <w:tabs>
          <w:tab w:val="left" w:pos="993"/>
        </w:tabs>
        <w:suppressAutoHyphens w:val="0"/>
        <w:autoSpaceDE w:val="0"/>
        <w:autoSpaceDN w:val="0"/>
        <w:adjustRightInd w:val="0"/>
        <w:spacing w:after="160" w:line="259" w:lineRule="auto"/>
        <w:ind w:left="0" w:firstLine="709"/>
        <w:contextualSpacing/>
        <w:jc w:val="both"/>
        <w:rPr>
          <w:rFonts w:eastAsia="Times New Roman" w:cs="Times New Roman"/>
          <w:kern w:val="0"/>
          <w:sz w:val="28"/>
          <w:szCs w:val="28"/>
          <w:lang w:eastAsia="ru-RU" w:bidi="ar-SA"/>
        </w:rPr>
      </w:pPr>
      <w:r w:rsidRPr="00CD0D19">
        <w:rPr>
          <w:rFonts w:eastAsia="Times New Roman" w:cs="Times New Roman"/>
          <w:kern w:val="0"/>
          <w:sz w:val="28"/>
          <w:szCs w:val="28"/>
          <w:lang w:eastAsia="ru-RU" w:bidi="ar-SA"/>
        </w:rPr>
        <w:t>наличие на праве собственности или ином законном основании помещений и оборудования, отвечающих тре</w:t>
      </w:r>
      <w:r w:rsidR="000C0045" w:rsidRPr="00CD0D19">
        <w:rPr>
          <w:rFonts w:eastAsia="Times New Roman" w:cs="Times New Roman"/>
          <w:kern w:val="0"/>
          <w:sz w:val="28"/>
          <w:szCs w:val="28"/>
          <w:lang w:eastAsia="ru-RU" w:bidi="ar-SA"/>
        </w:rPr>
        <w:t>бованиям, установленным уполномоченным органом исполнительной власти субъекта Российской Федерации</w:t>
      </w:r>
      <w:r w:rsidRPr="00CD0D19">
        <w:rPr>
          <w:rFonts w:eastAsia="Times New Roman" w:cs="Times New Roman"/>
          <w:kern w:val="0"/>
          <w:sz w:val="28"/>
          <w:szCs w:val="28"/>
          <w:lang w:eastAsia="ru-RU" w:bidi="ar-SA"/>
        </w:rPr>
        <w:t>, используемых для приема заказа на оказание услуги по организации похорон и оказания ритуальных услуг;</w:t>
      </w:r>
    </w:p>
    <w:p w:rsidR="005C187D" w:rsidRPr="00CD0D19" w:rsidRDefault="005C187D" w:rsidP="005C187D">
      <w:pPr>
        <w:widowControl/>
        <w:numPr>
          <w:ilvl w:val="1"/>
          <w:numId w:val="25"/>
        </w:numPr>
        <w:tabs>
          <w:tab w:val="left" w:pos="993"/>
        </w:tabs>
        <w:suppressAutoHyphens w:val="0"/>
        <w:autoSpaceDE w:val="0"/>
        <w:autoSpaceDN w:val="0"/>
        <w:adjustRightInd w:val="0"/>
        <w:spacing w:after="160" w:line="259" w:lineRule="auto"/>
        <w:ind w:left="0" w:firstLine="709"/>
        <w:contextualSpacing/>
        <w:jc w:val="both"/>
        <w:rPr>
          <w:rFonts w:eastAsia="Times New Roman" w:cs="Times New Roman"/>
          <w:kern w:val="0"/>
          <w:sz w:val="28"/>
          <w:szCs w:val="28"/>
          <w:lang w:eastAsia="ru-RU" w:bidi="ar-SA"/>
        </w:rPr>
      </w:pPr>
      <w:r w:rsidRPr="00CD0D19">
        <w:rPr>
          <w:rFonts w:eastAsia="Times New Roman" w:cs="Times New Roman"/>
          <w:kern w:val="0"/>
          <w:sz w:val="28"/>
          <w:szCs w:val="28"/>
          <w:lang w:eastAsia="ru-RU" w:bidi="ar-SA"/>
        </w:rPr>
        <w:t xml:space="preserve">наличие работников, заключивших трудовые и (или) гражданско-правовые договоры и имеющих профессиональное образование по виду профессиональной деятельности </w:t>
      </w:r>
      <w:r w:rsidRPr="00CD0D19">
        <w:rPr>
          <w:rFonts w:eastAsiaTheme="minorHAnsi" w:cs="Times New Roman"/>
          <w:kern w:val="0"/>
          <w:sz w:val="28"/>
          <w:szCs w:val="28"/>
          <w:lang w:eastAsia="en-US" w:bidi="ar-SA"/>
        </w:rPr>
        <w:t xml:space="preserve">специалист в области похоронного дела, </w:t>
      </w:r>
      <w:r w:rsidRPr="00CD0D19">
        <w:rPr>
          <w:rFonts w:eastAsia="Times New Roman" w:cs="Times New Roman"/>
          <w:kern w:val="0"/>
          <w:sz w:val="28"/>
          <w:szCs w:val="28"/>
          <w:lang w:eastAsia="ru-RU" w:bidi="ar-SA"/>
        </w:rPr>
        <w:t xml:space="preserve">осуществляющий проведение кремации и обработки, хранения, выдачи праха, </w:t>
      </w:r>
      <w:r w:rsidRPr="00CD0D19">
        <w:rPr>
          <w:rFonts w:eastAsiaTheme="minorHAnsi" w:cs="Times New Roman"/>
          <w:kern w:val="0"/>
          <w:sz w:val="28"/>
          <w:szCs w:val="28"/>
          <w:lang w:eastAsia="en-US" w:bidi="ar-SA"/>
        </w:rPr>
        <w:t>подготовку к погребению тела умершего, организацию работы с заказчиками по предоставлению похоронных услуг;</w:t>
      </w:r>
    </w:p>
    <w:p w:rsidR="005C187D" w:rsidRPr="00CD0D19" w:rsidRDefault="005C187D" w:rsidP="005C187D">
      <w:pPr>
        <w:widowControl/>
        <w:numPr>
          <w:ilvl w:val="1"/>
          <w:numId w:val="25"/>
        </w:numPr>
        <w:tabs>
          <w:tab w:val="left" w:pos="993"/>
        </w:tabs>
        <w:suppressAutoHyphens w:val="0"/>
        <w:autoSpaceDE w:val="0"/>
        <w:autoSpaceDN w:val="0"/>
        <w:adjustRightInd w:val="0"/>
        <w:spacing w:after="160" w:line="259" w:lineRule="auto"/>
        <w:ind w:left="0" w:firstLine="709"/>
        <w:contextualSpacing/>
        <w:jc w:val="both"/>
        <w:rPr>
          <w:rFonts w:eastAsia="Times New Roman" w:cs="Times New Roman"/>
          <w:kern w:val="0"/>
          <w:sz w:val="28"/>
          <w:szCs w:val="28"/>
          <w:lang w:eastAsia="ru-RU" w:bidi="ar-SA"/>
        </w:rPr>
      </w:pPr>
      <w:r w:rsidRPr="00CD0D19">
        <w:rPr>
          <w:rFonts w:eastAsia="Times New Roman" w:cs="Times New Roman"/>
          <w:kern w:val="0"/>
          <w:sz w:val="28"/>
          <w:szCs w:val="28"/>
          <w:lang w:eastAsia="ru-RU" w:bidi="ar-SA"/>
        </w:rPr>
        <w:t xml:space="preserve">наличие на праве собственности или ином законном основании </w:t>
      </w:r>
      <w:proofErr w:type="spellStart"/>
      <w:r w:rsidRPr="00CD0D19">
        <w:rPr>
          <w:rFonts w:eastAsia="Times New Roman" w:cs="Times New Roman"/>
          <w:kern w:val="0"/>
          <w:sz w:val="28"/>
          <w:szCs w:val="28"/>
          <w:lang w:eastAsia="ru-RU" w:bidi="ar-SA"/>
        </w:rPr>
        <w:t>катафального</w:t>
      </w:r>
      <w:proofErr w:type="spellEnd"/>
      <w:r w:rsidRPr="00CD0D19">
        <w:rPr>
          <w:rFonts w:eastAsia="Times New Roman" w:cs="Times New Roman"/>
          <w:kern w:val="0"/>
          <w:sz w:val="28"/>
          <w:szCs w:val="28"/>
          <w:lang w:eastAsia="ru-RU" w:bidi="ar-SA"/>
        </w:rPr>
        <w:t xml:space="preserve"> транспорта.</w:t>
      </w:r>
    </w:p>
    <w:p w:rsidR="005C187D" w:rsidRPr="00CD0D19" w:rsidRDefault="005C187D" w:rsidP="005C187D">
      <w:pPr>
        <w:widowControl/>
        <w:numPr>
          <w:ilvl w:val="0"/>
          <w:numId w:val="25"/>
        </w:numPr>
        <w:tabs>
          <w:tab w:val="left" w:pos="993"/>
        </w:tabs>
        <w:suppressAutoHyphens w:val="0"/>
        <w:autoSpaceDE w:val="0"/>
        <w:autoSpaceDN w:val="0"/>
        <w:adjustRightInd w:val="0"/>
        <w:spacing w:after="160" w:line="259" w:lineRule="auto"/>
        <w:ind w:left="0" w:firstLine="709"/>
        <w:contextualSpacing/>
        <w:jc w:val="both"/>
        <w:rPr>
          <w:rFonts w:eastAsiaTheme="minorHAnsi" w:cs="Times New Roman"/>
          <w:kern w:val="0"/>
          <w:sz w:val="28"/>
          <w:szCs w:val="28"/>
          <w:lang w:eastAsia="en-US" w:bidi="ar-SA"/>
        </w:rPr>
      </w:pPr>
      <w:bookmarkStart w:id="14" w:name="Par2"/>
      <w:bookmarkEnd w:id="14"/>
      <w:r w:rsidRPr="00CD0D19">
        <w:rPr>
          <w:rFonts w:eastAsiaTheme="minorHAnsi" w:cs="Times New Roman"/>
          <w:kern w:val="0"/>
          <w:sz w:val="28"/>
          <w:szCs w:val="28"/>
          <w:lang w:eastAsia="en-US" w:bidi="ar-SA"/>
        </w:rPr>
        <w:t xml:space="preserve">Юридическое лицо, намеревающееся приобрести статус </w:t>
      </w:r>
      <w:r w:rsidR="00B65156" w:rsidRPr="00CD0D19">
        <w:rPr>
          <w:rFonts w:eastAsiaTheme="minorHAnsi" w:cs="Times New Roman"/>
          <w:kern w:val="0"/>
          <w:sz w:val="28"/>
          <w:szCs w:val="28"/>
          <w:lang w:eastAsia="en-US" w:bidi="ar-SA"/>
        </w:rPr>
        <w:t>похоронной службы</w:t>
      </w:r>
      <w:r w:rsidRPr="00CD0D19">
        <w:rPr>
          <w:rFonts w:eastAsiaTheme="minorHAnsi" w:cs="Times New Roman"/>
          <w:kern w:val="0"/>
          <w:sz w:val="28"/>
          <w:szCs w:val="28"/>
          <w:lang w:eastAsia="en-US" w:bidi="ar-SA"/>
        </w:rPr>
        <w:t xml:space="preserve"> и отвечающее установленным настоящим Федеральным законом требованиям, подает в уполномоченный орган </w:t>
      </w:r>
      <w:r w:rsidR="00923A56" w:rsidRPr="00CD0D19">
        <w:rPr>
          <w:rFonts w:eastAsiaTheme="minorHAnsi" w:cs="Times New Roman"/>
          <w:kern w:val="0"/>
          <w:sz w:val="28"/>
          <w:szCs w:val="28"/>
          <w:lang w:eastAsia="en-US" w:bidi="ar-SA"/>
        </w:rPr>
        <w:t xml:space="preserve">исполнительной власти субъекта Российской Федерации </w:t>
      </w:r>
      <w:r w:rsidRPr="00CD0D19">
        <w:rPr>
          <w:rFonts w:eastAsiaTheme="minorHAnsi" w:cs="Times New Roman"/>
          <w:kern w:val="0"/>
          <w:sz w:val="28"/>
          <w:szCs w:val="28"/>
          <w:lang w:eastAsia="en-US" w:bidi="ar-SA"/>
        </w:rPr>
        <w:t xml:space="preserve">заявку на заключение соглашения </w:t>
      </w:r>
      <w:r w:rsidR="00BC40E5" w:rsidRPr="00CD0D19">
        <w:rPr>
          <w:rFonts w:eastAsiaTheme="minorHAnsi"/>
          <w:sz w:val="28"/>
          <w:szCs w:val="28"/>
        </w:rPr>
        <w:t>об осуществлении деятельности по организации похорон</w:t>
      </w:r>
      <w:r w:rsidR="00E03C44" w:rsidRPr="00CD0D19">
        <w:rPr>
          <w:rFonts w:eastAsiaTheme="minorHAnsi" w:cs="Times New Roman"/>
          <w:kern w:val="0"/>
          <w:sz w:val="28"/>
          <w:szCs w:val="28"/>
          <w:lang w:eastAsia="en-US" w:bidi="ar-SA"/>
        </w:rPr>
        <w:t xml:space="preserve"> </w:t>
      </w:r>
      <w:r w:rsidRPr="00CD0D19">
        <w:rPr>
          <w:rFonts w:eastAsiaTheme="minorHAnsi" w:cs="Times New Roman"/>
          <w:kern w:val="0"/>
          <w:sz w:val="28"/>
          <w:szCs w:val="28"/>
          <w:lang w:eastAsia="en-US" w:bidi="ar-SA"/>
        </w:rPr>
        <w:t xml:space="preserve">(далее - заявитель) непосредственно либо через многофункциональный центр предоставления государственных и муниципальных услуг (далее - многофункциональный центр). Заявка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w:t>
      </w:r>
    </w:p>
    <w:p w:rsidR="005C187D" w:rsidRPr="00CD0D19" w:rsidRDefault="005C187D" w:rsidP="005C187D">
      <w:pPr>
        <w:widowControl/>
        <w:tabs>
          <w:tab w:val="left" w:pos="993"/>
        </w:tabs>
        <w:suppressAutoHyphens w:val="0"/>
        <w:autoSpaceDE w:val="0"/>
        <w:autoSpaceDN w:val="0"/>
        <w:adjustRightInd w:val="0"/>
        <w:ind w:firstLine="709"/>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 xml:space="preserve">Заявка на заключение соглашения </w:t>
      </w:r>
      <w:r w:rsidR="00BC40E5" w:rsidRPr="00CD0D19">
        <w:rPr>
          <w:rFonts w:eastAsiaTheme="minorHAnsi"/>
          <w:sz w:val="28"/>
          <w:szCs w:val="28"/>
        </w:rPr>
        <w:t>об осуществлении деятельности по организации похорон</w:t>
      </w:r>
      <w:r w:rsidR="00E03C44" w:rsidRPr="00CD0D19">
        <w:rPr>
          <w:rFonts w:eastAsiaTheme="minorHAnsi" w:cs="Times New Roman"/>
          <w:kern w:val="0"/>
          <w:sz w:val="28"/>
          <w:szCs w:val="28"/>
          <w:lang w:eastAsia="en-US" w:bidi="ar-SA"/>
        </w:rPr>
        <w:t xml:space="preserve"> </w:t>
      </w:r>
      <w:r w:rsidRPr="00CD0D19">
        <w:rPr>
          <w:rFonts w:eastAsiaTheme="minorHAnsi" w:cs="Times New Roman"/>
          <w:kern w:val="0"/>
          <w:sz w:val="28"/>
          <w:szCs w:val="28"/>
          <w:lang w:eastAsia="en-US" w:bidi="ar-SA"/>
        </w:rPr>
        <w:t>(далее - заявка) содержит следующие сведения:</w:t>
      </w:r>
    </w:p>
    <w:p w:rsidR="005C187D" w:rsidRPr="00CD0D19" w:rsidRDefault="005C187D" w:rsidP="005C187D">
      <w:pPr>
        <w:widowControl/>
        <w:numPr>
          <w:ilvl w:val="1"/>
          <w:numId w:val="30"/>
        </w:numPr>
        <w:tabs>
          <w:tab w:val="left" w:pos="993"/>
          <w:tab w:val="left" w:pos="1134"/>
        </w:tabs>
        <w:suppressAutoHyphens w:val="0"/>
        <w:autoSpaceDE w:val="0"/>
        <w:autoSpaceDN w:val="0"/>
        <w:adjustRightInd w:val="0"/>
        <w:spacing w:after="160" w:line="259" w:lineRule="auto"/>
        <w:ind w:left="0" w:firstLine="709"/>
        <w:contextualSpacing/>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полное и сокращенное наименование</w:t>
      </w:r>
      <w:r w:rsidR="00552629" w:rsidRPr="00CD0D19">
        <w:rPr>
          <w:rFonts w:eastAsia="Calibri" w:cs="Times New Roman"/>
          <w:kern w:val="0"/>
          <w:sz w:val="28"/>
          <w:szCs w:val="28"/>
          <w:lang w:eastAsia="ru-RU" w:bidi="ar-SA"/>
        </w:rPr>
        <w:t xml:space="preserve"> (последнее - при наличии)</w:t>
      </w:r>
      <w:r w:rsidRPr="00CD0D19">
        <w:rPr>
          <w:rFonts w:eastAsia="Calibri" w:cs="Times New Roman"/>
          <w:kern w:val="0"/>
          <w:sz w:val="28"/>
          <w:szCs w:val="28"/>
          <w:lang w:eastAsia="ru-RU" w:bidi="ar-SA"/>
        </w:rPr>
        <w:t>, в том числе фирменное наименование, и организационно-правовая форма юридического лица, адрес места его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5C187D" w:rsidRPr="00CD0D19" w:rsidRDefault="005C187D" w:rsidP="005C187D">
      <w:pPr>
        <w:widowControl/>
        <w:numPr>
          <w:ilvl w:val="1"/>
          <w:numId w:val="30"/>
        </w:numPr>
        <w:tabs>
          <w:tab w:val="left" w:pos="993"/>
        </w:tabs>
        <w:suppressAutoHyphens w:val="0"/>
        <w:autoSpaceDE w:val="0"/>
        <w:autoSpaceDN w:val="0"/>
        <w:adjustRightInd w:val="0"/>
        <w:spacing w:after="160" w:line="259" w:lineRule="auto"/>
        <w:ind w:left="0" w:firstLine="709"/>
        <w:contextualSpacing/>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идентификационный номер налогоплательщика и данные документа о постановке на учет налогоплательщика в налоговом органе;</w:t>
      </w:r>
    </w:p>
    <w:p w:rsidR="005C187D" w:rsidRPr="00CD0D19" w:rsidRDefault="005C187D" w:rsidP="00E03C44">
      <w:pPr>
        <w:widowControl/>
        <w:numPr>
          <w:ilvl w:val="1"/>
          <w:numId w:val="30"/>
        </w:numPr>
        <w:tabs>
          <w:tab w:val="left" w:pos="993"/>
        </w:tabs>
        <w:suppressAutoHyphens w:val="0"/>
        <w:autoSpaceDE w:val="0"/>
        <w:autoSpaceDN w:val="0"/>
        <w:adjustRightInd w:val="0"/>
        <w:spacing w:after="160" w:line="259" w:lineRule="auto"/>
        <w:ind w:left="0" w:firstLine="709"/>
        <w:contextualSpacing/>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перечень ритуальных услуг, которые юридическое лицо планирует оказывать, и их стоимость;</w:t>
      </w:r>
    </w:p>
    <w:p w:rsidR="00E55DFA" w:rsidRPr="00CD0D19" w:rsidRDefault="005C187D" w:rsidP="00E03C44">
      <w:pPr>
        <w:widowControl/>
        <w:numPr>
          <w:ilvl w:val="1"/>
          <w:numId w:val="30"/>
        </w:numPr>
        <w:tabs>
          <w:tab w:val="left" w:pos="993"/>
        </w:tabs>
        <w:suppressAutoHyphens w:val="0"/>
        <w:autoSpaceDE w:val="0"/>
        <w:autoSpaceDN w:val="0"/>
        <w:adjustRightInd w:val="0"/>
        <w:spacing w:after="160" w:line="259" w:lineRule="auto"/>
        <w:ind w:left="0" w:firstLine="709"/>
        <w:contextualSpacing/>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адреса пунктов приема заказов на услугу по организации похорон</w:t>
      </w:r>
      <w:r w:rsidR="00E55DFA" w:rsidRPr="00CD0D19">
        <w:rPr>
          <w:rFonts w:eastAsia="Calibri" w:cs="Times New Roman"/>
          <w:kern w:val="0"/>
          <w:sz w:val="28"/>
          <w:szCs w:val="28"/>
          <w:lang w:eastAsia="ru-RU" w:bidi="ar-SA"/>
        </w:rPr>
        <w:t>;</w:t>
      </w:r>
    </w:p>
    <w:p w:rsidR="005C187D" w:rsidRPr="00CD0D19" w:rsidRDefault="00380D6C" w:rsidP="00E03C44">
      <w:pPr>
        <w:widowControl/>
        <w:numPr>
          <w:ilvl w:val="1"/>
          <w:numId w:val="30"/>
        </w:numPr>
        <w:tabs>
          <w:tab w:val="left" w:pos="993"/>
        </w:tabs>
        <w:suppressAutoHyphens w:val="0"/>
        <w:autoSpaceDE w:val="0"/>
        <w:autoSpaceDN w:val="0"/>
        <w:adjustRightInd w:val="0"/>
        <w:spacing w:after="160" w:line="259" w:lineRule="auto"/>
        <w:ind w:left="0" w:firstLine="709"/>
        <w:contextualSpacing/>
        <w:jc w:val="both"/>
        <w:rPr>
          <w:rFonts w:eastAsia="Calibri" w:cs="Times New Roman"/>
          <w:kern w:val="0"/>
          <w:sz w:val="28"/>
          <w:szCs w:val="28"/>
          <w:lang w:eastAsia="ru-RU" w:bidi="ar-SA"/>
        </w:rPr>
      </w:pPr>
      <w:r w:rsidRPr="00CD0D19">
        <w:rPr>
          <w:rFonts w:eastAsiaTheme="minorHAnsi" w:cs="Times New Roman"/>
          <w:kern w:val="0"/>
          <w:sz w:val="28"/>
          <w:szCs w:val="28"/>
          <w:lang w:eastAsia="en-US" w:bidi="ar-SA"/>
        </w:rPr>
        <w:t>номера телефонов диспетчерского центра приема заказов</w:t>
      </w:r>
      <w:r w:rsidRPr="00CD0D19">
        <w:rPr>
          <w:rFonts w:eastAsia="Calibri" w:cs="Times New Roman"/>
          <w:kern w:val="0"/>
          <w:sz w:val="28"/>
          <w:szCs w:val="28"/>
          <w:lang w:eastAsia="ru-RU" w:bidi="ar-SA"/>
        </w:rPr>
        <w:t xml:space="preserve"> номера телефона и (в случае, если имеется) адреса электронной почты юридического лица и сайт</w:t>
      </w:r>
      <w:r w:rsidR="005C187D" w:rsidRPr="00CD0D19">
        <w:rPr>
          <w:rFonts w:eastAsia="Calibri" w:cs="Times New Roman"/>
          <w:kern w:val="0"/>
          <w:sz w:val="28"/>
          <w:szCs w:val="28"/>
          <w:lang w:eastAsia="ru-RU" w:bidi="ar-SA"/>
        </w:rPr>
        <w:t>.</w:t>
      </w:r>
    </w:p>
    <w:p w:rsidR="005C187D" w:rsidRPr="00CD0D19" w:rsidRDefault="005C187D" w:rsidP="00E03C44">
      <w:pPr>
        <w:widowControl/>
        <w:suppressAutoHyphens w:val="0"/>
        <w:autoSpaceDE w:val="0"/>
        <w:autoSpaceDN w:val="0"/>
        <w:adjustRightInd w:val="0"/>
        <w:ind w:firstLine="709"/>
        <w:jc w:val="both"/>
        <w:rPr>
          <w:rFonts w:eastAsiaTheme="minorHAnsi" w:cs="Times New Roman"/>
          <w:kern w:val="0"/>
          <w:sz w:val="28"/>
          <w:szCs w:val="28"/>
          <w:lang w:eastAsia="en-US" w:bidi="ar-SA"/>
        </w:rPr>
      </w:pPr>
      <w:bookmarkStart w:id="15" w:name="Par7"/>
      <w:bookmarkEnd w:id="15"/>
      <w:r w:rsidRPr="00CD0D19">
        <w:rPr>
          <w:rFonts w:eastAsiaTheme="minorHAnsi" w:cs="Times New Roman"/>
          <w:kern w:val="0"/>
          <w:sz w:val="28"/>
          <w:szCs w:val="28"/>
          <w:lang w:eastAsia="en-US" w:bidi="ar-SA"/>
        </w:rPr>
        <w:t>3. К заявке заявитель прилагает следующие документы:</w:t>
      </w:r>
    </w:p>
    <w:p w:rsidR="005C187D" w:rsidRPr="00CD0D19" w:rsidRDefault="005C187D" w:rsidP="00E03C44">
      <w:pPr>
        <w:widowControl/>
        <w:suppressAutoHyphens w:val="0"/>
        <w:autoSpaceDE w:val="0"/>
        <w:autoSpaceDN w:val="0"/>
        <w:adjustRightInd w:val="0"/>
        <w:ind w:firstLine="709"/>
        <w:jc w:val="both"/>
        <w:rPr>
          <w:rFonts w:eastAsiaTheme="minorHAnsi" w:cs="Times New Roman"/>
          <w:kern w:val="0"/>
          <w:sz w:val="28"/>
          <w:szCs w:val="28"/>
          <w:lang w:eastAsia="en-US" w:bidi="ar-SA"/>
        </w:rPr>
      </w:pPr>
      <w:r w:rsidRPr="00CD0D19">
        <w:rPr>
          <w:rFonts w:eastAsia="Times New Roman" w:cs="Times New Roman"/>
          <w:kern w:val="0"/>
          <w:sz w:val="28"/>
          <w:szCs w:val="28"/>
          <w:lang w:eastAsia="ru-RU" w:bidi="ar-SA"/>
        </w:rPr>
        <w:t xml:space="preserve">1) копии документов, подтверждающих </w:t>
      </w:r>
      <w:r w:rsidRPr="00CD0D19">
        <w:rPr>
          <w:rFonts w:eastAsiaTheme="minorHAnsi" w:cs="Times New Roman"/>
          <w:kern w:val="0"/>
          <w:sz w:val="28"/>
          <w:szCs w:val="28"/>
          <w:lang w:eastAsia="en-US" w:bidi="ar-SA"/>
        </w:rPr>
        <w:t>право собственности юридического лица или иное законное основание на здани</w:t>
      </w:r>
      <w:r w:rsidR="00B170D3" w:rsidRPr="00CD0D19">
        <w:rPr>
          <w:rFonts w:eastAsiaTheme="minorHAnsi" w:cs="Times New Roman"/>
          <w:kern w:val="0"/>
          <w:sz w:val="28"/>
          <w:szCs w:val="28"/>
          <w:lang w:eastAsia="en-US" w:bidi="ar-SA"/>
        </w:rPr>
        <w:t>я</w:t>
      </w:r>
      <w:r w:rsidRPr="00CD0D19">
        <w:rPr>
          <w:rFonts w:eastAsiaTheme="minorHAnsi" w:cs="Times New Roman"/>
          <w:kern w:val="0"/>
          <w:sz w:val="28"/>
          <w:szCs w:val="28"/>
          <w:lang w:eastAsia="en-US" w:bidi="ar-SA"/>
        </w:rPr>
        <w:t>, сооружени</w:t>
      </w:r>
      <w:r w:rsidR="00B170D3" w:rsidRPr="00CD0D19">
        <w:rPr>
          <w:rFonts w:eastAsiaTheme="minorHAnsi" w:cs="Times New Roman"/>
          <w:kern w:val="0"/>
          <w:sz w:val="28"/>
          <w:szCs w:val="28"/>
          <w:lang w:eastAsia="en-US" w:bidi="ar-SA"/>
        </w:rPr>
        <w:t>я</w:t>
      </w:r>
      <w:r w:rsidRPr="00CD0D19">
        <w:rPr>
          <w:rFonts w:eastAsiaTheme="minorHAnsi" w:cs="Times New Roman"/>
          <w:kern w:val="0"/>
          <w:sz w:val="28"/>
          <w:szCs w:val="28"/>
          <w:lang w:eastAsia="en-US" w:bidi="ar-SA"/>
        </w:rPr>
        <w:t>, помещени</w:t>
      </w:r>
      <w:r w:rsidR="00B170D3" w:rsidRPr="00CD0D19">
        <w:rPr>
          <w:rFonts w:eastAsiaTheme="minorHAnsi" w:cs="Times New Roman"/>
          <w:kern w:val="0"/>
          <w:sz w:val="28"/>
          <w:szCs w:val="28"/>
          <w:lang w:eastAsia="en-US" w:bidi="ar-SA"/>
        </w:rPr>
        <w:t>я</w:t>
      </w:r>
      <w:r w:rsidRPr="00CD0D19">
        <w:rPr>
          <w:rFonts w:eastAsia="Times New Roman" w:cs="Times New Roman"/>
          <w:kern w:val="0"/>
          <w:sz w:val="28"/>
          <w:szCs w:val="28"/>
          <w:lang w:eastAsia="ru-RU" w:bidi="ar-SA"/>
        </w:rPr>
        <w:t>, используемы</w:t>
      </w:r>
      <w:r w:rsidR="00B170D3" w:rsidRPr="00CD0D19">
        <w:rPr>
          <w:rFonts w:eastAsia="Times New Roman" w:cs="Times New Roman"/>
          <w:kern w:val="0"/>
          <w:sz w:val="28"/>
          <w:szCs w:val="28"/>
          <w:lang w:eastAsia="ru-RU" w:bidi="ar-SA"/>
        </w:rPr>
        <w:t>е</w:t>
      </w:r>
      <w:r w:rsidRPr="00CD0D19">
        <w:rPr>
          <w:rFonts w:eastAsia="Times New Roman" w:cs="Times New Roman"/>
          <w:kern w:val="0"/>
          <w:sz w:val="28"/>
          <w:szCs w:val="28"/>
          <w:lang w:eastAsia="ru-RU" w:bidi="ar-SA"/>
        </w:rPr>
        <w:t xml:space="preserve"> для приема заказа на оказание услуги по организации похорон и оказания ритуальных услуг.</w:t>
      </w:r>
      <w:r w:rsidRPr="00CD0D19">
        <w:rPr>
          <w:rFonts w:eastAsiaTheme="minorHAnsi" w:cs="Times New Roman"/>
          <w:kern w:val="0"/>
          <w:sz w:val="28"/>
          <w:szCs w:val="28"/>
          <w:lang w:eastAsia="en-US" w:bidi="ar-SA"/>
        </w:rPr>
        <w:t xml:space="preserve"> В случае, если планируется оказывать ритуальные услуги на нескольких территориально обособленных объектах, документы, указанные в настоящем </w:t>
      </w:r>
      <w:hyperlink w:anchor="Par12" w:history="1">
        <w:r w:rsidRPr="00CD0D19">
          <w:rPr>
            <w:rFonts w:eastAsiaTheme="minorHAnsi" w:cs="Times New Roman"/>
            <w:kern w:val="0"/>
            <w:sz w:val="28"/>
            <w:szCs w:val="28"/>
            <w:lang w:eastAsia="en-US" w:bidi="ar-SA"/>
          </w:rPr>
          <w:t>пункте</w:t>
        </w:r>
      </w:hyperlink>
      <w:r w:rsidRPr="00CD0D19">
        <w:rPr>
          <w:rFonts w:eastAsiaTheme="minorHAnsi" w:cs="Times New Roman"/>
          <w:kern w:val="0"/>
          <w:sz w:val="28"/>
          <w:szCs w:val="28"/>
          <w:lang w:eastAsia="en-US" w:bidi="ar-SA"/>
        </w:rPr>
        <w:t>, представляются заявителем по каждому территориально обособленному объекту указанной организации;</w:t>
      </w:r>
    </w:p>
    <w:p w:rsidR="005C187D" w:rsidRPr="00CD0D19" w:rsidRDefault="005C187D" w:rsidP="00E03C44">
      <w:pPr>
        <w:widowControl/>
        <w:suppressAutoHyphens w:val="0"/>
        <w:autoSpaceDE w:val="0"/>
        <w:autoSpaceDN w:val="0"/>
        <w:adjustRightInd w:val="0"/>
        <w:ind w:firstLine="709"/>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 xml:space="preserve">2) копии документов, подтверждающих соответствие лиц, осуществляющих выполнение заявленных работ (услуг), требованиям, указанным в пункте 3 части 1 </w:t>
      </w:r>
      <w:r w:rsidR="00265E5E" w:rsidRPr="00CD0D19">
        <w:rPr>
          <w:rFonts w:eastAsiaTheme="minorHAnsi" w:cs="Times New Roman"/>
          <w:kern w:val="0"/>
          <w:sz w:val="28"/>
          <w:szCs w:val="28"/>
          <w:lang w:eastAsia="en-US" w:bidi="ar-SA"/>
        </w:rPr>
        <w:t>настоящей статьи</w:t>
      </w:r>
      <w:r w:rsidRPr="00CD0D19">
        <w:rPr>
          <w:rFonts w:eastAsiaTheme="minorHAnsi" w:cs="Times New Roman"/>
          <w:kern w:val="0"/>
          <w:sz w:val="28"/>
          <w:szCs w:val="28"/>
          <w:lang w:eastAsia="en-US" w:bidi="ar-SA"/>
        </w:rPr>
        <w:t>;</w:t>
      </w:r>
    </w:p>
    <w:p w:rsidR="005C187D" w:rsidRPr="00CD0D19" w:rsidRDefault="005C187D" w:rsidP="00E03C44">
      <w:pPr>
        <w:widowControl/>
        <w:suppressAutoHyphens w:val="0"/>
        <w:autoSpaceDE w:val="0"/>
        <w:autoSpaceDN w:val="0"/>
        <w:adjustRightInd w:val="0"/>
        <w:ind w:firstLine="709"/>
        <w:jc w:val="both"/>
        <w:rPr>
          <w:rFonts w:eastAsia="Times New Roman" w:cs="Times New Roman"/>
          <w:kern w:val="0"/>
          <w:sz w:val="28"/>
          <w:szCs w:val="28"/>
          <w:lang w:eastAsia="ru-RU" w:bidi="ar-SA"/>
        </w:rPr>
      </w:pPr>
      <w:r w:rsidRPr="00CD0D19">
        <w:rPr>
          <w:rFonts w:eastAsiaTheme="minorHAnsi" w:cs="Times New Roman"/>
          <w:kern w:val="0"/>
          <w:sz w:val="28"/>
          <w:szCs w:val="28"/>
          <w:lang w:eastAsia="en-US" w:bidi="ar-SA"/>
        </w:rPr>
        <w:t xml:space="preserve">3) </w:t>
      </w:r>
      <w:r w:rsidRPr="00CD0D19">
        <w:rPr>
          <w:rFonts w:eastAsia="Times New Roman" w:cs="Times New Roman"/>
          <w:kern w:val="0"/>
          <w:sz w:val="28"/>
          <w:szCs w:val="28"/>
          <w:lang w:eastAsia="ru-RU" w:bidi="ar-SA"/>
        </w:rPr>
        <w:t xml:space="preserve">копии документов, подтверждающих </w:t>
      </w:r>
      <w:r w:rsidRPr="00CD0D19">
        <w:rPr>
          <w:rFonts w:eastAsiaTheme="minorHAnsi" w:cs="Times New Roman"/>
          <w:kern w:val="0"/>
          <w:sz w:val="28"/>
          <w:szCs w:val="28"/>
          <w:lang w:eastAsia="en-US" w:bidi="ar-SA"/>
        </w:rPr>
        <w:t xml:space="preserve">право собственности юридического лица или иное законное основание на владение или использование </w:t>
      </w:r>
      <w:proofErr w:type="spellStart"/>
      <w:r w:rsidRPr="00CD0D19">
        <w:rPr>
          <w:rFonts w:eastAsia="Times New Roman" w:cs="Times New Roman"/>
          <w:kern w:val="0"/>
          <w:sz w:val="28"/>
          <w:szCs w:val="28"/>
          <w:lang w:eastAsia="ru-RU" w:bidi="ar-SA"/>
        </w:rPr>
        <w:t>катафального</w:t>
      </w:r>
      <w:proofErr w:type="spellEnd"/>
      <w:r w:rsidRPr="00CD0D19">
        <w:rPr>
          <w:rFonts w:eastAsia="Times New Roman" w:cs="Times New Roman"/>
          <w:kern w:val="0"/>
          <w:sz w:val="28"/>
          <w:szCs w:val="28"/>
          <w:lang w:eastAsia="ru-RU" w:bidi="ar-SA"/>
        </w:rPr>
        <w:t xml:space="preserve"> транспорта;</w:t>
      </w:r>
    </w:p>
    <w:p w:rsidR="005C187D" w:rsidRPr="00CD0D19" w:rsidRDefault="005C187D" w:rsidP="00E03C44">
      <w:pPr>
        <w:widowControl/>
        <w:suppressAutoHyphens w:val="0"/>
        <w:autoSpaceDE w:val="0"/>
        <w:autoSpaceDN w:val="0"/>
        <w:adjustRightInd w:val="0"/>
        <w:ind w:firstLine="709"/>
        <w:jc w:val="both"/>
        <w:rPr>
          <w:rFonts w:eastAsiaTheme="minorHAnsi" w:cs="Times New Roman"/>
          <w:kern w:val="0"/>
          <w:sz w:val="28"/>
          <w:szCs w:val="28"/>
          <w:lang w:eastAsia="en-US" w:bidi="ar-SA"/>
        </w:rPr>
      </w:pPr>
      <w:r w:rsidRPr="00CD0D19">
        <w:rPr>
          <w:rFonts w:eastAsia="Times New Roman" w:cs="Times New Roman"/>
          <w:kern w:val="0"/>
          <w:sz w:val="28"/>
          <w:szCs w:val="28"/>
          <w:lang w:eastAsia="ru-RU" w:bidi="ar-SA"/>
        </w:rPr>
        <w:t>4) копии договоров,</w:t>
      </w:r>
      <w:r w:rsidRPr="00CD0D19">
        <w:rPr>
          <w:rFonts w:eastAsiaTheme="minorHAnsi" w:cs="Times New Roman"/>
          <w:kern w:val="0"/>
          <w:sz w:val="28"/>
          <w:szCs w:val="28"/>
          <w:lang w:eastAsia="en-US" w:bidi="ar-SA"/>
        </w:rPr>
        <w:t xml:space="preserve"> заключенных с лицами, оказывающими ритуальные услуги</w:t>
      </w:r>
      <w:r w:rsidRPr="00CD0D19">
        <w:rPr>
          <w:rFonts w:eastAsia="Times New Roman" w:cs="Times New Roman"/>
          <w:kern w:val="0"/>
          <w:sz w:val="28"/>
          <w:szCs w:val="28"/>
          <w:lang w:eastAsia="ru-RU" w:bidi="ar-SA"/>
        </w:rPr>
        <w:t>.</w:t>
      </w:r>
    </w:p>
    <w:p w:rsidR="005C187D" w:rsidRPr="00CD0D19" w:rsidRDefault="005C187D" w:rsidP="00E03C44">
      <w:pPr>
        <w:widowControl/>
        <w:suppressAutoHyphens w:val="0"/>
        <w:autoSpaceDE w:val="0"/>
        <w:autoSpaceDN w:val="0"/>
        <w:adjustRightInd w:val="0"/>
        <w:ind w:firstLine="709"/>
        <w:jc w:val="both"/>
        <w:rPr>
          <w:rFonts w:eastAsiaTheme="minorHAnsi" w:cs="Times New Roman"/>
          <w:kern w:val="0"/>
          <w:sz w:val="28"/>
          <w:szCs w:val="28"/>
          <w:lang w:eastAsia="en-US" w:bidi="ar-SA"/>
        </w:rPr>
      </w:pPr>
      <w:bookmarkStart w:id="16" w:name="Par10"/>
      <w:bookmarkStart w:id="17" w:name="Par11"/>
      <w:bookmarkEnd w:id="16"/>
      <w:bookmarkEnd w:id="17"/>
      <w:r w:rsidRPr="00CD0D19">
        <w:rPr>
          <w:rFonts w:eastAsiaTheme="minorHAnsi" w:cs="Times New Roman"/>
          <w:kern w:val="0"/>
          <w:sz w:val="28"/>
          <w:szCs w:val="28"/>
          <w:lang w:eastAsia="en-US" w:bidi="ar-SA"/>
        </w:rPr>
        <w:t>4. Форма заявки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похоронного дела.</w:t>
      </w:r>
    </w:p>
    <w:p w:rsidR="005C187D" w:rsidRPr="00CD0D19" w:rsidRDefault="005C187D" w:rsidP="00E03C44">
      <w:pPr>
        <w:widowControl/>
        <w:suppressAutoHyphens w:val="0"/>
        <w:autoSpaceDE w:val="0"/>
        <w:autoSpaceDN w:val="0"/>
        <w:adjustRightInd w:val="0"/>
        <w:ind w:firstLine="709"/>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 xml:space="preserve">5. Рассмотрение заявки и прилагаемых к ней документов осуществляется </w:t>
      </w:r>
      <w:r w:rsidR="00923A56" w:rsidRPr="00CD0D19">
        <w:rPr>
          <w:rFonts w:eastAsiaTheme="minorHAnsi" w:cs="Times New Roman"/>
          <w:kern w:val="0"/>
          <w:sz w:val="28"/>
          <w:szCs w:val="28"/>
          <w:lang w:eastAsia="en-US" w:bidi="ar-SA"/>
        </w:rPr>
        <w:t xml:space="preserve">уполномоченным органом исполнительной власти субъекта Российской Федерации </w:t>
      </w:r>
      <w:r w:rsidRPr="00CD0D19">
        <w:rPr>
          <w:rFonts w:eastAsiaTheme="minorHAnsi" w:cs="Times New Roman"/>
          <w:kern w:val="0"/>
          <w:sz w:val="28"/>
          <w:szCs w:val="28"/>
          <w:lang w:eastAsia="en-US" w:bidi="ar-SA"/>
        </w:rPr>
        <w:t xml:space="preserve">в течение </w:t>
      </w:r>
      <w:r w:rsidR="00A31841" w:rsidRPr="00CD0D19">
        <w:rPr>
          <w:rFonts w:eastAsiaTheme="minorHAnsi" w:cs="Times New Roman"/>
          <w:kern w:val="0"/>
          <w:sz w:val="28"/>
          <w:szCs w:val="28"/>
          <w:lang w:eastAsia="en-US" w:bidi="ar-SA"/>
        </w:rPr>
        <w:t>20</w:t>
      </w:r>
      <w:r w:rsidRPr="00CD0D19">
        <w:rPr>
          <w:rFonts w:eastAsiaTheme="minorHAnsi" w:cs="Times New Roman"/>
          <w:kern w:val="0"/>
          <w:sz w:val="28"/>
          <w:szCs w:val="28"/>
          <w:lang w:eastAsia="en-US" w:bidi="ar-SA"/>
        </w:rPr>
        <w:t xml:space="preserve"> рабочих дней</w:t>
      </w:r>
      <w:r w:rsidR="00A31841" w:rsidRPr="00CD0D19">
        <w:rPr>
          <w:rFonts w:eastAsiaTheme="minorHAnsi" w:cs="Times New Roman"/>
          <w:kern w:val="0"/>
          <w:sz w:val="28"/>
          <w:szCs w:val="28"/>
          <w:lang w:eastAsia="en-US" w:bidi="ar-SA"/>
        </w:rPr>
        <w:t xml:space="preserve"> </w:t>
      </w:r>
      <w:r w:rsidRPr="00CD0D19">
        <w:rPr>
          <w:rFonts w:eastAsiaTheme="minorHAnsi" w:cs="Times New Roman"/>
          <w:kern w:val="0"/>
          <w:sz w:val="28"/>
          <w:szCs w:val="28"/>
          <w:lang w:eastAsia="en-US" w:bidi="ar-SA"/>
        </w:rPr>
        <w:t xml:space="preserve">с даты их получения. </w:t>
      </w:r>
    </w:p>
    <w:p w:rsidR="005C187D" w:rsidRPr="00CD0D19" w:rsidRDefault="005C187D" w:rsidP="00E03C44">
      <w:pPr>
        <w:widowControl/>
        <w:suppressAutoHyphens w:val="0"/>
        <w:autoSpaceDE w:val="0"/>
        <w:autoSpaceDN w:val="0"/>
        <w:adjustRightInd w:val="0"/>
        <w:ind w:firstLine="709"/>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 xml:space="preserve">6. По результатам рассмотрения заявки </w:t>
      </w:r>
      <w:r w:rsidR="00923A56" w:rsidRPr="00CD0D19">
        <w:rPr>
          <w:rFonts w:eastAsiaTheme="minorHAnsi" w:cs="Times New Roman"/>
          <w:kern w:val="0"/>
          <w:sz w:val="28"/>
          <w:szCs w:val="28"/>
          <w:lang w:eastAsia="en-US" w:bidi="ar-SA"/>
        </w:rPr>
        <w:t>уполномоченный орган исполнительной власти субъекта Российской Федерации</w:t>
      </w:r>
      <w:r w:rsidRPr="00CD0D19" w:rsidDel="00FB5BF0">
        <w:rPr>
          <w:rFonts w:eastAsiaTheme="minorHAnsi" w:cs="Times New Roman"/>
          <w:kern w:val="0"/>
          <w:sz w:val="28"/>
          <w:szCs w:val="28"/>
          <w:lang w:eastAsia="en-US" w:bidi="ar-SA"/>
        </w:rPr>
        <w:t xml:space="preserve"> </w:t>
      </w:r>
      <w:r w:rsidRPr="00CD0D19">
        <w:rPr>
          <w:rFonts w:eastAsiaTheme="minorHAnsi" w:cs="Times New Roman"/>
          <w:kern w:val="0"/>
          <w:sz w:val="28"/>
          <w:szCs w:val="28"/>
          <w:lang w:eastAsia="en-US" w:bidi="ar-SA"/>
        </w:rPr>
        <w:t>принимает одно из следующих решений:</w:t>
      </w:r>
    </w:p>
    <w:p w:rsidR="005C187D" w:rsidRPr="00CD0D19" w:rsidRDefault="005C187D" w:rsidP="00E03C44">
      <w:pPr>
        <w:widowControl/>
        <w:suppressAutoHyphens w:val="0"/>
        <w:autoSpaceDE w:val="0"/>
        <w:autoSpaceDN w:val="0"/>
        <w:adjustRightInd w:val="0"/>
        <w:ind w:firstLine="709"/>
        <w:jc w:val="both"/>
        <w:rPr>
          <w:rFonts w:eastAsiaTheme="minorHAnsi" w:cs="Times New Roman"/>
          <w:kern w:val="0"/>
          <w:sz w:val="28"/>
          <w:szCs w:val="28"/>
          <w:lang w:eastAsia="en-US" w:bidi="ar-SA"/>
        </w:rPr>
      </w:pPr>
      <w:bookmarkStart w:id="18" w:name="Par17"/>
      <w:bookmarkEnd w:id="18"/>
      <w:r w:rsidRPr="00CD0D19">
        <w:rPr>
          <w:rFonts w:eastAsiaTheme="minorHAnsi" w:cs="Times New Roman"/>
          <w:kern w:val="0"/>
          <w:sz w:val="28"/>
          <w:szCs w:val="28"/>
          <w:lang w:eastAsia="en-US" w:bidi="ar-SA"/>
        </w:rPr>
        <w:t xml:space="preserve">1) о возможности заключения </w:t>
      </w:r>
      <w:r w:rsidR="00A31841" w:rsidRPr="00CD0D19">
        <w:rPr>
          <w:rFonts w:eastAsiaTheme="minorHAnsi" w:cs="Times New Roman"/>
          <w:kern w:val="0"/>
          <w:sz w:val="28"/>
          <w:szCs w:val="28"/>
          <w:lang w:eastAsia="en-US" w:bidi="ar-SA"/>
        </w:rPr>
        <w:t xml:space="preserve">соглашения </w:t>
      </w:r>
      <w:r w:rsidR="00BC40E5" w:rsidRPr="00CD0D19">
        <w:rPr>
          <w:rFonts w:eastAsiaTheme="minorHAnsi"/>
          <w:sz w:val="28"/>
          <w:szCs w:val="28"/>
        </w:rPr>
        <w:t>об осуществлении деятельности по организации похорон</w:t>
      </w:r>
      <w:r w:rsidRPr="00CD0D19">
        <w:rPr>
          <w:rFonts w:eastAsiaTheme="minorHAnsi" w:cs="Times New Roman"/>
          <w:kern w:val="0"/>
          <w:sz w:val="28"/>
          <w:szCs w:val="28"/>
          <w:lang w:eastAsia="en-US" w:bidi="ar-SA"/>
        </w:rPr>
        <w:t>;</w:t>
      </w:r>
    </w:p>
    <w:p w:rsidR="005C187D" w:rsidRPr="00CD0D19" w:rsidRDefault="005C187D" w:rsidP="00E03C44">
      <w:pPr>
        <w:widowControl/>
        <w:suppressAutoHyphens w:val="0"/>
        <w:autoSpaceDE w:val="0"/>
        <w:autoSpaceDN w:val="0"/>
        <w:adjustRightInd w:val="0"/>
        <w:ind w:firstLine="709"/>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 xml:space="preserve">2) об отказе в заключении </w:t>
      </w:r>
      <w:r w:rsidR="00A31841" w:rsidRPr="00CD0D19">
        <w:rPr>
          <w:rFonts w:eastAsiaTheme="minorHAnsi" w:cs="Times New Roman"/>
          <w:kern w:val="0"/>
          <w:sz w:val="28"/>
          <w:szCs w:val="28"/>
          <w:lang w:eastAsia="en-US" w:bidi="ar-SA"/>
        </w:rPr>
        <w:t xml:space="preserve">соглашения </w:t>
      </w:r>
      <w:r w:rsidR="00BC40E5" w:rsidRPr="00CD0D19">
        <w:rPr>
          <w:rFonts w:eastAsiaTheme="minorHAnsi"/>
          <w:sz w:val="28"/>
          <w:szCs w:val="28"/>
        </w:rPr>
        <w:t>об осуществлении деятельности по организации похорон</w:t>
      </w:r>
      <w:r w:rsidRPr="00CD0D19">
        <w:rPr>
          <w:rFonts w:eastAsiaTheme="minorHAnsi" w:cs="Times New Roman"/>
          <w:kern w:val="0"/>
          <w:sz w:val="28"/>
          <w:szCs w:val="28"/>
          <w:lang w:eastAsia="en-US" w:bidi="ar-SA"/>
        </w:rPr>
        <w:t>.</w:t>
      </w:r>
    </w:p>
    <w:p w:rsidR="005C187D" w:rsidRPr="00CD0D19" w:rsidRDefault="005C187D" w:rsidP="00E03C44">
      <w:pPr>
        <w:widowControl/>
        <w:suppressAutoHyphens w:val="0"/>
        <w:autoSpaceDE w:val="0"/>
        <w:autoSpaceDN w:val="0"/>
        <w:adjustRightInd w:val="0"/>
        <w:ind w:firstLine="709"/>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 xml:space="preserve">7. Решение об отказе в заключении </w:t>
      </w:r>
      <w:r w:rsidR="00A17C39" w:rsidRPr="00CD0D19">
        <w:rPr>
          <w:rFonts w:eastAsiaTheme="minorHAnsi" w:cs="Times New Roman"/>
          <w:kern w:val="0"/>
          <w:sz w:val="28"/>
          <w:szCs w:val="28"/>
          <w:lang w:eastAsia="en-US" w:bidi="ar-SA"/>
        </w:rPr>
        <w:t xml:space="preserve">соглашения </w:t>
      </w:r>
      <w:r w:rsidR="00BC40E5" w:rsidRPr="00CD0D19">
        <w:rPr>
          <w:rFonts w:eastAsiaTheme="minorHAnsi"/>
          <w:sz w:val="28"/>
          <w:szCs w:val="28"/>
        </w:rPr>
        <w:t>об осуществлении деятельности по организации похорон</w:t>
      </w:r>
      <w:r w:rsidR="00A31841" w:rsidRPr="00CD0D19">
        <w:rPr>
          <w:rFonts w:eastAsiaTheme="minorHAnsi" w:cs="Times New Roman"/>
          <w:kern w:val="0"/>
          <w:sz w:val="28"/>
          <w:szCs w:val="28"/>
          <w:lang w:eastAsia="en-US" w:bidi="ar-SA"/>
        </w:rPr>
        <w:t xml:space="preserve"> </w:t>
      </w:r>
      <w:r w:rsidRPr="00CD0D19">
        <w:rPr>
          <w:rFonts w:eastAsiaTheme="minorHAnsi" w:cs="Times New Roman"/>
          <w:kern w:val="0"/>
          <w:sz w:val="28"/>
          <w:szCs w:val="28"/>
          <w:lang w:eastAsia="en-US" w:bidi="ar-SA"/>
        </w:rPr>
        <w:t>принимается в следующих случаях:</w:t>
      </w:r>
    </w:p>
    <w:p w:rsidR="005C187D" w:rsidRPr="00CD0D19" w:rsidRDefault="005C187D" w:rsidP="00E03C44">
      <w:pPr>
        <w:widowControl/>
        <w:suppressAutoHyphens w:val="0"/>
        <w:autoSpaceDE w:val="0"/>
        <w:autoSpaceDN w:val="0"/>
        <w:adjustRightInd w:val="0"/>
        <w:ind w:firstLine="709"/>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 xml:space="preserve">а) отсутствие сведений, подтверждающих факт внесения данных </w:t>
      </w:r>
      <w:r w:rsidRPr="00CD0D19">
        <w:rPr>
          <w:rFonts w:eastAsiaTheme="minorHAnsi" w:cs="Times New Roman"/>
          <w:kern w:val="0"/>
          <w:sz w:val="28"/>
          <w:szCs w:val="28"/>
          <w:lang w:eastAsia="en-US" w:bidi="ar-SA"/>
        </w:rPr>
        <w:br/>
        <w:t xml:space="preserve">о юридическом лице в Единый государственный реестр юридических лиц </w:t>
      </w:r>
      <w:r w:rsidRPr="00CD0D19">
        <w:rPr>
          <w:rFonts w:eastAsiaTheme="minorHAnsi" w:cs="Times New Roman"/>
          <w:kern w:val="0"/>
          <w:sz w:val="28"/>
          <w:szCs w:val="28"/>
          <w:lang w:eastAsia="en-US" w:bidi="ar-SA"/>
        </w:rPr>
        <w:br/>
        <w:t>в федеральном органе исполнительной власти, осуществляющем государственную регистрацию юридических лиц;</w:t>
      </w:r>
    </w:p>
    <w:p w:rsidR="005C187D" w:rsidRPr="00CD0D19" w:rsidRDefault="005C187D" w:rsidP="00E03C44">
      <w:pPr>
        <w:widowControl/>
        <w:suppressAutoHyphens w:val="0"/>
        <w:autoSpaceDE w:val="0"/>
        <w:autoSpaceDN w:val="0"/>
        <w:adjustRightInd w:val="0"/>
        <w:ind w:firstLine="709"/>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б) нарушение установленных требований к заявке</w:t>
      </w:r>
      <w:r w:rsidR="00A17C39" w:rsidRPr="00CD0D19">
        <w:rPr>
          <w:rFonts w:eastAsiaTheme="minorHAnsi" w:cs="Times New Roman"/>
          <w:kern w:val="0"/>
          <w:sz w:val="28"/>
          <w:szCs w:val="28"/>
          <w:lang w:eastAsia="en-US" w:bidi="ar-SA"/>
        </w:rPr>
        <w:t xml:space="preserve"> и прилагаемым к ней документам. В случае п</w:t>
      </w:r>
      <w:r w:rsidRPr="00CD0D19">
        <w:rPr>
          <w:rFonts w:eastAsiaTheme="minorHAnsi" w:cs="Times New Roman"/>
          <w:kern w:val="0"/>
          <w:sz w:val="28"/>
          <w:szCs w:val="28"/>
          <w:lang w:eastAsia="en-US" w:bidi="ar-SA"/>
        </w:rPr>
        <w:t>редставлени</w:t>
      </w:r>
      <w:r w:rsidR="00A17C39" w:rsidRPr="00CD0D19">
        <w:rPr>
          <w:rFonts w:eastAsiaTheme="minorHAnsi" w:cs="Times New Roman"/>
          <w:kern w:val="0"/>
          <w:sz w:val="28"/>
          <w:szCs w:val="28"/>
          <w:lang w:eastAsia="en-US" w:bidi="ar-SA"/>
        </w:rPr>
        <w:t>я</w:t>
      </w:r>
      <w:r w:rsidRPr="00CD0D19">
        <w:rPr>
          <w:rFonts w:eastAsiaTheme="minorHAnsi" w:cs="Times New Roman"/>
          <w:kern w:val="0"/>
          <w:sz w:val="28"/>
          <w:szCs w:val="28"/>
          <w:lang w:eastAsia="en-US" w:bidi="ar-SA"/>
        </w:rPr>
        <w:t xml:space="preserve"> не в полном объеме информации в заявке и (или) необходимых для рассмотрения заявки документов, такие заявка и (или) документы считаются непредставленными;</w:t>
      </w:r>
    </w:p>
    <w:p w:rsidR="005C187D" w:rsidRPr="00CD0D19" w:rsidRDefault="005C187D" w:rsidP="00E03C44">
      <w:pPr>
        <w:widowControl/>
        <w:suppressAutoHyphens w:val="0"/>
        <w:autoSpaceDE w:val="0"/>
        <w:autoSpaceDN w:val="0"/>
        <w:adjustRightInd w:val="0"/>
        <w:ind w:firstLine="709"/>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в) наличие в заявке и прилагаемых к ней документах недостоверной информации;</w:t>
      </w:r>
    </w:p>
    <w:p w:rsidR="005C187D" w:rsidRPr="00CD0D19" w:rsidRDefault="005C187D" w:rsidP="00E03C44">
      <w:pPr>
        <w:widowControl/>
        <w:suppressAutoHyphens w:val="0"/>
        <w:autoSpaceDE w:val="0"/>
        <w:autoSpaceDN w:val="0"/>
        <w:adjustRightInd w:val="0"/>
        <w:ind w:firstLine="709"/>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 xml:space="preserve">г) несоответствие юридического лица требованиям, установленным в части 1 </w:t>
      </w:r>
      <w:r w:rsidR="00295B3E" w:rsidRPr="00CD0D19">
        <w:rPr>
          <w:rFonts w:eastAsiaTheme="minorHAnsi" w:cs="Times New Roman"/>
          <w:kern w:val="0"/>
          <w:sz w:val="28"/>
          <w:szCs w:val="28"/>
          <w:lang w:eastAsia="en-US" w:bidi="ar-SA"/>
        </w:rPr>
        <w:t>настоящей статьи</w:t>
      </w:r>
      <w:r w:rsidRPr="00CD0D19">
        <w:rPr>
          <w:rFonts w:eastAsiaTheme="minorHAnsi" w:cs="Times New Roman"/>
          <w:kern w:val="0"/>
          <w:sz w:val="28"/>
          <w:szCs w:val="28"/>
          <w:lang w:eastAsia="en-US" w:bidi="ar-SA"/>
        </w:rPr>
        <w:t>;</w:t>
      </w:r>
    </w:p>
    <w:p w:rsidR="005C187D" w:rsidRPr="00CD0D19" w:rsidRDefault="005C187D" w:rsidP="00E03C44">
      <w:pPr>
        <w:widowControl/>
        <w:suppressAutoHyphens w:val="0"/>
        <w:autoSpaceDE w:val="0"/>
        <w:autoSpaceDN w:val="0"/>
        <w:adjustRightInd w:val="0"/>
        <w:ind w:firstLine="709"/>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 xml:space="preserve">д) заключенное ранее таким юридическим лицом </w:t>
      </w:r>
      <w:r w:rsidR="00D20FDF" w:rsidRPr="00CD0D19">
        <w:rPr>
          <w:rFonts w:eastAsiaTheme="minorHAnsi" w:cs="Times New Roman"/>
          <w:kern w:val="0"/>
          <w:sz w:val="28"/>
          <w:szCs w:val="28"/>
          <w:lang w:eastAsia="en-US" w:bidi="ar-SA"/>
        </w:rPr>
        <w:t xml:space="preserve">соглашение </w:t>
      </w:r>
      <w:r w:rsidR="00BC40E5" w:rsidRPr="00CD0D19">
        <w:rPr>
          <w:rFonts w:eastAsiaTheme="minorHAnsi"/>
          <w:sz w:val="28"/>
          <w:szCs w:val="28"/>
        </w:rPr>
        <w:t>об осуществлении деятельности по организации похорон</w:t>
      </w:r>
      <w:r w:rsidR="00BC40E5" w:rsidRPr="00CD0D19">
        <w:rPr>
          <w:rFonts w:eastAsiaTheme="minorHAnsi" w:cs="Times New Roman"/>
          <w:kern w:val="0"/>
          <w:sz w:val="28"/>
          <w:szCs w:val="28"/>
          <w:lang w:eastAsia="en-US" w:bidi="ar-SA"/>
        </w:rPr>
        <w:t xml:space="preserve"> </w:t>
      </w:r>
      <w:r w:rsidRPr="00CD0D19">
        <w:rPr>
          <w:rFonts w:eastAsiaTheme="minorHAnsi" w:cs="Times New Roman"/>
          <w:kern w:val="0"/>
          <w:sz w:val="28"/>
          <w:szCs w:val="28"/>
          <w:lang w:eastAsia="en-US" w:bidi="ar-SA"/>
        </w:rPr>
        <w:t xml:space="preserve">было расторгнуто </w:t>
      </w:r>
      <w:r w:rsidRPr="00CD0D19">
        <w:rPr>
          <w:rFonts w:eastAsiaTheme="minorHAnsi" w:cs="Times New Roman"/>
          <w:kern w:val="0"/>
          <w:sz w:val="28"/>
          <w:szCs w:val="28"/>
          <w:lang w:eastAsia="en-US" w:bidi="ar-SA"/>
        </w:rPr>
        <w:br/>
        <w:t>по основаниям, предусмотренным частью 9 статьи 2</w:t>
      </w:r>
      <w:r w:rsidR="002204E4" w:rsidRPr="00CD0D19">
        <w:rPr>
          <w:rFonts w:eastAsiaTheme="minorHAnsi" w:cs="Times New Roman"/>
          <w:kern w:val="0"/>
          <w:sz w:val="28"/>
          <w:szCs w:val="28"/>
          <w:lang w:eastAsia="en-US" w:bidi="ar-SA"/>
        </w:rPr>
        <w:t>1</w:t>
      </w:r>
      <w:r w:rsidRPr="00CD0D19">
        <w:rPr>
          <w:rFonts w:eastAsiaTheme="minorHAnsi" w:cs="Times New Roman"/>
          <w:kern w:val="0"/>
          <w:sz w:val="28"/>
          <w:szCs w:val="28"/>
          <w:lang w:eastAsia="en-US" w:bidi="ar-SA"/>
        </w:rPr>
        <w:t xml:space="preserve"> настоящего Федерального закона;</w:t>
      </w:r>
    </w:p>
    <w:p w:rsidR="005C187D" w:rsidRPr="00CD0D19" w:rsidRDefault="0060440D" w:rsidP="00E03C44">
      <w:pPr>
        <w:widowControl/>
        <w:suppressAutoHyphens w:val="0"/>
        <w:autoSpaceDE w:val="0"/>
        <w:autoSpaceDN w:val="0"/>
        <w:adjustRightInd w:val="0"/>
        <w:ind w:firstLine="709"/>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е</w:t>
      </w:r>
      <w:r w:rsidR="005C187D" w:rsidRPr="00CD0D19">
        <w:rPr>
          <w:rFonts w:eastAsiaTheme="minorHAnsi" w:cs="Times New Roman"/>
          <w:kern w:val="0"/>
          <w:sz w:val="28"/>
          <w:szCs w:val="28"/>
          <w:lang w:eastAsia="en-US" w:bidi="ar-SA"/>
        </w:rPr>
        <w:t>)</w:t>
      </w:r>
      <w:r w:rsidR="005C187D" w:rsidRPr="00CD0D19">
        <w:rPr>
          <w:rFonts w:asciiTheme="minorHAnsi" w:eastAsiaTheme="minorHAnsi" w:hAnsiTheme="minorHAnsi" w:cstheme="minorBidi"/>
          <w:kern w:val="0"/>
          <w:sz w:val="22"/>
          <w:szCs w:val="22"/>
          <w:lang w:eastAsia="en-US" w:bidi="ar-SA"/>
        </w:rPr>
        <w:t xml:space="preserve"> </w:t>
      </w:r>
      <w:r w:rsidR="005C187D" w:rsidRPr="00CD0D19">
        <w:rPr>
          <w:rFonts w:eastAsiaTheme="minorHAnsi" w:cs="Times New Roman"/>
          <w:kern w:val="0"/>
          <w:sz w:val="28"/>
          <w:szCs w:val="28"/>
          <w:lang w:eastAsia="en-US" w:bidi="ar-SA"/>
        </w:rPr>
        <w:t xml:space="preserve">наличие в составе учредителей лиц, являющихся учредителями других </w:t>
      </w:r>
      <w:r w:rsidRPr="00CD0D19">
        <w:rPr>
          <w:rFonts w:eastAsiaTheme="minorHAnsi" w:cs="Times New Roman"/>
          <w:kern w:val="0"/>
          <w:sz w:val="28"/>
          <w:szCs w:val="28"/>
          <w:lang w:eastAsia="en-US" w:bidi="ar-SA"/>
        </w:rPr>
        <w:t xml:space="preserve"> похоронных служб</w:t>
      </w:r>
      <w:r w:rsidR="005C187D" w:rsidRPr="00CD0D19">
        <w:rPr>
          <w:rFonts w:eastAsiaTheme="minorHAnsi" w:cs="Times New Roman"/>
          <w:kern w:val="0"/>
          <w:sz w:val="28"/>
          <w:szCs w:val="28"/>
          <w:lang w:eastAsia="en-US" w:bidi="ar-SA"/>
        </w:rPr>
        <w:t xml:space="preserve">, с которыми расторгнуто соглашение </w:t>
      </w:r>
      <w:r w:rsidR="00BC40E5" w:rsidRPr="00CD0D19">
        <w:rPr>
          <w:rFonts w:eastAsiaTheme="minorHAnsi"/>
          <w:sz w:val="28"/>
          <w:szCs w:val="28"/>
        </w:rPr>
        <w:t>об осуществлении деятельности по организации похорон</w:t>
      </w:r>
      <w:r w:rsidR="00BC40E5" w:rsidRPr="00CD0D19">
        <w:rPr>
          <w:rFonts w:eastAsiaTheme="minorHAnsi" w:cs="Times New Roman"/>
          <w:kern w:val="0"/>
          <w:sz w:val="28"/>
          <w:szCs w:val="28"/>
          <w:lang w:eastAsia="en-US" w:bidi="ar-SA"/>
        </w:rPr>
        <w:t xml:space="preserve"> </w:t>
      </w:r>
      <w:r w:rsidR="005C187D" w:rsidRPr="00CD0D19">
        <w:rPr>
          <w:rFonts w:eastAsiaTheme="minorHAnsi" w:cs="Times New Roman"/>
          <w:kern w:val="0"/>
          <w:sz w:val="28"/>
          <w:szCs w:val="28"/>
          <w:lang w:eastAsia="en-US" w:bidi="ar-SA"/>
        </w:rPr>
        <w:t>по основаниям, предусмотренным частью 9 статьи 2</w:t>
      </w:r>
      <w:r w:rsidR="002204E4" w:rsidRPr="00CD0D19">
        <w:rPr>
          <w:rFonts w:eastAsiaTheme="minorHAnsi" w:cs="Times New Roman"/>
          <w:kern w:val="0"/>
          <w:sz w:val="28"/>
          <w:szCs w:val="28"/>
          <w:lang w:eastAsia="en-US" w:bidi="ar-SA"/>
        </w:rPr>
        <w:t>1</w:t>
      </w:r>
      <w:r w:rsidR="005C187D" w:rsidRPr="00CD0D19">
        <w:rPr>
          <w:rFonts w:eastAsiaTheme="minorHAnsi" w:cs="Times New Roman"/>
          <w:kern w:val="0"/>
          <w:sz w:val="28"/>
          <w:szCs w:val="28"/>
          <w:lang w:eastAsia="en-US" w:bidi="ar-SA"/>
        </w:rPr>
        <w:t xml:space="preserve"> настоящего Федерального закона.</w:t>
      </w:r>
    </w:p>
    <w:p w:rsidR="005C187D" w:rsidRPr="00CD0D19" w:rsidRDefault="005C187D" w:rsidP="00E03C44">
      <w:pPr>
        <w:widowControl/>
        <w:suppressAutoHyphens w:val="0"/>
        <w:autoSpaceDE w:val="0"/>
        <w:autoSpaceDN w:val="0"/>
        <w:adjustRightInd w:val="0"/>
        <w:ind w:firstLine="709"/>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 xml:space="preserve">8. </w:t>
      </w:r>
      <w:r w:rsidR="00127665" w:rsidRPr="00CD0D19">
        <w:rPr>
          <w:rFonts w:eastAsiaTheme="minorHAnsi" w:cs="Times New Roman"/>
          <w:kern w:val="0"/>
          <w:sz w:val="28"/>
          <w:szCs w:val="28"/>
          <w:lang w:eastAsia="en-US" w:bidi="ar-SA"/>
        </w:rPr>
        <w:t>В</w:t>
      </w:r>
      <w:r w:rsidRPr="00CD0D19">
        <w:rPr>
          <w:rFonts w:eastAsiaTheme="minorHAnsi" w:cs="Times New Roman"/>
          <w:kern w:val="0"/>
          <w:sz w:val="28"/>
          <w:szCs w:val="28"/>
          <w:lang w:eastAsia="en-US" w:bidi="ar-SA"/>
        </w:rPr>
        <w:t xml:space="preserve"> решении об отказе в заключении </w:t>
      </w:r>
      <w:r w:rsidR="00D20FDF" w:rsidRPr="00CD0D19">
        <w:rPr>
          <w:rFonts w:eastAsiaTheme="minorHAnsi" w:cs="Times New Roman"/>
          <w:kern w:val="0"/>
          <w:sz w:val="28"/>
          <w:szCs w:val="28"/>
          <w:lang w:eastAsia="en-US" w:bidi="ar-SA"/>
        </w:rPr>
        <w:t xml:space="preserve">соглашения </w:t>
      </w:r>
      <w:r w:rsidR="00BC40E5" w:rsidRPr="00CD0D19">
        <w:rPr>
          <w:rFonts w:eastAsiaTheme="minorHAnsi"/>
          <w:sz w:val="28"/>
          <w:szCs w:val="28"/>
        </w:rPr>
        <w:t>об осуществлении деятельности по организации похорон</w:t>
      </w:r>
      <w:r w:rsidR="00BC40E5" w:rsidRPr="00CD0D19">
        <w:rPr>
          <w:rFonts w:eastAsiaTheme="minorHAnsi" w:cs="Times New Roman"/>
          <w:kern w:val="0"/>
          <w:sz w:val="28"/>
          <w:szCs w:val="28"/>
          <w:lang w:eastAsia="en-US" w:bidi="ar-SA"/>
        </w:rPr>
        <w:t xml:space="preserve"> </w:t>
      </w:r>
      <w:r w:rsidR="00127665" w:rsidRPr="00CD0D19">
        <w:rPr>
          <w:rFonts w:eastAsiaTheme="minorHAnsi" w:cs="Times New Roman"/>
          <w:kern w:val="0"/>
          <w:sz w:val="28"/>
          <w:szCs w:val="28"/>
          <w:lang w:eastAsia="en-US" w:bidi="ar-SA"/>
        </w:rPr>
        <w:t xml:space="preserve">в обязательном порядке указывается </w:t>
      </w:r>
      <w:r w:rsidR="001B7808" w:rsidRPr="00CD0D19">
        <w:rPr>
          <w:rFonts w:eastAsiaTheme="minorHAnsi" w:cs="Times New Roman"/>
          <w:kern w:val="0"/>
          <w:sz w:val="28"/>
          <w:szCs w:val="28"/>
          <w:lang w:eastAsia="en-US" w:bidi="ar-SA"/>
        </w:rPr>
        <w:t xml:space="preserve">пункт части 7 настоящей статьи, на основании которого </w:t>
      </w:r>
      <w:r w:rsidR="00310727" w:rsidRPr="00CD0D19">
        <w:rPr>
          <w:rFonts w:eastAsiaTheme="minorHAnsi" w:cs="Times New Roman"/>
          <w:kern w:val="0"/>
          <w:sz w:val="28"/>
          <w:szCs w:val="28"/>
          <w:lang w:eastAsia="en-US" w:bidi="ar-SA"/>
        </w:rPr>
        <w:t xml:space="preserve">предоставляется </w:t>
      </w:r>
      <w:r w:rsidR="001B7808" w:rsidRPr="00CD0D19">
        <w:rPr>
          <w:rFonts w:eastAsiaTheme="minorHAnsi" w:cs="Times New Roman"/>
          <w:kern w:val="0"/>
          <w:sz w:val="28"/>
          <w:szCs w:val="28"/>
          <w:lang w:eastAsia="en-US" w:bidi="ar-SA"/>
        </w:rPr>
        <w:t xml:space="preserve">отказ в заключении соглашения </w:t>
      </w:r>
      <w:r w:rsidR="00736383" w:rsidRPr="00CD0D19">
        <w:rPr>
          <w:rFonts w:eastAsiaTheme="minorHAnsi"/>
          <w:sz w:val="28"/>
          <w:szCs w:val="28"/>
        </w:rPr>
        <w:t>об осуществлении деятельности по организации похорон</w:t>
      </w:r>
      <w:r w:rsidRPr="00CD0D19">
        <w:rPr>
          <w:rFonts w:eastAsiaTheme="minorHAnsi" w:cs="Times New Roman"/>
          <w:kern w:val="0"/>
          <w:sz w:val="28"/>
          <w:szCs w:val="28"/>
          <w:lang w:eastAsia="en-US" w:bidi="ar-SA"/>
        </w:rPr>
        <w:t>.</w:t>
      </w:r>
    </w:p>
    <w:p w:rsidR="00127665" w:rsidRPr="00CD0D19" w:rsidRDefault="00127665" w:rsidP="00E03C44">
      <w:pPr>
        <w:widowControl/>
        <w:suppressAutoHyphens w:val="0"/>
        <w:autoSpaceDE w:val="0"/>
        <w:autoSpaceDN w:val="0"/>
        <w:adjustRightInd w:val="0"/>
        <w:ind w:firstLine="709"/>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 xml:space="preserve">Уполномоченный орган исполнительной власти субъекта Российской Федерации уведомляет заявителей, указанных в </w:t>
      </w:r>
      <w:hyperlink w:anchor="Par2" w:history="1">
        <w:r w:rsidRPr="00CD0D19">
          <w:rPr>
            <w:rFonts w:eastAsiaTheme="minorHAnsi" w:cs="Times New Roman"/>
            <w:kern w:val="0"/>
            <w:sz w:val="28"/>
            <w:szCs w:val="28"/>
            <w:lang w:eastAsia="en-US" w:bidi="ar-SA"/>
          </w:rPr>
          <w:t>части 2</w:t>
        </w:r>
      </w:hyperlink>
      <w:r w:rsidRPr="00CD0D19">
        <w:rPr>
          <w:rFonts w:eastAsiaTheme="minorHAnsi" w:cs="Times New Roman"/>
          <w:kern w:val="0"/>
          <w:sz w:val="28"/>
          <w:szCs w:val="28"/>
          <w:lang w:eastAsia="en-US" w:bidi="ar-SA"/>
        </w:rPr>
        <w:t xml:space="preserve"> настоящей статьи, о принятии указанного решения в</w:t>
      </w:r>
      <w:r w:rsidR="005C187D" w:rsidRPr="00CD0D19">
        <w:rPr>
          <w:rFonts w:eastAsiaTheme="minorHAnsi" w:cs="Times New Roman"/>
          <w:kern w:val="0"/>
          <w:sz w:val="28"/>
          <w:szCs w:val="28"/>
          <w:lang w:eastAsia="en-US" w:bidi="ar-SA"/>
        </w:rPr>
        <w:t xml:space="preserve"> течение </w:t>
      </w:r>
      <w:r w:rsidR="004E0A9E" w:rsidRPr="00CD0D19">
        <w:rPr>
          <w:rFonts w:eastAsiaTheme="minorHAnsi" w:cs="Times New Roman"/>
          <w:kern w:val="0"/>
          <w:sz w:val="28"/>
          <w:szCs w:val="28"/>
          <w:lang w:eastAsia="en-US" w:bidi="ar-SA"/>
        </w:rPr>
        <w:t>5</w:t>
      </w:r>
      <w:r w:rsidR="005C187D" w:rsidRPr="00CD0D19">
        <w:rPr>
          <w:rFonts w:eastAsiaTheme="minorHAnsi" w:cs="Times New Roman"/>
          <w:kern w:val="0"/>
          <w:sz w:val="28"/>
          <w:szCs w:val="28"/>
          <w:lang w:eastAsia="en-US" w:bidi="ar-SA"/>
        </w:rPr>
        <w:t xml:space="preserve"> рабочих дней с даты </w:t>
      </w:r>
      <w:r w:rsidRPr="00CD0D19">
        <w:rPr>
          <w:rFonts w:eastAsiaTheme="minorHAnsi" w:cs="Times New Roman"/>
          <w:kern w:val="0"/>
          <w:sz w:val="28"/>
          <w:szCs w:val="28"/>
          <w:lang w:eastAsia="en-US" w:bidi="ar-SA"/>
        </w:rPr>
        <w:t xml:space="preserve">его </w:t>
      </w:r>
      <w:r w:rsidR="005C187D" w:rsidRPr="00CD0D19">
        <w:rPr>
          <w:rFonts w:eastAsiaTheme="minorHAnsi" w:cs="Times New Roman"/>
          <w:kern w:val="0"/>
          <w:sz w:val="28"/>
          <w:szCs w:val="28"/>
          <w:lang w:eastAsia="en-US" w:bidi="ar-SA"/>
        </w:rPr>
        <w:t xml:space="preserve">принятия. </w:t>
      </w:r>
    </w:p>
    <w:p w:rsidR="005C187D" w:rsidRPr="00CD0D19" w:rsidRDefault="005C187D" w:rsidP="00E03C44">
      <w:pPr>
        <w:widowControl/>
        <w:suppressAutoHyphens w:val="0"/>
        <w:autoSpaceDE w:val="0"/>
        <w:autoSpaceDN w:val="0"/>
        <w:adjustRightInd w:val="0"/>
        <w:ind w:firstLine="709"/>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 xml:space="preserve">Решение об отказе в заключении </w:t>
      </w:r>
      <w:r w:rsidR="00733B12" w:rsidRPr="00CD0D19">
        <w:rPr>
          <w:rFonts w:eastAsiaTheme="minorHAnsi" w:cs="Times New Roman"/>
          <w:kern w:val="0"/>
          <w:sz w:val="28"/>
          <w:szCs w:val="28"/>
          <w:lang w:eastAsia="en-US" w:bidi="ar-SA"/>
        </w:rPr>
        <w:t xml:space="preserve">соглашения </w:t>
      </w:r>
      <w:r w:rsidR="00736383" w:rsidRPr="00CD0D19">
        <w:rPr>
          <w:rFonts w:eastAsiaTheme="minorHAnsi"/>
          <w:sz w:val="28"/>
          <w:szCs w:val="28"/>
        </w:rPr>
        <w:t>об осуществлении деятельности по организации похорон</w:t>
      </w:r>
      <w:r w:rsidR="00733B12" w:rsidRPr="00CD0D19">
        <w:rPr>
          <w:rFonts w:eastAsiaTheme="minorHAnsi" w:cs="Times New Roman"/>
          <w:kern w:val="0"/>
          <w:sz w:val="28"/>
          <w:szCs w:val="28"/>
          <w:lang w:eastAsia="en-US" w:bidi="ar-SA"/>
        </w:rPr>
        <w:t xml:space="preserve"> </w:t>
      </w:r>
      <w:r w:rsidRPr="00CD0D19">
        <w:rPr>
          <w:rFonts w:eastAsiaTheme="minorHAnsi" w:cs="Times New Roman"/>
          <w:kern w:val="0"/>
          <w:sz w:val="28"/>
          <w:szCs w:val="28"/>
          <w:lang w:eastAsia="en-US" w:bidi="ar-SA"/>
        </w:rPr>
        <w:t>может быть обжаловано в уполномоченный федеральный орган исполнительной власти, осуществляющий функции по принятию нормативных правовых актов и контролю за соблюдением антимонопольного законодательства, или в суд.</w:t>
      </w:r>
    </w:p>
    <w:p w:rsidR="005C187D" w:rsidRPr="00CD0D19" w:rsidRDefault="005C187D" w:rsidP="00E03C44">
      <w:pPr>
        <w:widowControl/>
        <w:suppressAutoHyphens w:val="0"/>
        <w:autoSpaceDE w:val="0"/>
        <w:autoSpaceDN w:val="0"/>
        <w:adjustRightInd w:val="0"/>
        <w:ind w:firstLine="709"/>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 xml:space="preserve">9. </w:t>
      </w:r>
      <w:r w:rsidR="00EC1DD1" w:rsidRPr="00CD0D19">
        <w:rPr>
          <w:rFonts w:eastAsiaTheme="minorHAnsi" w:cs="Times New Roman"/>
          <w:kern w:val="0"/>
          <w:sz w:val="28"/>
          <w:szCs w:val="28"/>
          <w:lang w:eastAsia="en-US" w:bidi="ar-SA"/>
        </w:rPr>
        <w:t xml:space="preserve">Уполномоченный орган исполнительной власти субъекта Российской Федерации уведомляет заявителей, указанных в </w:t>
      </w:r>
      <w:hyperlink r:id="rId17" w:history="1">
        <w:r w:rsidR="00EC1DD1" w:rsidRPr="00CD0D19">
          <w:rPr>
            <w:rFonts w:eastAsiaTheme="minorHAnsi" w:cs="Times New Roman"/>
            <w:kern w:val="0"/>
            <w:sz w:val="28"/>
            <w:szCs w:val="28"/>
            <w:lang w:eastAsia="en-US" w:bidi="ar-SA"/>
          </w:rPr>
          <w:t>части 2</w:t>
        </w:r>
      </w:hyperlink>
      <w:r w:rsidR="00EC1DD1" w:rsidRPr="00CD0D19">
        <w:rPr>
          <w:rFonts w:eastAsiaTheme="minorHAnsi" w:cs="Times New Roman"/>
          <w:kern w:val="0"/>
          <w:sz w:val="28"/>
          <w:szCs w:val="28"/>
          <w:lang w:eastAsia="en-US" w:bidi="ar-SA"/>
        </w:rPr>
        <w:t xml:space="preserve"> настоящей статьи, о принятии решения о возможности заключения соглашения </w:t>
      </w:r>
      <w:r w:rsidR="00EC1DD1" w:rsidRPr="00CD0D19">
        <w:rPr>
          <w:rFonts w:eastAsiaTheme="minorHAnsi"/>
          <w:sz w:val="28"/>
          <w:szCs w:val="28"/>
        </w:rPr>
        <w:t xml:space="preserve">об осуществлении деятельности по организации похорон </w:t>
      </w:r>
      <w:r w:rsidR="006123D9" w:rsidRPr="00CD0D19">
        <w:rPr>
          <w:rFonts w:eastAsiaTheme="minorHAnsi" w:cs="Times New Roman"/>
          <w:kern w:val="0"/>
          <w:sz w:val="28"/>
          <w:szCs w:val="28"/>
          <w:lang w:eastAsia="en-US" w:bidi="ar-SA"/>
        </w:rPr>
        <w:t>и направляет проект соглашения об осуществлении деятельности по организации похорон в двух экземплярах</w:t>
      </w:r>
      <w:r w:rsidR="006123D9" w:rsidRPr="00CD0D19" w:rsidDel="00EC1DD1">
        <w:rPr>
          <w:rFonts w:eastAsiaTheme="minorHAnsi" w:cs="Times New Roman"/>
          <w:kern w:val="0"/>
          <w:sz w:val="28"/>
          <w:szCs w:val="28"/>
          <w:lang w:eastAsia="en-US" w:bidi="ar-SA"/>
        </w:rPr>
        <w:t xml:space="preserve"> </w:t>
      </w:r>
      <w:r w:rsidR="00EC1DD1" w:rsidRPr="00CD0D19">
        <w:rPr>
          <w:rFonts w:eastAsiaTheme="minorHAnsi" w:cs="Times New Roman"/>
          <w:kern w:val="0"/>
          <w:sz w:val="28"/>
          <w:szCs w:val="28"/>
          <w:lang w:eastAsia="en-US" w:bidi="ar-SA"/>
        </w:rPr>
        <w:t>в</w:t>
      </w:r>
      <w:r w:rsidRPr="00CD0D19">
        <w:rPr>
          <w:rFonts w:eastAsiaTheme="minorHAnsi" w:cs="Times New Roman"/>
          <w:kern w:val="0"/>
          <w:sz w:val="28"/>
          <w:szCs w:val="28"/>
          <w:lang w:eastAsia="en-US" w:bidi="ar-SA"/>
        </w:rPr>
        <w:t xml:space="preserve"> течение 5 рабочих дней с даты принятия </w:t>
      </w:r>
      <w:r w:rsidR="006123D9" w:rsidRPr="00CD0D19">
        <w:rPr>
          <w:rFonts w:eastAsiaTheme="minorHAnsi" w:cs="Times New Roman"/>
          <w:kern w:val="0"/>
          <w:sz w:val="28"/>
          <w:szCs w:val="28"/>
          <w:lang w:eastAsia="en-US" w:bidi="ar-SA"/>
        </w:rPr>
        <w:t>указанного решения</w:t>
      </w:r>
      <w:r w:rsidRPr="00CD0D19">
        <w:rPr>
          <w:rFonts w:eastAsiaTheme="minorHAnsi" w:cs="Times New Roman"/>
          <w:kern w:val="0"/>
          <w:sz w:val="28"/>
          <w:szCs w:val="28"/>
          <w:lang w:eastAsia="en-US" w:bidi="ar-SA"/>
        </w:rPr>
        <w:t>.</w:t>
      </w:r>
    </w:p>
    <w:p w:rsidR="005C187D" w:rsidRPr="00CD0D19" w:rsidRDefault="005C187D" w:rsidP="00E03C44">
      <w:pPr>
        <w:widowControl/>
        <w:suppressAutoHyphens w:val="0"/>
        <w:autoSpaceDE w:val="0"/>
        <w:autoSpaceDN w:val="0"/>
        <w:adjustRightInd w:val="0"/>
        <w:ind w:firstLine="709"/>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 xml:space="preserve"> 10. </w:t>
      </w:r>
      <w:r w:rsidR="00501578" w:rsidRPr="00CD0D19">
        <w:rPr>
          <w:rFonts w:eastAsiaTheme="minorHAnsi" w:cs="Times New Roman"/>
          <w:kern w:val="0"/>
          <w:sz w:val="28"/>
          <w:szCs w:val="28"/>
          <w:lang w:eastAsia="en-US" w:bidi="ar-SA"/>
        </w:rPr>
        <w:t xml:space="preserve">Заявитель обязан подписать проект соглашения </w:t>
      </w:r>
      <w:r w:rsidR="00501578" w:rsidRPr="00CD0D19">
        <w:rPr>
          <w:rFonts w:eastAsiaTheme="minorHAnsi"/>
          <w:sz w:val="28"/>
          <w:szCs w:val="28"/>
        </w:rPr>
        <w:t>об осуществлении деятельности по организации похорон</w:t>
      </w:r>
      <w:r w:rsidR="00501578" w:rsidRPr="00CD0D19">
        <w:rPr>
          <w:rFonts w:eastAsiaTheme="minorHAnsi" w:cs="Times New Roman"/>
          <w:kern w:val="0"/>
          <w:sz w:val="28"/>
          <w:szCs w:val="28"/>
          <w:lang w:eastAsia="en-US" w:bidi="ar-SA"/>
        </w:rPr>
        <w:t xml:space="preserve"> его в двух экземплярах и направить в уполномоченный орган исполнительной власти субъекта Российской Федерации </w:t>
      </w:r>
      <w:r w:rsidR="007554CC" w:rsidRPr="00CD0D19">
        <w:rPr>
          <w:rFonts w:eastAsiaTheme="minorHAnsi" w:cs="Times New Roman"/>
          <w:kern w:val="0"/>
          <w:sz w:val="28"/>
          <w:szCs w:val="28"/>
          <w:lang w:eastAsia="en-US" w:bidi="ar-SA"/>
        </w:rPr>
        <w:t>в</w:t>
      </w:r>
      <w:r w:rsidRPr="00CD0D19">
        <w:rPr>
          <w:rFonts w:eastAsiaTheme="minorHAnsi" w:cs="Times New Roman"/>
          <w:kern w:val="0"/>
          <w:sz w:val="28"/>
          <w:szCs w:val="28"/>
          <w:lang w:eastAsia="en-US" w:bidi="ar-SA"/>
        </w:rPr>
        <w:t xml:space="preserve"> течение 5 рабочих дней со дня </w:t>
      </w:r>
      <w:r w:rsidR="007554CC" w:rsidRPr="00CD0D19">
        <w:rPr>
          <w:rFonts w:eastAsiaTheme="minorHAnsi" w:cs="Times New Roman"/>
          <w:kern w:val="0"/>
          <w:sz w:val="28"/>
          <w:szCs w:val="28"/>
          <w:lang w:eastAsia="en-US" w:bidi="ar-SA"/>
        </w:rPr>
        <w:t xml:space="preserve">его </w:t>
      </w:r>
      <w:r w:rsidRPr="00CD0D19">
        <w:rPr>
          <w:rFonts w:eastAsiaTheme="minorHAnsi" w:cs="Times New Roman"/>
          <w:kern w:val="0"/>
          <w:sz w:val="28"/>
          <w:szCs w:val="28"/>
          <w:lang w:eastAsia="en-US" w:bidi="ar-SA"/>
        </w:rPr>
        <w:t>получения.</w:t>
      </w:r>
    </w:p>
    <w:p w:rsidR="005C187D" w:rsidRPr="00CD0D19" w:rsidRDefault="005C187D" w:rsidP="00E03C44">
      <w:pPr>
        <w:widowControl/>
        <w:suppressAutoHyphens w:val="0"/>
        <w:autoSpaceDE w:val="0"/>
        <w:autoSpaceDN w:val="0"/>
        <w:adjustRightInd w:val="0"/>
        <w:ind w:firstLine="709"/>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 xml:space="preserve">11. </w:t>
      </w:r>
      <w:r w:rsidR="007554CC" w:rsidRPr="00CD0D19">
        <w:rPr>
          <w:rFonts w:eastAsiaTheme="minorHAnsi" w:cs="Times New Roman"/>
          <w:kern w:val="0"/>
          <w:sz w:val="28"/>
          <w:szCs w:val="28"/>
          <w:lang w:eastAsia="en-US" w:bidi="ar-SA"/>
        </w:rPr>
        <w:t xml:space="preserve">Уполномоченный орган в сфере похоронного дела обязан подписать проект соглашения </w:t>
      </w:r>
      <w:r w:rsidR="007554CC" w:rsidRPr="00CD0D19">
        <w:rPr>
          <w:rFonts w:eastAsiaTheme="minorHAnsi"/>
          <w:sz w:val="28"/>
          <w:szCs w:val="28"/>
        </w:rPr>
        <w:t>об осуществлении деятельности по организации похорон</w:t>
      </w:r>
      <w:r w:rsidR="007554CC" w:rsidRPr="00CD0D19">
        <w:rPr>
          <w:rFonts w:eastAsiaTheme="minorHAnsi" w:cs="Times New Roman"/>
          <w:kern w:val="0"/>
          <w:sz w:val="28"/>
          <w:szCs w:val="28"/>
          <w:lang w:eastAsia="en-US" w:bidi="ar-SA"/>
        </w:rPr>
        <w:t xml:space="preserve"> и направить один экземпляр заявителю в</w:t>
      </w:r>
      <w:r w:rsidRPr="00CD0D19">
        <w:rPr>
          <w:rFonts w:eastAsiaTheme="minorHAnsi" w:cs="Times New Roman"/>
          <w:kern w:val="0"/>
          <w:sz w:val="28"/>
          <w:szCs w:val="28"/>
          <w:lang w:eastAsia="en-US" w:bidi="ar-SA"/>
        </w:rPr>
        <w:t xml:space="preserve"> течение 5 рабочих дней со дня поступления проекта </w:t>
      </w:r>
      <w:r w:rsidR="00733B12" w:rsidRPr="00CD0D19">
        <w:rPr>
          <w:rFonts w:eastAsiaTheme="minorHAnsi" w:cs="Times New Roman"/>
          <w:kern w:val="0"/>
          <w:sz w:val="28"/>
          <w:szCs w:val="28"/>
          <w:lang w:eastAsia="en-US" w:bidi="ar-SA"/>
        </w:rPr>
        <w:t xml:space="preserve">соглашения </w:t>
      </w:r>
      <w:r w:rsidR="00736383" w:rsidRPr="00CD0D19">
        <w:rPr>
          <w:rFonts w:eastAsiaTheme="minorHAnsi"/>
          <w:sz w:val="28"/>
          <w:szCs w:val="28"/>
        </w:rPr>
        <w:t>об осуществлении деятельности по организации похорон</w:t>
      </w:r>
      <w:r w:rsidRPr="00CD0D19">
        <w:rPr>
          <w:rFonts w:eastAsiaTheme="minorHAnsi" w:cs="Times New Roman"/>
          <w:kern w:val="0"/>
          <w:sz w:val="28"/>
          <w:szCs w:val="28"/>
          <w:lang w:eastAsia="en-US" w:bidi="ar-SA"/>
        </w:rPr>
        <w:t>, подписанного заявителем.</w:t>
      </w:r>
    </w:p>
    <w:p w:rsidR="005C187D" w:rsidRPr="00CD0D19" w:rsidRDefault="005C187D" w:rsidP="00E03C44">
      <w:pPr>
        <w:widowControl/>
        <w:suppressAutoHyphens w:val="0"/>
        <w:autoSpaceDE w:val="0"/>
        <w:autoSpaceDN w:val="0"/>
        <w:adjustRightInd w:val="0"/>
        <w:ind w:firstLine="709"/>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 xml:space="preserve">12. Соглашение </w:t>
      </w:r>
      <w:r w:rsidR="00736383" w:rsidRPr="00CD0D19">
        <w:rPr>
          <w:rFonts w:eastAsiaTheme="minorHAnsi"/>
          <w:sz w:val="28"/>
          <w:szCs w:val="28"/>
        </w:rPr>
        <w:t>об осуществлении деятельности по организации похорон</w:t>
      </w:r>
      <w:r w:rsidR="00736383" w:rsidRPr="00CD0D19">
        <w:rPr>
          <w:rFonts w:eastAsiaTheme="minorHAnsi" w:cs="Times New Roman"/>
          <w:kern w:val="0"/>
          <w:sz w:val="28"/>
          <w:szCs w:val="28"/>
          <w:lang w:eastAsia="en-US" w:bidi="ar-SA"/>
        </w:rPr>
        <w:t xml:space="preserve"> </w:t>
      </w:r>
      <w:r w:rsidRPr="00CD0D19">
        <w:rPr>
          <w:rFonts w:eastAsiaTheme="minorHAnsi" w:cs="Times New Roman"/>
          <w:kern w:val="0"/>
          <w:sz w:val="28"/>
          <w:szCs w:val="28"/>
          <w:lang w:eastAsia="en-US" w:bidi="ar-SA"/>
        </w:rPr>
        <w:t>считается заключенным со дня его подписания сторонами.</w:t>
      </w:r>
    </w:p>
    <w:p w:rsidR="005C187D" w:rsidRPr="00CD0D19" w:rsidRDefault="005C187D" w:rsidP="00E03C44">
      <w:pPr>
        <w:widowControl/>
        <w:suppressAutoHyphens w:val="0"/>
        <w:autoSpaceDE w:val="0"/>
        <w:autoSpaceDN w:val="0"/>
        <w:adjustRightInd w:val="0"/>
        <w:ind w:firstLine="709"/>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 xml:space="preserve">13. </w:t>
      </w:r>
      <w:r w:rsidR="00DC26B2" w:rsidRPr="00CD0D19">
        <w:rPr>
          <w:rFonts w:eastAsiaTheme="minorHAnsi" w:cs="Times New Roman"/>
          <w:kern w:val="0"/>
          <w:sz w:val="28"/>
          <w:szCs w:val="28"/>
          <w:lang w:eastAsia="en-US" w:bidi="ar-SA"/>
        </w:rPr>
        <w:t xml:space="preserve">Уполномоченный орган исполнительной власти субъекта Российской Федерации </w:t>
      </w:r>
      <w:r w:rsidRPr="00CD0D19">
        <w:rPr>
          <w:rFonts w:eastAsiaTheme="minorHAnsi" w:cs="Times New Roman"/>
          <w:kern w:val="0"/>
          <w:sz w:val="28"/>
          <w:szCs w:val="28"/>
          <w:lang w:eastAsia="en-US" w:bidi="ar-SA"/>
        </w:rPr>
        <w:t xml:space="preserve">в срок не позднее одного рабочего дня со дня заключения </w:t>
      </w:r>
      <w:r w:rsidR="00694B04" w:rsidRPr="00CD0D19">
        <w:rPr>
          <w:rFonts w:eastAsiaTheme="minorHAnsi" w:cs="Times New Roman"/>
          <w:kern w:val="0"/>
          <w:sz w:val="28"/>
          <w:szCs w:val="28"/>
          <w:lang w:eastAsia="en-US" w:bidi="ar-SA"/>
        </w:rPr>
        <w:t xml:space="preserve">соглашения </w:t>
      </w:r>
      <w:r w:rsidR="00736383" w:rsidRPr="00CD0D19">
        <w:rPr>
          <w:rFonts w:eastAsiaTheme="minorHAnsi"/>
          <w:sz w:val="28"/>
          <w:szCs w:val="28"/>
        </w:rPr>
        <w:t>об осуществлении деятельности по организации похорон</w:t>
      </w:r>
      <w:r w:rsidRPr="00CD0D19">
        <w:rPr>
          <w:rFonts w:eastAsiaTheme="minorHAnsi" w:cs="Times New Roman"/>
          <w:kern w:val="0"/>
          <w:sz w:val="28"/>
          <w:szCs w:val="28"/>
          <w:lang w:eastAsia="en-US" w:bidi="ar-SA"/>
        </w:rPr>
        <w:t xml:space="preserve"> вносит в реестр </w:t>
      </w:r>
      <w:r w:rsidR="00ED691A" w:rsidRPr="00CD0D19">
        <w:rPr>
          <w:rFonts w:eastAsiaTheme="minorHAnsi" w:cs="Times New Roman"/>
          <w:kern w:val="0"/>
          <w:sz w:val="28"/>
          <w:szCs w:val="28"/>
          <w:lang w:eastAsia="en-US" w:bidi="ar-SA"/>
        </w:rPr>
        <w:t>похоронных</w:t>
      </w:r>
      <w:r w:rsidRPr="00CD0D19">
        <w:rPr>
          <w:rFonts w:eastAsiaTheme="minorHAnsi" w:cs="Times New Roman"/>
          <w:kern w:val="0"/>
          <w:sz w:val="28"/>
          <w:szCs w:val="28"/>
          <w:lang w:eastAsia="en-US" w:bidi="ar-SA"/>
        </w:rPr>
        <w:t xml:space="preserve"> служб по вопросам похоронного дела (далее – реестр </w:t>
      </w:r>
      <w:r w:rsidR="00ED691A" w:rsidRPr="00CD0D19">
        <w:rPr>
          <w:rFonts w:eastAsiaTheme="minorHAnsi" w:cs="Times New Roman"/>
          <w:kern w:val="0"/>
          <w:sz w:val="28"/>
          <w:szCs w:val="28"/>
          <w:lang w:eastAsia="en-US" w:bidi="ar-SA"/>
        </w:rPr>
        <w:t>похоронных</w:t>
      </w:r>
      <w:r w:rsidRPr="00CD0D19">
        <w:rPr>
          <w:rFonts w:eastAsiaTheme="minorHAnsi" w:cs="Times New Roman"/>
          <w:kern w:val="0"/>
          <w:sz w:val="28"/>
          <w:szCs w:val="28"/>
          <w:lang w:eastAsia="en-US" w:bidi="ar-SA"/>
        </w:rPr>
        <w:t xml:space="preserve"> служб) следующие сведения:</w:t>
      </w:r>
    </w:p>
    <w:p w:rsidR="00DF059C" w:rsidRPr="00CD0D19" w:rsidRDefault="005C187D" w:rsidP="00E03C44">
      <w:pPr>
        <w:widowControl/>
        <w:tabs>
          <w:tab w:val="left" w:pos="993"/>
        </w:tabs>
        <w:suppressAutoHyphens w:val="0"/>
        <w:autoSpaceDE w:val="0"/>
        <w:autoSpaceDN w:val="0"/>
        <w:adjustRightInd w:val="0"/>
        <w:ind w:firstLine="709"/>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1)</w:t>
      </w:r>
      <w:r w:rsidRPr="00CD0D19">
        <w:rPr>
          <w:rFonts w:eastAsiaTheme="minorHAnsi" w:cs="Times New Roman"/>
          <w:kern w:val="0"/>
          <w:sz w:val="28"/>
          <w:szCs w:val="28"/>
          <w:lang w:eastAsia="en-US" w:bidi="ar-SA"/>
        </w:rPr>
        <w:tab/>
      </w:r>
      <w:r w:rsidR="00DF059C" w:rsidRPr="00CD0D19">
        <w:rPr>
          <w:rFonts w:eastAsiaTheme="minorHAnsi" w:cs="Times New Roman"/>
          <w:kern w:val="0"/>
          <w:sz w:val="28"/>
          <w:szCs w:val="28"/>
          <w:lang w:eastAsia="en-US" w:bidi="ar-SA"/>
        </w:rPr>
        <w:t>реквизиты соглашения;</w:t>
      </w:r>
    </w:p>
    <w:p w:rsidR="005C187D" w:rsidRPr="00CD0D19" w:rsidRDefault="00DF059C" w:rsidP="00E03C44">
      <w:pPr>
        <w:widowControl/>
        <w:tabs>
          <w:tab w:val="left" w:pos="993"/>
        </w:tabs>
        <w:suppressAutoHyphens w:val="0"/>
        <w:autoSpaceDE w:val="0"/>
        <w:autoSpaceDN w:val="0"/>
        <w:adjustRightInd w:val="0"/>
        <w:ind w:firstLine="709"/>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 xml:space="preserve">2) </w:t>
      </w:r>
      <w:r w:rsidR="005C187D" w:rsidRPr="00CD0D19">
        <w:rPr>
          <w:rFonts w:eastAsiaTheme="minorHAnsi" w:cs="Times New Roman"/>
          <w:kern w:val="0"/>
          <w:sz w:val="28"/>
          <w:szCs w:val="28"/>
          <w:lang w:eastAsia="en-US" w:bidi="ar-SA"/>
        </w:rPr>
        <w:t>реквизиты юридического лица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адрес его фактического нахождения, почтовый адрес, код по Общероссийскому классификатору предприятий и организаций (ОКПО), телефон);</w:t>
      </w:r>
    </w:p>
    <w:p w:rsidR="005C187D" w:rsidRPr="00CD0D19" w:rsidRDefault="00DF059C" w:rsidP="00E03C44">
      <w:pPr>
        <w:widowControl/>
        <w:tabs>
          <w:tab w:val="left" w:pos="993"/>
        </w:tabs>
        <w:suppressAutoHyphens w:val="0"/>
        <w:autoSpaceDE w:val="0"/>
        <w:autoSpaceDN w:val="0"/>
        <w:adjustRightInd w:val="0"/>
        <w:ind w:firstLine="709"/>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3</w:t>
      </w:r>
      <w:r w:rsidR="005C187D" w:rsidRPr="00CD0D19">
        <w:rPr>
          <w:rFonts w:eastAsiaTheme="minorHAnsi" w:cs="Times New Roman"/>
          <w:kern w:val="0"/>
          <w:sz w:val="28"/>
          <w:szCs w:val="28"/>
          <w:lang w:eastAsia="en-US" w:bidi="ar-SA"/>
        </w:rPr>
        <w:t>)</w:t>
      </w:r>
      <w:r w:rsidR="005C187D" w:rsidRPr="00CD0D19">
        <w:rPr>
          <w:rFonts w:eastAsiaTheme="minorHAnsi" w:cs="Times New Roman"/>
          <w:kern w:val="0"/>
          <w:sz w:val="28"/>
          <w:szCs w:val="28"/>
          <w:lang w:eastAsia="en-US" w:bidi="ar-SA"/>
        </w:rPr>
        <w:tab/>
        <w:t>информация о видах ритуальных услуг, которые осуществляет юридическое лицо, и их стоимости;</w:t>
      </w:r>
    </w:p>
    <w:p w:rsidR="005C187D" w:rsidRPr="00CD0D19" w:rsidRDefault="00DF059C" w:rsidP="00E03C44">
      <w:pPr>
        <w:widowControl/>
        <w:tabs>
          <w:tab w:val="left" w:pos="993"/>
        </w:tabs>
        <w:suppressAutoHyphens w:val="0"/>
        <w:autoSpaceDE w:val="0"/>
        <w:autoSpaceDN w:val="0"/>
        <w:adjustRightInd w:val="0"/>
        <w:ind w:firstLine="709"/>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4</w:t>
      </w:r>
      <w:r w:rsidR="005C187D" w:rsidRPr="00CD0D19">
        <w:rPr>
          <w:rFonts w:eastAsiaTheme="minorHAnsi" w:cs="Times New Roman"/>
          <w:kern w:val="0"/>
          <w:sz w:val="28"/>
          <w:szCs w:val="28"/>
          <w:lang w:eastAsia="en-US" w:bidi="ar-SA"/>
        </w:rPr>
        <w:t>)</w:t>
      </w:r>
      <w:r w:rsidR="005C187D" w:rsidRPr="00CD0D19">
        <w:rPr>
          <w:rFonts w:eastAsiaTheme="minorHAnsi" w:cs="Times New Roman"/>
          <w:kern w:val="0"/>
          <w:sz w:val="28"/>
          <w:szCs w:val="28"/>
          <w:lang w:eastAsia="en-US" w:bidi="ar-SA"/>
        </w:rPr>
        <w:tab/>
        <w:t xml:space="preserve">информация об объектах похоронного назначения, находящихся во владении; </w:t>
      </w:r>
    </w:p>
    <w:p w:rsidR="005C187D" w:rsidRPr="00CD0D19" w:rsidRDefault="00DF059C" w:rsidP="00E03C44">
      <w:pPr>
        <w:widowControl/>
        <w:tabs>
          <w:tab w:val="left" w:pos="993"/>
        </w:tabs>
        <w:suppressAutoHyphens w:val="0"/>
        <w:autoSpaceDE w:val="0"/>
        <w:autoSpaceDN w:val="0"/>
        <w:adjustRightInd w:val="0"/>
        <w:ind w:firstLine="709"/>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5</w:t>
      </w:r>
      <w:r w:rsidR="005C187D" w:rsidRPr="00CD0D19">
        <w:rPr>
          <w:rFonts w:eastAsiaTheme="minorHAnsi" w:cs="Times New Roman"/>
          <w:kern w:val="0"/>
          <w:sz w:val="28"/>
          <w:szCs w:val="28"/>
          <w:lang w:eastAsia="en-US" w:bidi="ar-SA"/>
        </w:rPr>
        <w:t>)</w:t>
      </w:r>
      <w:r w:rsidR="005C187D" w:rsidRPr="00CD0D19">
        <w:rPr>
          <w:rFonts w:eastAsiaTheme="minorHAnsi" w:cs="Times New Roman"/>
          <w:kern w:val="0"/>
          <w:sz w:val="28"/>
          <w:szCs w:val="28"/>
          <w:lang w:eastAsia="en-US" w:bidi="ar-SA"/>
        </w:rPr>
        <w:tab/>
        <w:t xml:space="preserve">информация о </w:t>
      </w:r>
      <w:proofErr w:type="spellStart"/>
      <w:r w:rsidR="005C187D" w:rsidRPr="00CD0D19">
        <w:rPr>
          <w:rFonts w:eastAsiaTheme="minorHAnsi" w:cs="Times New Roman"/>
          <w:kern w:val="0"/>
          <w:sz w:val="28"/>
          <w:szCs w:val="28"/>
          <w:lang w:eastAsia="en-US" w:bidi="ar-SA"/>
        </w:rPr>
        <w:t>катафальном</w:t>
      </w:r>
      <w:proofErr w:type="spellEnd"/>
      <w:r w:rsidR="005C187D" w:rsidRPr="00CD0D19">
        <w:rPr>
          <w:rFonts w:eastAsiaTheme="minorHAnsi" w:cs="Times New Roman"/>
          <w:kern w:val="0"/>
          <w:sz w:val="28"/>
          <w:szCs w:val="28"/>
          <w:lang w:eastAsia="en-US" w:bidi="ar-SA"/>
        </w:rPr>
        <w:t xml:space="preserve"> транспорте, находящимся во владении;</w:t>
      </w:r>
    </w:p>
    <w:p w:rsidR="005C187D" w:rsidRPr="00CD0D19" w:rsidRDefault="00DF059C" w:rsidP="00E03C44">
      <w:pPr>
        <w:widowControl/>
        <w:tabs>
          <w:tab w:val="left" w:pos="993"/>
        </w:tabs>
        <w:suppressAutoHyphens w:val="0"/>
        <w:autoSpaceDE w:val="0"/>
        <w:autoSpaceDN w:val="0"/>
        <w:adjustRightInd w:val="0"/>
        <w:ind w:firstLine="709"/>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6</w:t>
      </w:r>
      <w:r w:rsidR="005C187D" w:rsidRPr="00CD0D19">
        <w:rPr>
          <w:rFonts w:eastAsiaTheme="minorHAnsi" w:cs="Times New Roman"/>
          <w:kern w:val="0"/>
          <w:sz w:val="28"/>
          <w:szCs w:val="28"/>
          <w:lang w:eastAsia="en-US" w:bidi="ar-SA"/>
        </w:rPr>
        <w:t>)</w:t>
      </w:r>
      <w:r w:rsidR="005C187D" w:rsidRPr="00CD0D19">
        <w:rPr>
          <w:rFonts w:eastAsiaTheme="minorHAnsi" w:cs="Times New Roman"/>
          <w:kern w:val="0"/>
          <w:sz w:val="28"/>
          <w:szCs w:val="28"/>
          <w:lang w:eastAsia="en-US" w:bidi="ar-SA"/>
        </w:rPr>
        <w:tab/>
        <w:t>информация об оборудовании, необходимом для выполнения заявленных видов ритуальных услуг, находящихся во владении;</w:t>
      </w:r>
    </w:p>
    <w:p w:rsidR="005C187D" w:rsidRPr="00CD0D19" w:rsidRDefault="00DF059C" w:rsidP="00E03C44">
      <w:pPr>
        <w:widowControl/>
        <w:tabs>
          <w:tab w:val="left" w:pos="993"/>
        </w:tabs>
        <w:suppressAutoHyphens w:val="0"/>
        <w:autoSpaceDE w:val="0"/>
        <w:autoSpaceDN w:val="0"/>
        <w:adjustRightInd w:val="0"/>
        <w:ind w:firstLine="709"/>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7</w:t>
      </w:r>
      <w:r w:rsidR="005C187D" w:rsidRPr="00CD0D19">
        <w:rPr>
          <w:rFonts w:eastAsiaTheme="minorHAnsi" w:cs="Times New Roman"/>
          <w:kern w:val="0"/>
          <w:sz w:val="28"/>
          <w:szCs w:val="28"/>
          <w:lang w:eastAsia="en-US" w:bidi="ar-SA"/>
        </w:rPr>
        <w:t>)</w:t>
      </w:r>
      <w:r w:rsidR="005C187D" w:rsidRPr="00CD0D19">
        <w:rPr>
          <w:rFonts w:eastAsiaTheme="minorHAnsi" w:cs="Times New Roman"/>
          <w:kern w:val="0"/>
          <w:sz w:val="28"/>
          <w:szCs w:val="28"/>
          <w:lang w:eastAsia="en-US" w:bidi="ar-SA"/>
        </w:rPr>
        <w:tab/>
        <w:t>информация о договорах, заключенных с лицами, оказывающими ритуальные услуги;</w:t>
      </w:r>
    </w:p>
    <w:p w:rsidR="005C187D" w:rsidRPr="00CD0D19" w:rsidRDefault="00DF059C" w:rsidP="00E03C44">
      <w:pPr>
        <w:widowControl/>
        <w:tabs>
          <w:tab w:val="left" w:pos="993"/>
        </w:tabs>
        <w:suppressAutoHyphens w:val="0"/>
        <w:autoSpaceDE w:val="0"/>
        <w:autoSpaceDN w:val="0"/>
        <w:adjustRightInd w:val="0"/>
        <w:ind w:firstLine="709"/>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8</w:t>
      </w:r>
      <w:r w:rsidR="005C187D" w:rsidRPr="00CD0D19">
        <w:rPr>
          <w:rFonts w:eastAsiaTheme="minorHAnsi" w:cs="Times New Roman"/>
          <w:kern w:val="0"/>
          <w:sz w:val="28"/>
          <w:szCs w:val="28"/>
          <w:lang w:eastAsia="en-US" w:bidi="ar-SA"/>
        </w:rPr>
        <w:t>)</w:t>
      </w:r>
      <w:r w:rsidR="005C187D" w:rsidRPr="00CD0D19">
        <w:rPr>
          <w:rFonts w:eastAsiaTheme="minorHAnsi" w:cs="Times New Roman"/>
          <w:kern w:val="0"/>
          <w:sz w:val="28"/>
          <w:szCs w:val="28"/>
          <w:lang w:eastAsia="en-US" w:bidi="ar-SA"/>
        </w:rPr>
        <w:tab/>
        <w:t>номера телефонов диспетчерского центра приема заказов</w:t>
      </w:r>
      <w:r w:rsidR="005C187D" w:rsidRPr="00CD0D19">
        <w:rPr>
          <w:rFonts w:eastAsia="Calibri" w:cs="Times New Roman"/>
          <w:kern w:val="0"/>
          <w:sz w:val="28"/>
          <w:szCs w:val="28"/>
          <w:lang w:eastAsia="ru-RU" w:bidi="ar-SA"/>
        </w:rPr>
        <w:t xml:space="preserve"> номера телефона и (в случае, если имеется) адреса электронной почты юридического лица и сайт</w:t>
      </w:r>
      <w:r w:rsidR="005C187D" w:rsidRPr="00CD0D19">
        <w:rPr>
          <w:rFonts w:eastAsiaTheme="minorHAnsi" w:cs="Times New Roman"/>
          <w:kern w:val="0"/>
          <w:sz w:val="28"/>
          <w:szCs w:val="28"/>
          <w:lang w:eastAsia="en-US" w:bidi="ar-SA"/>
        </w:rPr>
        <w:t>.</w:t>
      </w:r>
    </w:p>
    <w:p w:rsidR="005C187D" w:rsidRPr="00CD0D19" w:rsidRDefault="005C187D" w:rsidP="00E03C44">
      <w:pPr>
        <w:widowControl/>
        <w:tabs>
          <w:tab w:val="left" w:pos="993"/>
        </w:tabs>
        <w:suppressAutoHyphens w:val="0"/>
        <w:autoSpaceDE w:val="0"/>
        <w:autoSpaceDN w:val="0"/>
        <w:adjustRightInd w:val="0"/>
        <w:ind w:firstLine="709"/>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14.</w:t>
      </w:r>
      <w:r w:rsidRPr="00CD0D19">
        <w:rPr>
          <w:rFonts w:eastAsiaTheme="minorHAnsi" w:cs="Times New Roman"/>
          <w:kern w:val="0"/>
          <w:sz w:val="28"/>
          <w:szCs w:val="28"/>
          <w:lang w:eastAsia="en-US" w:bidi="ar-SA"/>
        </w:rPr>
        <w:tab/>
        <w:t xml:space="preserve">Сведения, содержащиеся в реестрах </w:t>
      </w:r>
      <w:r w:rsidR="00ED691A" w:rsidRPr="00CD0D19">
        <w:rPr>
          <w:rFonts w:eastAsiaTheme="minorHAnsi" w:cs="Times New Roman"/>
          <w:kern w:val="0"/>
          <w:sz w:val="28"/>
          <w:szCs w:val="28"/>
          <w:lang w:eastAsia="en-US" w:bidi="ar-SA"/>
        </w:rPr>
        <w:t>похоронных</w:t>
      </w:r>
      <w:r w:rsidRPr="00CD0D19">
        <w:rPr>
          <w:rFonts w:eastAsiaTheme="minorHAnsi" w:cs="Times New Roman"/>
          <w:kern w:val="0"/>
          <w:sz w:val="28"/>
          <w:szCs w:val="28"/>
          <w:lang w:eastAsia="en-US" w:bidi="ar-SA"/>
        </w:rPr>
        <w:t xml:space="preserve"> служб, являются открытыми, общедоступными и подлежат размещению на официальном сайте </w:t>
      </w:r>
      <w:r w:rsidR="00DC26B2" w:rsidRPr="00CD0D19">
        <w:rPr>
          <w:rFonts w:eastAsiaTheme="minorHAnsi" w:cs="Times New Roman"/>
          <w:kern w:val="0"/>
          <w:sz w:val="28"/>
          <w:szCs w:val="28"/>
          <w:lang w:eastAsia="en-US" w:bidi="ar-SA"/>
        </w:rPr>
        <w:t xml:space="preserve">уполномоченного органа исполнительной власти субъекта Российской Федерации </w:t>
      </w:r>
      <w:r w:rsidRPr="00CD0D19">
        <w:rPr>
          <w:rFonts w:eastAsiaTheme="minorHAnsi" w:cs="Times New Roman"/>
          <w:kern w:val="0"/>
          <w:sz w:val="28"/>
          <w:szCs w:val="28"/>
          <w:lang w:eastAsia="en-US" w:bidi="ar-SA"/>
        </w:rPr>
        <w:t xml:space="preserve">в информационно-телекоммуникационной сети «Интернет». </w:t>
      </w:r>
    </w:p>
    <w:p w:rsidR="005C187D" w:rsidRPr="00CD0D19" w:rsidRDefault="005C187D" w:rsidP="00E03C44">
      <w:pPr>
        <w:widowControl/>
        <w:tabs>
          <w:tab w:val="left" w:pos="851"/>
        </w:tabs>
        <w:suppressAutoHyphens w:val="0"/>
        <w:autoSpaceDE w:val="0"/>
        <w:autoSpaceDN w:val="0"/>
        <w:adjustRightInd w:val="0"/>
        <w:ind w:firstLine="709"/>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15.</w:t>
      </w:r>
      <w:r w:rsidRPr="00CD0D19">
        <w:rPr>
          <w:rFonts w:eastAsiaTheme="minorHAnsi" w:cs="Times New Roman"/>
          <w:kern w:val="0"/>
          <w:sz w:val="28"/>
          <w:szCs w:val="28"/>
          <w:lang w:eastAsia="en-US" w:bidi="ar-SA"/>
        </w:rPr>
        <w:tab/>
      </w:r>
      <w:r w:rsidR="00ED691A" w:rsidRPr="00CD0D19">
        <w:rPr>
          <w:rFonts w:eastAsiaTheme="minorHAnsi" w:cs="Times New Roman"/>
          <w:kern w:val="0"/>
          <w:sz w:val="28"/>
          <w:szCs w:val="28"/>
          <w:lang w:eastAsia="en-US" w:bidi="ar-SA"/>
        </w:rPr>
        <w:t>Похоронная</w:t>
      </w:r>
      <w:r w:rsidRPr="00CD0D19">
        <w:rPr>
          <w:rFonts w:eastAsiaTheme="minorHAnsi" w:cs="Times New Roman"/>
          <w:kern w:val="0"/>
          <w:sz w:val="28"/>
          <w:szCs w:val="28"/>
          <w:lang w:eastAsia="en-US" w:bidi="ar-SA"/>
        </w:rPr>
        <w:t xml:space="preserve"> служба по вопросам похоронного дела обязана сообщать в </w:t>
      </w:r>
      <w:r w:rsidR="00DC26B2" w:rsidRPr="00CD0D19">
        <w:rPr>
          <w:rFonts w:eastAsiaTheme="minorHAnsi" w:cs="Times New Roman"/>
          <w:kern w:val="0"/>
          <w:sz w:val="28"/>
          <w:szCs w:val="28"/>
          <w:lang w:eastAsia="en-US" w:bidi="ar-SA"/>
        </w:rPr>
        <w:t xml:space="preserve">уполномоченный орган исполнительной власти субъекта Российской Федерации </w:t>
      </w:r>
      <w:r w:rsidRPr="00CD0D19">
        <w:rPr>
          <w:rFonts w:eastAsiaTheme="minorHAnsi" w:cs="Times New Roman"/>
          <w:kern w:val="0"/>
          <w:sz w:val="28"/>
          <w:szCs w:val="28"/>
          <w:lang w:eastAsia="en-US" w:bidi="ar-SA"/>
        </w:rPr>
        <w:t xml:space="preserve">о любых изменениях сведений, содержащихся в реестре </w:t>
      </w:r>
      <w:r w:rsidR="00DA5C99" w:rsidRPr="00CD0D19">
        <w:rPr>
          <w:rFonts w:eastAsiaTheme="minorHAnsi" w:cs="Times New Roman"/>
          <w:kern w:val="0"/>
          <w:sz w:val="28"/>
          <w:szCs w:val="28"/>
          <w:lang w:eastAsia="en-US" w:bidi="ar-SA"/>
        </w:rPr>
        <w:t>похоронных</w:t>
      </w:r>
      <w:r w:rsidRPr="00CD0D19">
        <w:rPr>
          <w:rFonts w:eastAsiaTheme="minorHAnsi" w:cs="Times New Roman"/>
          <w:kern w:val="0"/>
          <w:sz w:val="28"/>
          <w:szCs w:val="28"/>
          <w:lang w:eastAsia="en-US" w:bidi="ar-SA"/>
        </w:rPr>
        <w:t xml:space="preserve"> служб, в срок не позднее пяти рабочих дней с</w:t>
      </w:r>
      <w:r w:rsidR="00403DA7" w:rsidRPr="00CD0D19">
        <w:rPr>
          <w:rFonts w:eastAsiaTheme="minorHAnsi" w:cs="Times New Roman"/>
          <w:kern w:val="0"/>
          <w:sz w:val="28"/>
          <w:szCs w:val="28"/>
          <w:lang w:eastAsia="en-US" w:bidi="ar-SA"/>
        </w:rPr>
        <w:t>о</w:t>
      </w:r>
      <w:r w:rsidRPr="00CD0D19">
        <w:rPr>
          <w:rFonts w:eastAsiaTheme="minorHAnsi" w:cs="Times New Roman"/>
          <w:kern w:val="0"/>
          <w:sz w:val="28"/>
          <w:szCs w:val="28"/>
          <w:lang w:eastAsia="en-US" w:bidi="ar-SA"/>
        </w:rPr>
        <w:t xml:space="preserve"> дня наступления таких изменений.</w:t>
      </w:r>
    </w:p>
    <w:p w:rsidR="005C187D" w:rsidRPr="00CD0D19" w:rsidRDefault="005C187D" w:rsidP="00E03C44">
      <w:pPr>
        <w:widowControl/>
        <w:suppressAutoHyphens w:val="0"/>
        <w:autoSpaceDE w:val="0"/>
        <w:autoSpaceDN w:val="0"/>
        <w:adjustRightInd w:val="0"/>
        <w:ind w:firstLine="709"/>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 xml:space="preserve">16. После заключения </w:t>
      </w:r>
      <w:r w:rsidR="00694B04" w:rsidRPr="00CD0D19">
        <w:rPr>
          <w:rFonts w:eastAsiaTheme="minorHAnsi" w:cs="Times New Roman"/>
          <w:kern w:val="0"/>
          <w:sz w:val="28"/>
          <w:szCs w:val="28"/>
          <w:lang w:eastAsia="en-US" w:bidi="ar-SA"/>
        </w:rPr>
        <w:t xml:space="preserve">соглашения </w:t>
      </w:r>
      <w:r w:rsidR="00736383" w:rsidRPr="00CD0D19">
        <w:rPr>
          <w:rFonts w:eastAsiaTheme="minorHAnsi"/>
          <w:sz w:val="28"/>
          <w:szCs w:val="28"/>
        </w:rPr>
        <w:t>об осуществлении деятельности по организации похорон</w:t>
      </w:r>
      <w:r w:rsidRPr="00CD0D19">
        <w:rPr>
          <w:rFonts w:eastAsiaTheme="minorHAnsi" w:cs="Times New Roman"/>
          <w:kern w:val="0"/>
          <w:sz w:val="28"/>
          <w:szCs w:val="28"/>
          <w:lang w:eastAsia="en-US" w:bidi="ar-SA"/>
        </w:rPr>
        <w:t xml:space="preserve"> юридическое лицо вправе осуществлять дея</w:t>
      </w:r>
      <w:r w:rsidR="00DA5C99" w:rsidRPr="00CD0D19">
        <w:rPr>
          <w:rFonts w:eastAsiaTheme="minorHAnsi" w:cs="Times New Roman"/>
          <w:kern w:val="0"/>
          <w:sz w:val="28"/>
          <w:szCs w:val="28"/>
          <w:lang w:eastAsia="en-US" w:bidi="ar-SA"/>
        </w:rPr>
        <w:t>тельность по оказанию ритуальных</w:t>
      </w:r>
      <w:r w:rsidRPr="00CD0D19">
        <w:rPr>
          <w:rFonts w:eastAsiaTheme="minorHAnsi" w:cs="Times New Roman"/>
          <w:kern w:val="0"/>
          <w:sz w:val="28"/>
          <w:szCs w:val="28"/>
          <w:lang w:eastAsia="en-US" w:bidi="ar-SA"/>
        </w:rPr>
        <w:t xml:space="preserve"> услуг</w:t>
      </w:r>
      <w:r w:rsidR="00DA5C99" w:rsidRPr="00CD0D19">
        <w:rPr>
          <w:rFonts w:eastAsiaTheme="minorHAnsi" w:cs="Times New Roman"/>
          <w:kern w:val="0"/>
          <w:sz w:val="28"/>
          <w:szCs w:val="28"/>
          <w:lang w:eastAsia="en-US" w:bidi="ar-SA"/>
        </w:rPr>
        <w:t xml:space="preserve"> и</w:t>
      </w:r>
      <w:r w:rsidRPr="00CD0D19">
        <w:rPr>
          <w:rFonts w:eastAsiaTheme="minorHAnsi" w:cs="Times New Roman"/>
          <w:kern w:val="0"/>
          <w:sz w:val="28"/>
          <w:szCs w:val="28"/>
          <w:lang w:eastAsia="en-US" w:bidi="ar-SA"/>
        </w:rPr>
        <w:t xml:space="preserve"> по организации похорон только на территории </w:t>
      </w:r>
      <w:r w:rsidR="005107D0" w:rsidRPr="00CD0D19">
        <w:rPr>
          <w:rFonts w:eastAsiaTheme="minorHAnsi" w:cs="Times New Roman"/>
          <w:kern w:val="0"/>
          <w:sz w:val="28"/>
          <w:szCs w:val="28"/>
          <w:lang w:eastAsia="en-US" w:bidi="ar-SA"/>
        </w:rPr>
        <w:t>субъекта Российской Федерации</w:t>
      </w:r>
      <w:r w:rsidRPr="00CD0D19">
        <w:rPr>
          <w:rFonts w:eastAsiaTheme="minorHAnsi" w:cs="Times New Roman"/>
          <w:kern w:val="0"/>
          <w:sz w:val="28"/>
          <w:szCs w:val="28"/>
          <w:lang w:eastAsia="en-US" w:bidi="ar-SA"/>
        </w:rPr>
        <w:t xml:space="preserve">, </w:t>
      </w:r>
      <w:r w:rsidR="006D6DAB" w:rsidRPr="00CD0D19">
        <w:rPr>
          <w:rFonts w:eastAsiaTheme="minorHAnsi" w:cs="Times New Roman"/>
          <w:kern w:val="0"/>
          <w:sz w:val="28"/>
          <w:szCs w:val="28"/>
          <w:lang w:eastAsia="en-US" w:bidi="ar-SA"/>
        </w:rPr>
        <w:t xml:space="preserve">уполномоченный орган исполнительной власти субъекта Российской Федерации </w:t>
      </w:r>
      <w:r w:rsidRPr="00CD0D19">
        <w:rPr>
          <w:rFonts w:eastAsiaTheme="minorHAnsi" w:cs="Times New Roman"/>
          <w:kern w:val="0"/>
          <w:sz w:val="28"/>
          <w:szCs w:val="28"/>
          <w:lang w:eastAsia="en-US" w:bidi="ar-SA"/>
        </w:rPr>
        <w:t xml:space="preserve">которого принял решение о включении такого юридического лица в реестр </w:t>
      </w:r>
      <w:r w:rsidR="00DA5C99" w:rsidRPr="00CD0D19">
        <w:rPr>
          <w:rFonts w:eastAsiaTheme="minorHAnsi" w:cs="Times New Roman"/>
          <w:kern w:val="0"/>
          <w:sz w:val="28"/>
          <w:szCs w:val="28"/>
          <w:lang w:eastAsia="en-US" w:bidi="ar-SA"/>
        </w:rPr>
        <w:t>похоронных</w:t>
      </w:r>
      <w:r w:rsidRPr="00CD0D19">
        <w:rPr>
          <w:rFonts w:eastAsiaTheme="minorHAnsi" w:cs="Times New Roman"/>
          <w:kern w:val="0"/>
          <w:sz w:val="28"/>
          <w:szCs w:val="28"/>
          <w:lang w:eastAsia="en-US" w:bidi="ar-SA"/>
        </w:rPr>
        <w:t xml:space="preserve"> служб. Осуществление деятельности по </w:t>
      </w:r>
      <w:r w:rsidR="005107D0" w:rsidRPr="00CD0D19">
        <w:rPr>
          <w:rFonts w:eastAsia="Calibri"/>
          <w:sz w:val="28"/>
          <w:szCs w:val="28"/>
          <w:lang w:eastAsia="ru-RU"/>
        </w:rPr>
        <w:t>оказанию услуги по организации похорон</w:t>
      </w:r>
      <w:r w:rsidRPr="00CD0D19">
        <w:rPr>
          <w:rFonts w:eastAsiaTheme="minorHAnsi" w:cs="Times New Roman"/>
          <w:kern w:val="0"/>
          <w:sz w:val="28"/>
          <w:szCs w:val="28"/>
          <w:lang w:eastAsia="en-US" w:bidi="ar-SA"/>
        </w:rPr>
        <w:t xml:space="preserve"> на территории иных </w:t>
      </w:r>
      <w:r w:rsidR="005107D0" w:rsidRPr="00CD0D19">
        <w:rPr>
          <w:rFonts w:eastAsiaTheme="minorHAnsi" w:cs="Times New Roman"/>
          <w:kern w:val="0"/>
          <w:sz w:val="28"/>
          <w:szCs w:val="28"/>
          <w:lang w:eastAsia="en-US" w:bidi="ar-SA"/>
        </w:rPr>
        <w:t>субъектов Российской Федерации</w:t>
      </w:r>
      <w:r w:rsidRPr="00CD0D19">
        <w:rPr>
          <w:rFonts w:eastAsiaTheme="minorHAnsi" w:cs="Times New Roman"/>
          <w:kern w:val="0"/>
          <w:sz w:val="28"/>
          <w:szCs w:val="28"/>
          <w:lang w:eastAsia="en-US" w:bidi="ar-SA"/>
        </w:rPr>
        <w:t xml:space="preserve"> не допускается.</w:t>
      </w:r>
    </w:p>
    <w:p w:rsidR="005C187D" w:rsidRPr="00CD0D19" w:rsidRDefault="005C187D" w:rsidP="00E03C44">
      <w:pPr>
        <w:widowControl/>
        <w:suppressAutoHyphens w:val="0"/>
        <w:autoSpaceDE w:val="0"/>
        <w:autoSpaceDN w:val="0"/>
        <w:adjustRightInd w:val="0"/>
        <w:ind w:firstLine="709"/>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 xml:space="preserve">17. Юридические лица, включенные в реестр </w:t>
      </w:r>
      <w:r w:rsidR="00DA5C99" w:rsidRPr="00CD0D19">
        <w:rPr>
          <w:rFonts w:eastAsiaTheme="minorHAnsi" w:cs="Times New Roman"/>
          <w:kern w:val="0"/>
          <w:sz w:val="28"/>
          <w:szCs w:val="28"/>
          <w:lang w:eastAsia="en-US" w:bidi="ar-SA"/>
        </w:rPr>
        <w:t>похоронных</w:t>
      </w:r>
      <w:r w:rsidRPr="00CD0D19">
        <w:rPr>
          <w:rFonts w:eastAsiaTheme="minorHAnsi" w:cs="Times New Roman"/>
          <w:kern w:val="0"/>
          <w:sz w:val="28"/>
          <w:szCs w:val="28"/>
          <w:lang w:eastAsia="en-US" w:bidi="ar-SA"/>
        </w:rPr>
        <w:t xml:space="preserve"> служб, могут осуществлять наличные денежные расчеты и (или) расчеты с использованием платежных карт без применения контрольно-кассовой техники при условии выдачи ими бланков строгой отчетности.</w:t>
      </w:r>
    </w:p>
    <w:p w:rsidR="00112D9B" w:rsidRPr="00CD0D19" w:rsidRDefault="005C187D" w:rsidP="00E03C44">
      <w:pPr>
        <w:widowControl/>
        <w:suppressAutoHyphens w:val="0"/>
        <w:autoSpaceDE w:val="0"/>
        <w:autoSpaceDN w:val="0"/>
        <w:adjustRightInd w:val="0"/>
        <w:ind w:firstLine="709"/>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 xml:space="preserve">18. </w:t>
      </w:r>
      <w:r w:rsidR="00DA5C99" w:rsidRPr="00CD0D19">
        <w:rPr>
          <w:rFonts w:eastAsiaTheme="minorHAnsi" w:cs="Times New Roman"/>
          <w:kern w:val="0"/>
          <w:sz w:val="28"/>
          <w:szCs w:val="28"/>
          <w:lang w:eastAsia="en-US" w:bidi="ar-SA"/>
        </w:rPr>
        <w:t>Похоронная</w:t>
      </w:r>
      <w:r w:rsidRPr="00CD0D19">
        <w:rPr>
          <w:rFonts w:eastAsiaTheme="minorHAnsi" w:cs="Times New Roman"/>
          <w:kern w:val="0"/>
          <w:sz w:val="28"/>
          <w:szCs w:val="28"/>
          <w:lang w:eastAsia="en-US" w:bidi="ar-SA"/>
        </w:rPr>
        <w:t xml:space="preserve"> служба по вопросам похоронного дела не вправе осуществлять полномочия по предоставлению мест захоронения на кладбищах, а также участков для создания семейных (родовых) захоронений.</w:t>
      </w:r>
    </w:p>
    <w:p w:rsidR="00E77574" w:rsidRPr="00CD0D19" w:rsidRDefault="00E77574" w:rsidP="00E77574">
      <w:pPr>
        <w:widowControl/>
        <w:suppressAutoHyphens w:val="0"/>
        <w:autoSpaceDE w:val="0"/>
        <w:autoSpaceDN w:val="0"/>
        <w:adjustRightInd w:val="0"/>
        <w:jc w:val="both"/>
        <w:rPr>
          <w:rFonts w:eastAsiaTheme="minorHAnsi" w:cs="Times New Roman"/>
          <w:kern w:val="0"/>
          <w:sz w:val="28"/>
          <w:szCs w:val="28"/>
          <w:lang w:eastAsia="en-US" w:bidi="ar-SA"/>
        </w:rPr>
      </w:pPr>
    </w:p>
    <w:p w:rsidR="007B0C73" w:rsidRPr="00CD0D19" w:rsidRDefault="007B0C73" w:rsidP="00E77574">
      <w:pPr>
        <w:widowControl/>
        <w:suppressAutoHyphens w:val="0"/>
        <w:autoSpaceDE w:val="0"/>
        <w:autoSpaceDN w:val="0"/>
        <w:adjustRightInd w:val="0"/>
        <w:jc w:val="both"/>
        <w:rPr>
          <w:rFonts w:eastAsiaTheme="minorHAnsi" w:cs="Times New Roman"/>
          <w:kern w:val="0"/>
          <w:sz w:val="28"/>
          <w:szCs w:val="28"/>
          <w:lang w:eastAsia="en-US" w:bidi="ar-SA"/>
        </w:rPr>
      </w:pPr>
    </w:p>
    <w:p w:rsidR="00E77574" w:rsidRPr="00CD0D19" w:rsidRDefault="00ED691A" w:rsidP="00E77574">
      <w:pPr>
        <w:widowControl/>
        <w:suppressAutoHyphens w:val="0"/>
        <w:autoSpaceDE w:val="0"/>
        <w:autoSpaceDN w:val="0"/>
        <w:adjustRightInd w:val="0"/>
        <w:ind w:firstLine="540"/>
        <w:jc w:val="both"/>
        <w:rPr>
          <w:rFonts w:eastAsiaTheme="minorHAnsi" w:cs="Times New Roman"/>
          <w:b/>
          <w:kern w:val="0"/>
          <w:sz w:val="28"/>
          <w:szCs w:val="28"/>
          <w:lang w:eastAsia="en-US" w:bidi="ar-SA"/>
        </w:rPr>
      </w:pPr>
      <w:r w:rsidRPr="00CD0D19">
        <w:rPr>
          <w:rFonts w:eastAsiaTheme="minorHAnsi" w:cs="Times New Roman"/>
          <w:b/>
          <w:kern w:val="0"/>
          <w:sz w:val="28"/>
          <w:szCs w:val="28"/>
          <w:lang w:eastAsia="en-US" w:bidi="ar-SA"/>
        </w:rPr>
        <w:t>Статья 2</w:t>
      </w:r>
      <w:r w:rsidR="00295B3E" w:rsidRPr="00CD0D19">
        <w:rPr>
          <w:rFonts w:eastAsiaTheme="minorHAnsi" w:cs="Times New Roman"/>
          <w:b/>
          <w:kern w:val="0"/>
          <w:sz w:val="28"/>
          <w:szCs w:val="28"/>
          <w:lang w:eastAsia="en-US" w:bidi="ar-SA"/>
        </w:rPr>
        <w:t>1</w:t>
      </w:r>
      <w:r w:rsidR="00E77574" w:rsidRPr="00CD0D19">
        <w:rPr>
          <w:rFonts w:eastAsiaTheme="minorHAnsi" w:cs="Times New Roman"/>
          <w:b/>
          <w:kern w:val="0"/>
          <w:sz w:val="28"/>
          <w:szCs w:val="28"/>
          <w:lang w:eastAsia="en-US" w:bidi="ar-SA"/>
        </w:rPr>
        <w:t>. Соглашение об осуществлении деятельности по организации похорон</w:t>
      </w:r>
    </w:p>
    <w:p w:rsidR="00E77574" w:rsidRPr="00CD0D19" w:rsidRDefault="00E77574" w:rsidP="00E77574">
      <w:pPr>
        <w:widowControl/>
        <w:suppressAutoHyphens w:val="0"/>
        <w:autoSpaceDE w:val="0"/>
        <w:autoSpaceDN w:val="0"/>
        <w:adjustRightInd w:val="0"/>
        <w:ind w:firstLine="540"/>
        <w:jc w:val="both"/>
        <w:outlineLvl w:val="0"/>
        <w:rPr>
          <w:rFonts w:eastAsiaTheme="minorHAnsi" w:cs="Times New Roman"/>
          <w:kern w:val="0"/>
          <w:sz w:val="28"/>
          <w:szCs w:val="28"/>
          <w:lang w:eastAsia="en-US" w:bidi="ar-SA"/>
        </w:rPr>
      </w:pPr>
    </w:p>
    <w:p w:rsidR="00E77574" w:rsidRPr="00CD0D19" w:rsidRDefault="00E77574" w:rsidP="00E77574">
      <w:pPr>
        <w:widowControl/>
        <w:numPr>
          <w:ilvl w:val="0"/>
          <w:numId w:val="35"/>
        </w:numPr>
        <w:tabs>
          <w:tab w:val="left" w:pos="567"/>
          <w:tab w:val="left" w:pos="851"/>
        </w:tabs>
        <w:suppressAutoHyphens w:val="0"/>
        <w:autoSpaceDE w:val="0"/>
        <w:autoSpaceDN w:val="0"/>
        <w:adjustRightInd w:val="0"/>
        <w:spacing w:after="160" w:line="259" w:lineRule="auto"/>
        <w:ind w:left="0" w:firstLine="540"/>
        <w:contextualSpacing/>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 xml:space="preserve">Типовая форма </w:t>
      </w:r>
      <w:r w:rsidR="00655C52" w:rsidRPr="00CD0D19">
        <w:rPr>
          <w:rFonts w:eastAsiaTheme="minorHAnsi" w:cs="Times New Roman"/>
          <w:kern w:val="0"/>
          <w:sz w:val="28"/>
          <w:szCs w:val="28"/>
          <w:lang w:eastAsia="en-US" w:bidi="ar-SA"/>
        </w:rPr>
        <w:t xml:space="preserve">соглашения </w:t>
      </w:r>
      <w:r w:rsidR="00880D25" w:rsidRPr="00CD0D19">
        <w:rPr>
          <w:rFonts w:eastAsiaTheme="minorHAnsi"/>
          <w:sz w:val="28"/>
          <w:szCs w:val="28"/>
        </w:rPr>
        <w:t>об осуществлении деятельности по организации похорон</w:t>
      </w:r>
      <w:r w:rsidR="00880D25" w:rsidRPr="00CD0D19">
        <w:rPr>
          <w:rFonts w:eastAsiaTheme="minorHAnsi" w:cs="Times New Roman"/>
          <w:kern w:val="0"/>
          <w:sz w:val="28"/>
          <w:szCs w:val="28"/>
          <w:lang w:eastAsia="en-US" w:bidi="ar-SA"/>
        </w:rPr>
        <w:t xml:space="preserve"> </w:t>
      </w:r>
      <w:r w:rsidRPr="00CD0D19">
        <w:rPr>
          <w:rFonts w:eastAsiaTheme="minorHAnsi" w:cs="Times New Roman"/>
          <w:kern w:val="0"/>
          <w:sz w:val="28"/>
          <w:szCs w:val="28"/>
          <w:lang w:eastAsia="en-US" w:bidi="ar-SA"/>
        </w:rPr>
        <w:t>утверждается уполномоченным органом</w:t>
      </w:r>
      <w:r w:rsidR="00675208" w:rsidRPr="00CD0D19">
        <w:rPr>
          <w:rFonts w:eastAsiaTheme="minorHAnsi" w:cs="Times New Roman"/>
          <w:kern w:val="0"/>
          <w:sz w:val="28"/>
          <w:szCs w:val="28"/>
          <w:lang w:eastAsia="en-US" w:bidi="ar-SA"/>
        </w:rPr>
        <w:t xml:space="preserve"> исполнительной власти субъекта Российской Федерации</w:t>
      </w:r>
      <w:r w:rsidRPr="00CD0D19">
        <w:rPr>
          <w:rFonts w:eastAsiaTheme="minorHAnsi" w:cs="Times New Roman"/>
          <w:kern w:val="0"/>
          <w:sz w:val="28"/>
          <w:szCs w:val="28"/>
          <w:lang w:eastAsia="en-US" w:bidi="ar-SA"/>
        </w:rPr>
        <w:t>.</w:t>
      </w:r>
    </w:p>
    <w:p w:rsidR="00E77574" w:rsidRPr="00CD0D19" w:rsidRDefault="00E77574" w:rsidP="00E77574">
      <w:pPr>
        <w:widowControl/>
        <w:numPr>
          <w:ilvl w:val="0"/>
          <w:numId w:val="35"/>
        </w:numPr>
        <w:tabs>
          <w:tab w:val="left" w:pos="851"/>
        </w:tabs>
        <w:suppressAutoHyphens w:val="0"/>
        <w:autoSpaceDE w:val="0"/>
        <w:autoSpaceDN w:val="0"/>
        <w:adjustRightInd w:val="0"/>
        <w:spacing w:after="160" w:line="259" w:lineRule="auto"/>
        <w:ind w:left="0" w:firstLine="540"/>
        <w:contextualSpacing/>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 xml:space="preserve">Соглашение </w:t>
      </w:r>
      <w:r w:rsidR="00880D25" w:rsidRPr="00CD0D19">
        <w:rPr>
          <w:rFonts w:eastAsiaTheme="minorHAnsi"/>
          <w:sz w:val="28"/>
          <w:szCs w:val="28"/>
        </w:rPr>
        <w:t>об осуществлении деятельности по организации похорон</w:t>
      </w:r>
      <w:r w:rsidR="00880D25" w:rsidRPr="00CD0D19">
        <w:rPr>
          <w:rFonts w:eastAsiaTheme="minorHAnsi" w:cs="Times New Roman"/>
          <w:kern w:val="0"/>
          <w:sz w:val="28"/>
          <w:szCs w:val="28"/>
          <w:lang w:eastAsia="en-US" w:bidi="ar-SA"/>
        </w:rPr>
        <w:t xml:space="preserve"> </w:t>
      </w:r>
      <w:r w:rsidRPr="00CD0D19">
        <w:rPr>
          <w:rFonts w:eastAsiaTheme="minorHAnsi" w:cs="Times New Roman"/>
          <w:kern w:val="0"/>
          <w:sz w:val="28"/>
          <w:szCs w:val="28"/>
          <w:lang w:eastAsia="en-US" w:bidi="ar-SA"/>
        </w:rPr>
        <w:t>должно содержать следующие существенные условия:</w:t>
      </w:r>
    </w:p>
    <w:p w:rsidR="00E77574" w:rsidRPr="00CD0D19" w:rsidRDefault="00E77574" w:rsidP="00E77574">
      <w:pPr>
        <w:widowControl/>
        <w:numPr>
          <w:ilvl w:val="1"/>
          <w:numId w:val="25"/>
        </w:numPr>
        <w:tabs>
          <w:tab w:val="left" w:pos="851"/>
        </w:tabs>
        <w:suppressAutoHyphens w:val="0"/>
        <w:autoSpaceDE w:val="0"/>
        <w:autoSpaceDN w:val="0"/>
        <w:adjustRightInd w:val="0"/>
        <w:spacing w:after="160" w:line="259" w:lineRule="auto"/>
        <w:ind w:left="0" w:firstLine="540"/>
        <w:contextualSpacing/>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территория, на которой допускается осуществлять прием заказа;</w:t>
      </w:r>
    </w:p>
    <w:p w:rsidR="00E77574" w:rsidRPr="00CD0D19" w:rsidRDefault="00E77574" w:rsidP="00E77574">
      <w:pPr>
        <w:widowControl/>
        <w:numPr>
          <w:ilvl w:val="1"/>
          <w:numId w:val="25"/>
        </w:numPr>
        <w:tabs>
          <w:tab w:val="left" w:pos="851"/>
        </w:tabs>
        <w:suppressAutoHyphens w:val="0"/>
        <w:autoSpaceDE w:val="0"/>
        <w:autoSpaceDN w:val="0"/>
        <w:adjustRightInd w:val="0"/>
        <w:spacing w:after="160" w:line="259" w:lineRule="auto"/>
        <w:ind w:left="0" w:firstLine="540"/>
        <w:contextualSpacing/>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 xml:space="preserve">обязательства </w:t>
      </w:r>
      <w:r w:rsidR="00594998" w:rsidRPr="00CD0D19">
        <w:rPr>
          <w:rFonts w:eastAsiaTheme="minorHAnsi" w:cs="Times New Roman"/>
          <w:kern w:val="0"/>
          <w:sz w:val="28"/>
          <w:szCs w:val="28"/>
          <w:lang w:eastAsia="en-US" w:bidi="ar-SA"/>
        </w:rPr>
        <w:t>похоронной</w:t>
      </w:r>
      <w:r w:rsidRPr="00CD0D19">
        <w:rPr>
          <w:rFonts w:eastAsiaTheme="minorHAnsi" w:cs="Times New Roman"/>
          <w:kern w:val="0"/>
          <w:sz w:val="28"/>
          <w:szCs w:val="28"/>
          <w:lang w:eastAsia="en-US" w:bidi="ar-SA"/>
        </w:rPr>
        <w:t xml:space="preserve"> службы по соблюдению требований, указанных в части 3 настоящей статьи;</w:t>
      </w:r>
    </w:p>
    <w:p w:rsidR="00E77574" w:rsidRPr="00CD0D19" w:rsidRDefault="00E77574" w:rsidP="00E77574">
      <w:pPr>
        <w:widowControl/>
        <w:numPr>
          <w:ilvl w:val="1"/>
          <w:numId w:val="25"/>
        </w:numPr>
        <w:tabs>
          <w:tab w:val="left" w:pos="851"/>
        </w:tabs>
        <w:suppressAutoHyphens w:val="0"/>
        <w:autoSpaceDE w:val="0"/>
        <w:autoSpaceDN w:val="0"/>
        <w:adjustRightInd w:val="0"/>
        <w:spacing w:after="160" w:line="259" w:lineRule="auto"/>
        <w:ind w:left="0" w:firstLine="540"/>
        <w:contextualSpacing/>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 xml:space="preserve">ответственность сторон за неисполнение или ненадлежащее исполнение </w:t>
      </w:r>
      <w:r w:rsidR="00655C52" w:rsidRPr="00CD0D19">
        <w:rPr>
          <w:rFonts w:eastAsiaTheme="minorHAnsi" w:cs="Times New Roman"/>
          <w:kern w:val="0"/>
          <w:sz w:val="28"/>
          <w:szCs w:val="28"/>
          <w:lang w:eastAsia="en-US" w:bidi="ar-SA"/>
        </w:rPr>
        <w:t xml:space="preserve">соглашения </w:t>
      </w:r>
      <w:r w:rsidR="00880D25" w:rsidRPr="00CD0D19">
        <w:rPr>
          <w:rFonts w:eastAsiaTheme="minorHAnsi"/>
          <w:sz w:val="28"/>
          <w:szCs w:val="28"/>
        </w:rPr>
        <w:t>об осуществлении деятельности по организации похорон</w:t>
      </w:r>
      <w:r w:rsidR="00655C52" w:rsidRPr="00CD0D19">
        <w:rPr>
          <w:rFonts w:eastAsia="Calibri"/>
          <w:sz w:val="28"/>
          <w:szCs w:val="28"/>
          <w:lang w:eastAsia="ru-RU"/>
        </w:rPr>
        <w:t>;</w:t>
      </w:r>
      <w:r w:rsidRPr="00CD0D19">
        <w:rPr>
          <w:rFonts w:eastAsiaTheme="minorHAnsi" w:cs="Times New Roman"/>
          <w:kern w:val="0"/>
          <w:sz w:val="28"/>
          <w:szCs w:val="28"/>
          <w:lang w:eastAsia="en-US" w:bidi="ar-SA"/>
        </w:rPr>
        <w:t xml:space="preserve"> </w:t>
      </w:r>
    </w:p>
    <w:p w:rsidR="00E77574" w:rsidRPr="00CD0D19" w:rsidRDefault="00E77574" w:rsidP="00E77574">
      <w:pPr>
        <w:widowControl/>
        <w:numPr>
          <w:ilvl w:val="0"/>
          <w:numId w:val="25"/>
        </w:numPr>
        <w:tabs>
          <w:tab w:val="left" w:pos="0"/>
          <w:tab w:val="left" w:pos="993"/>
        </w:tabs>
        <w:suppressAutoHyphens w:val="0"/>
        <w:spacing w:after="160" w:line="259" w:lineRule="auto"/>
        <w:ind w:left="0" w:firstLine="539"/>
        <w:contextualSpacing/>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 xml:space="preserve">В течение срока действия </w:t>
      </w:r>
      <w:r w:rsidR="00655C52" w:rsidRPr="00CD0D19">
        <w:rPr>
          <w:rFonts w:eastAsiaTheme="minorHAnsi" w:cs="Times New Roman"/>
          <w:kern w:val="0"/>
          <w:sz w:val="28"/>
          <w:szCs w:val="28"/>
          <w:lang w:eastAsia="en-US" w:bidi="ar-SA"/>
        </w:rPr>
        <w:t xml:space="preserve">соглашения </w:t>
      </w:r>
      <w:r w:rsidR="00880D25" w:rsidRPr="00CD0D19">
        <w:rPr>
          <w:rFonts w:eastAsiaTheme="minorHAnsi"/>
          <w:sz w:val="28"/>
          <w:szCs w:val="28"/>
        </w:rPr>
        <w:t>об осуществлении деятельности по организации похорон</w:t>
      </w:r>
      <w:r w:rsidR="00655C52" w:rsidRPr="00CD0D19">
        <w:rPr>
          <w:rFonts w:eastAsiaTheme="minorHAnsi" w:cs="Times New Roman"/>
          <w:kern w:val="0"/>
          <w:sz w:val="28"/>
          <w:szCs w:val="28"/>
          <w:lang w:eastAsia="en-US" w:bidi="ar-SA"/>
        </w:rPr>
        <w:t xml:space="preserve"> </w:t>
      </w:r>
      <w:r w:rsidR="00594998" w:rsidRPr="00CD0D19">
        <w:rPr>
          <w:rFonts w:eastAsiaTheme="minorHAnsi" w:cs="Times New Roman"/>
          <w:kern w:val="0"/>
          <w:sz w:val="28"/>
          <w:szCs w:val="28"/>
          <w:lang w:eastAsia="en-US" w:bidi="ar-SA"/>
        </w:rPr>
        <w:t>похоронные</w:t>
      </w:r>
      <w:r w:rsidRPr="00CD0D19">
        <w:rPr>
          <w:rFonts w:eastAsiaTheme="minorHAnsi" w:cs="Times New Roman"/>
          <w:kern w:val="0"/>
          <w:sz w:val="28"/>
          <w:szCs w:val="28"/>
          <w:lang w:eastAsia="en-US" w:bidi="ar-SA"/>
        </w:rPr>
        <w:t xml:space="preserve"> службы обязаны осуществлять деятельность по организации похорон с соблюдением следующих требований:</w:t>
      </w:r>
    </w:p>
    <w:p w:rsidR="00E77574" w:rsidRPr="00CD0D19" w:rsidRDefault="00E77574" w:rsidP="00E77574">
      <w:pPr>
        <w:widowControl/>
        <w:suppressAutoHyphens w:val="0"/>
        <w:autoSpaceDE w:val="0"/>
        <w:autoSpaceDN w:val="0"/>
        <w:adjustRightInd w:val="0"/>
        <w:ind w:firstLine="539"/>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1) санитарно-эпидемиологические требования;</w:t>
      </w:r>
    </w:p>
    <w:p w:rsidR="00E77574" w:rsidRPr="00CD0D19" w:rsidRDefault="00E77574" w:rsidP="00E77574">
      <w:pPr>
        <w:widowControl/>
        <w:suppressAutoHyphens w:val="0"/>
        <w:autoSpaceDE w:val="0"/>
        <w:autoSpaceDN w:val="0"/>
        <w:adjustRightInd w:val="0"/>
        <w:ind w:firstLine="540"/>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2) обязательные требования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E77574" w:rsidRPr="00CD0D19" w:rsidRDefault="00E77574" w:rsidP="00E77574">
      <w:pPr>
        <w:widowControl/>
        <w:suppressAutoHyphens w:val="0"/>
        <w:autoSpaceDE w:val="0"/>
        <w:autoSpaceDN w:val="0"/>
        <w:adjustRightInd w:val="0"/>
        <w:ind w:firstLine="539"/>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 xml:space="preserve">3) требования по приему заказов на организацию похорон исключительно в пунктах приема заказов агентами </w:t>
      </w:r>
      <w:r w:rsidR="00220D38" w:rsidRPr="00CD0D19">
        <w:rPr>
          <w:rFonts w:eastAsiaTheme="minorHAnsi" w:cs="Times New Roman"/>
          <w:kern w:val="0"/>
          <w:sz w:val="28"/>
          <w:szCs w:val="28"/>
          <w:lang w:eastAsia="en-US" w:bidi="ar-SA"/>
        </w:rPr>
        <w:t>похоронного</w:t>
      </w:r>
      <w:r w:rsidRPr="00CD0D19">
        <w:rPr>
          <w:rFonts w:eastAsiaTheme="minorHAnsi" w:cs="Times New Roman"/>
          <w:kern w:val="0"/>
          <w:sz w:val="28"/>
          <w:szCs w:val="28"/>
          <w:lang w:eastAsia="en-US" w:bidi="ar-SA"/>
        </w:rPr>
        <w:t xml:space="preserve"> обслуживания или посредством диспетчерского центра приема заказов;</w:t>
      </w:r>
    </w:p>
    <w:p w:rsidR="00E77574" w:rsidRPr="00CD0D19" w:rsidRDefault="00E77574" w:rsidP="00E77574">
      <w:pPr>
        <w:widowControl/>
        <w:suppressAutoHyphens w:val="0"/>
        <w:autoSpaceDE w:val="0"/>
        <w:autoSpaceDN w:val="0"/>
        <w:adjustRightInd w:val="0"/>
        <w:ind w:firstLine="539"/>
        <w:jc w:val="both"/>
        <w:rPr>
          <w:rFonts w:eastAsiaTheme="minorHAnsi" w:cs="Times New Roman"/>
          <w:kern w:val="0"/>
          <w:sz w:val="28"/>
          <w:szCs w:val="28"/>
          <w:lang w:eastAsia="en-US" w:bidi="ar-SA"/>
        </w:rPr>
      </w:pPr>
      <w:r w:rsidRPr="003A2D28">
        <w:rPr>
          <w:rFonts w:eastAsiaTheme="minorHAnsi" w:cs="Times New Roman"/>
          <w:kern w:val="0"/>
          <w:sz w:val="28"/>
          <w:szCs w:val="28"/>
          <w:lang w:eastAsia="en-US" w:bidi="ar-SA"/>
        </w:rPr>
        <w:t>4) правила получения персональных данных умерших и лиц, взявших на себя обязанность по организации похорон;</w:t>
      </w:r>
    </w:p>
    <w:p w:rsidR="00E77574" w:rsidRPr="00CD0D19" w:rsidRDefault="00AD13C4" w:rsidP="00E77574">
      <w:pPr>
        <w:widowControl/>
        <w:suppressAutoHyphens w:val="0"/>
        <w:autoSpaceDE w:val="0"/>
        <w:autoSpaceDN w:val="0"/>
        <w:adjustRightInd w:val="0"/>
        <w:ind w:firstLine="539"/>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5</w:t>
      </w:r>
      <w:r w:rsidR="00E77574" w:rsidRPr="00CD0D19">
        <w:rPr>
          <w:rFonts w:eastAsiaTheme="minorHAnsi" w:cs="Times New Roman"/>
          <w:kern w:val="0"/>
          <w:sz w:val="28"/>
          <w:szCs w:val="28"/>
          <w:lang w:eastAsia="en-US" w:bidi="ar-SA"/>
        </w:rPr>
        <w:t>) требования, установленные частью 1 статьи 2</w:t>
      </w:r>
      <w:r w:rsidR="00295B3E" w:rsidRPr="00CD0D19">
        <w:rPr>
          <w:rFonts w:eastAsiaTheme="minorHAnsi" w:cs="Times New Roman"/>
          <w:kern w:val="0"/>
          <w:sz w:val="28"/>
          <w:szCs w:val="28"/>
          <w:lang w:eastAsia="en-US" w:bidi="ar-SA"/>
        </w:rPr>
        <w:t>0</w:t>
      </w:r>
      <w:r w:rsidR="00E77574" w:rsidRPr="00CD0D19">
        <w:rPr>
          <w:rFonts w:eastAsiaTheme="minorHAnsi" w:cs="Times New Roman"/>
          <w:kern w:val="0"/>
          <w:sz w:val="28"/>
          <w:szCs w:val="28"/>
          <w:lang w:eastAsia="en-US" w:bidi="ar-SA"/>
        </w:rPr>
        <w:t xml:space="preserve"> настоящего Федерального закона.</w:t>
      </w:r>
    </w:p>
    <w:p w:rsidR="00E77574" w:rsidRPr="00CD0D19" w:rsidRDefault="00E77574" w:rsidP="00E77574">
      <w:pPr>
        <w:widowControl/>
        <w:suppressAutoHyphens w:val="0"/>
        <w:autoSpaceDE w:val="0"/>
        <w:autoSpaceDN w:val="0"/>
        <w:adjustRightInd w:val="0"/>
        <w:ind w:firstLine="539"/>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 xml:space="preserve">4. Условия </w:t>
      </w:r>
      <w:r w:rsidR="00D248E2" w:rsidRPr="00CD0D19">
        <w:rPr>
          <w:rFonts w:eastAsiaTheme="minorHAnsi" w:cs="Times New Roman"/>
          <w:kern w:val="0"/>
          <w:sz w:val="28"/>
          <w:szCs w:val="28"/>
          <w:lang w:eastAsia="en-US" w:bidi="ar-SA"/>
        </w:rPr>
        <w:t xml:space="preserve">соглашения </w:t>
      </w:r>
      <w:r w:rsidR="00880D25" w:rsidRPr="00CD0D19">
        <w:rPr>
          <w:rFonts w:eastAsiaTheme="minorHAnsi"/>
          <w:sz w:val="28"/>
          <w:szCs w:val="28"/>
        </w:rPr>
        <w:t>об осуществлении деятельности по организации похорон</w:t>
      </w:r>
      <w:r w:rsidR="00880D25" w:rsidRPr="00CD0D19">
        <w:rPr>
          <w:rFonts w:eastAsiaTheme="minorHAnsi" w:cs="Times New Roman"/>
          <w:kern w:val="0"/>
          <w:sz w:val="28"/>
          <w:szCs w:val="28"/>
          <w:lang w:eastAsia="en-US" w:bidi="ar-SA"/>
        </w:rPr>
        <w:t xml:space="preserve"> </w:t>
      </w:r>
      <w:r w:rsidRPr="00CD0D19">
        <w:rPr>
          <w:rFonts w:eastAsiaTheme="minorHAnsi" w:cs="Times New Roman"/>
          <w:kern w:val="0"/>
          <w:sz w:val="28"/>
          <w:szCs w:val="28"/>
          <w:lang w:eastAsia="en-US" w:bidi="ar-SA"/>
        </w:rPr>
        <w:t xml:space="preserve">устанавливаются одинаковыми для всех </w:t>
      </w:r>
      <w:r w:rsidR="00AD13C4" w:rsidRPr="00CD0D19">
        <w:rPr>
          <w:rFonts w:eastAsiaTheme="minorHAnsi" w:cs="Times New Roman"/>
          <w:kern w:val="0"/>
          <w:sz w:val="28"/>
          <w:szCs w:val="28"/>
          <w:lang w:eastAsia="en-US" w:bidi="ar-SA"/>
        </w:rPr>
        <w:t>похоронных</w:t>
      </w:r>
      <w:r w:rsidRPr="00CD0D19">
        <w:rPr>
          <w:rFonts w:eastAsiaTheme="minorHAnsi" w:cs="Times New Roman"/>
          <w:kern w:val="0"/>
          <w:sz w:val="28"/>
          <w:szCs w:val="28"/>
          <w:lang w:eastAsia="en-US" w:bidi="ar-SA"/>
        </w:rPr>
        <w:t xml:space="preserve"> служб.</w:t>
      </w:r>
    </w:p>
    <w:p w:rsidR="00E77574" w:rsidRPr="00CD0D19" w:rsidRDefault="00E77574" w:rsidP="00E77574">
      <w:pPr>
        <w:widowControl/>
        <w:suppressAutoHyphens w:val="0"/>
        <w:autoSpaceDE w:val="0"/>
        <w:autoSpaceDN w:val="0"/>
        <w:adjustRightInd w:val="0"/>
        <w:ind w:firstLine="540"/>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 xml:space="preserve">5. </w:t>
      </w:r>
      <w:r w:rsidR="00AD13C4" w:rsidRPr="00CD0D19">
        <w:rPr>
          <w:rFonts w:eastAsiaTheme="minorHAnsi" w:cs="Times New Roman"/>
          <w:kern w:val="0"/>
          <w:sz w:val="28"/>
          <w:szCs w:val="28"/>
          <w:lang w:eastAsia="en-US" w:bidi="ar-SA"/>
        </w:rPr>
        <w:t xml:space="preserve">Похоронная </w:t>
      </w:r>
      <w:r w:rsidRPr="00CD0D19">
        <w:rPr>
          <w:rFonts w:eastAsiaTheme="minorHAnsi" w:cs="Times New Roman"/>
          <w:kern w:val="0"/>
          <w:sz w:val="28"/>
          <w:szCs w:val="28"/>
          <w:lang w:eastAsia="en-US" w:bidi="ar-SA"/>
        </w:rPr>
        <w:t xml:space="preserve">служба не вправе передавать свои права и обязанности по соглашению </w:t>
      </w:r>
      <w:r w:rsidR="00880D25" w:rsidRPr="00CD0D19">
        <w:rPr>
          <w:rFonts w:eastAsiaTheme="minorHAnsi"/>
          <w:sz w:val="28"/>
          <w:szCs w:val="28"/>
        </w:rPr>
        <w:t>об осуществлении деятельности по организации похорон</w:t>
      </w:r>
      <w:r w:rsidR="00880D25" w:rsidRPr="00CD0D19">
        <w:rPr>
          <w:rFonts w:eastAsiaTheme="minorHAnsi" w:cs="Times New Roman"/>
          <w:kern w:val="0"/>
          <w:sz w:val="28"/>
          <w:szCs w:val="28"/>
          <w:lang w:eastAsia="en-US" w:bidi="ar-SA"/>
        </w:rPr>
        <w:t xml:space="preserve"> </w:t>
      </w:r>
      <w:r w:rsidR="00AD13C4" w:rsidRPr="00CD0D19">
        <w:rPr>
          <w:rFonts w:eastAsiaTheme="minorHAnsi" w:cs="Times New Roman"/>
          <w:kern w:val="0"/>
          <w:sz w:val="28"/>
          <w:szCs w:val="28"/>
          <w:lang w:eastAsia="en-US" w:bidi="ar-SA"/>
        </w:rPr>
        <w:t>другим</w:t>
      </w:r>
      <w:r w:rsidRPr="00CD0D19">
        <w:rPr>
          <w:rFonts w:eastAsiaTheme="minorHAnsi" w:cs="Times New Roman"/>
          <w:kern w:val="0"/>
          <w:sz w:val="28"/>
          <w:szCs w:val="28"/>
          <w:lang w:eastAsia="en-US" w:bidi="ar-SA"/>
        </w:rPr>
        <w:t xml:space="preserve"> лиц</w:t>
      </w:r>
      <w:r w:rsidR="00AD13C4" w:rsidRPr="00CD0D19">
        <w:rPr>
          <w:rFonts w:eastAsiaTheme="minorHAnsi" w:cs="Times New Roman"/>
          <w:kern w:val="0"/>
          <w:sz w:val="28"/>
          <w:szCs w:val="28"/>
          <w:lang w:eastAsia="en-US" w:bidi="ar-SA"/>
        </w:rPr>
        <w:t>ам</w:t>
      </w:r>
      <w:r w:rsidRPr="00CD0D19">
        <w:rPr>
          <w:rFonts w:eastAsiaTheme="minorHAnsi" w:cs="Times New Roman"/>
          <w:kern w:val="0"/>
          <w:sz w:val="28"/>
          <w:szCs w:val="28"/>
          <w:lang w:eastAsia="en-US" w:bidi="ar-SA"/>
        </w:rPr>
        <w:t>.</w:t>
      </w:r>
    </w:p>
    <w:p w:rsidR="00E77574" w:rsidRPr="00CD0D19" w:rsidRDefault="00E77574" w:rsidP="00E77574">
      <w:pPr>
        <w:widowControl/>
        <w:suppressAutoHyphens w:val="0"/>
        <w:autoSpaceDE w:val="0"/>
        <w:autoSpaceDN w:val="0"/>
        <w:adjustRightInd w:val="0"/>
        <w:ind w:firstLine="540"/>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 xml:space="preserve">6. </w:t>
      </w:r>
      <w:r w:rsidR="00DB2611" w:rsidRPr="00CD0D19">
        <w:rPr>
          <w:rFonts w:eastAsiaTheme="minorHAnsi" w:cs="Times New Roman"/>
          <w:kern w:val="0"/>
          <w:sz w:val="28"/>
          <w:szCs w:val="28"/>
          <w:lang w:eastAsia="en-US" w:bidi="ar-SA"/>
        </w:rPr>
        <w:t>Похоронная</w:t>
      </w:r>
      <w:r w:rsidRPr="00CD0D19">
        <w:rPr>
          <w:rFonts w:eastAsiaTheme="minorHAnsi" w:cs="Times New Roman"/>
          <w:kern w:val="0"/>
          <w:sz w:val="28"/>
          <w:szCs w:val="28"/>
          <w:lang w:eastAsia="en-US" w:bidi="ar-SA"/>
        </w:rPr>
        <w:t xml:space="preserve"> служба оказывает содействие </w:t>
      </w:r>
      <w:r w:rsidR="006536CF" w:rsidRPr="00CD0D19">
        <w:rPr>
          <w:rFonts w:eastAsiaTheme="minorHAnsi" w:cs="Times New Roman"/>
          <w:kern w:val="0"/>
          <w:sz w:val="28"/>
          <w:szCs w:val="28"/>
          <w:lang w:eastAsia="en-US" w:bidi="ar-SA"/>
        </w:rPr>
        <w:t xml:space="preserve">уполномоченному </w:t>
      </w:r>
      <w:r w:rsidR="006D6DAB" w:rsidRPr="00CD0D19">
        <w:rPr>
          <w:rFonts w:eastAsiaTheme="minorHAnsi" w:cs="Times New Roman"/>
          <w:kern w:val="0"/>
          <w:sz w:val="28"/>
          <w:szCs w:val="28"/>
          <w:lang w:eastAsia="en-US" w:bidi="ar-SA"/>
        </w:rPr>
        <w:t>орган</w:t>
      </w:r>
      <w:r w:rsidR="006536CF" w:rsidRPr="00CD0D19">
        <w:rPr>
          <w:rFonts w:eastAsiaTheme="minorHAnsi" w:cs="Times New Roman"/>
          <w:kern w:val="0"/>
          <w:sz w:val="28"/>
          <w:szCs w:val="28"/>
          <w:lang w:eastAsia="en-US" w:bidi="ar-SA"/>
        </w:rPr>
        <w:t>у</w:t>
      </w:r>
      <w:r w:rsidR="006D6DAB" w:rsidRPr="00CD0D19">
        <w:rPr>
          <w:rFonts w:eastAsiaTheme="minorHAnsi" w:cs="Times New Roman"/>
          <w:kern w:val="0"/>
          <w:sz w:val="28"/>
          <w:szCs w:val="28"/>
          <w:lang w:eastAsia="en-US" w:bidi="ar-SA"/>
        </w:rPr>
        <w:t xml:space="preserve"> исполнительной власти субъекта Российской Федерации</w:t>
      </w:r>
      <w:r w:rsidRPr="00CD0D19">
        <w:rPr>
          <w:rFonts w:eastAsiaTheme="minorHAnsi" w:cs="Times New Roman"/>
          <w:kern w:val="0"/>
          <w:sz w:val="28"/>
          <w:szCs w:val="28"/>
          <w:lang w:eastAsia="en-US" w:bidi="ar-SA"/>
        </w:rPr>
        <w:t xml:space="preserve"> в части осуществления контроля за выполнением условий </w:t>
      </w:r>
      <w:r w:rsidR="00263B12" w:rsidRPr="00CD0D19">
        <w:rPr>
          <w:rFonts w:eastAsiaTheme="minorHAnsi" w:cs="Times New Roman"/>
          <w:kern w:val="0"/>
          <w:sz w:val="28"/>
          <w:szCs w:val="28"/>
          <w:lang w:eastAsia="en-US" w:bidi="ar-SA"/>
        </w:rPr>
        <w:t xml:space="preserve">соглашения </w:t>
      </w:r>
      <w:r w:rsidR="00880D25" w:rsidRPr="00CD0D19">
        <w:rPr>
          <w:rFonts w:eastAsiaTheme="minorHAnsi"/>
          <w:sz w:val="28"/>
          <w:szCs w:val="28"/>
        </w:rPr>
        <w:t>об осуществлении деятельности по организации похорон</w:t>
      </w:r>
      <w:r w:rsidRPr="00CD0D19">
        <w:rPr>
          <w:rFonts w:eastAsiaTheme="minorHAnsi" w:cs="Times New Roman"/>
          <w:kern w:val="0"/>
          <w:sz w:val="28"/>
          <w:szCs w:val="28"/>
          <w:lang w:eastAsia="en-US" w:bidi="ar-SA"/>
        </w:rPr>
        <w:t xml:space="preserve">, в том числе обеспечивает беспрепятственный допуск должностных лиц </w:t>
      </w:r>
      <w:r w:rsidR="006D6DAB" w:rsidRPr="00CD0D19">
        <w:rPr>
          <w:rFonts w:eastAsiaTheme="minorHAnsi" w:cs="Times New Roman"/>
          <w:kern w:val="0"/>
          <w:sz w:val="28"/>
          <w:szCs w:val="28"/>
          <w:lang w:eastAsia="en-US" w:bidi="ar-SA"/>
        </w:rPr>
        <w:t xml:space="preserve">уполномоченного органа исполнительной власти субъекта Российской Федерации </w:t>
      </w:r>
      <w:r w:rsidRPr="00CD0D19">
        <w:rPr>
          <w:rFonts w:eastAsiaTheme="minorHAnsi" w:cs="Times New Roman"/>
          <w:kern w:val="0"/>
          <w:sz w:val="28"/>
          <w:szCs w:val="28"/>
          <w:lang w:eastAsia="en-US" w:bidi="ar-SA"/>
        </w:rPr>
        <w:t xml:space="preserve">к объектам похоронного назначения, принадлежащим этой </w:t>
      </w:r>
      <w:r w:rsidR="00DB2611" w:rsidRPr="00CD0D19">
        <w:rPr>
          <w:rFonts w:eastAsiaTheme="minorHAnsi" w:cs="Times New Roman"/>
          <w:kern w:val="0"/>
          <w:sz w:val="28"/>
          <w:szCs w:val="28"/>
          <w:lang w:eastAsia="en-US" w:bidi="ar-SA"/>
        </w:rPr>
        <w:t>похоронной</w:t>
      </w:r>
      <w:r w:rsidRPr="00CD0D19">
        <w:rPr>
          <w:rFonts w:eastAsiaTheme="minorHAnsi" w:cs="Times New Roman"/>
          <w:kern w:val="0"/>
          <w:sz w:val="28"/>
          <w:szCs w:val="28"/>
          <w:lang w:eastAsia="en-US" w:bidi="ar-SA"/>
        </w:rPr>
        <w:t xml:space="preserve"> службе, представляет в письменной форме в </w:t>
      </w:r>
      <w:r w:rsidR="006D6DAB" w:rsidRPr="00CD0D19">
        <w:rPr>
          <w:rFonts w:eastAsiaTheme="minorHAnsi" w:cs="Times New Roman"/>
          <w:kern w:val="0"/>
          <w:sz w:val="28"/>
          <w:szCs w:val="28"/>
          <w:lang w:eastAsia="en-US" w:bidi="ar-SA"/>
        </w:rPr>
        <w:t xml:space="preserve">уполномоченный орган исполнительной власти субъекта Российской Федерации </w:t>
      </w:r>
      <w:r w:rsidRPr="00CD0D19">
        <w:rPr>
          <w:rFonts w:eastAsiaTheme="minorHAnsi" w:cs="Times New Roman"/>
          <w:kern w:val="0"/>
          <w:sz w:val="28"/>
          <w:szCs w:val="28"/>
          <w:lang w:eastAsia="en-US" w:bidi="ar-SA"/>
        </w:rPr>
        <w:t>необходимую информацию.</w:t>
      </w:r>
    </w:p>
    <w:p w:rsidR="00E77574" w:rsidRPr="00CD0D19" w:rsidRDefault="00E77574" w:rsidP="00E77574">
      <w:pPr>
        <w:widowControl/>
        <w:suppressAutoHyphens w:val="0"/>
        <w:autoSpaceDE w:val="0"/>
        <w:autoSpaceDN w:val="0"/>
        <w:adjustRightInd w:val="0"/>
        <w:ind w:firstLine="540"/>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 xml:space="preserve">7. </w:t>
      </w:r>
      <w:r w:rsidR="002914A5" w:rsidRPr="00CD0D19">
        <w:rPr>
          <w:rFonts w:eastAsiaTheme="minorHAnsi" w:cs="Times New Roman"/>
          <w:kern w:val="0"/>
          <w:sz w:val="28"/>
          <w:szCs w:val="28"/>
          <w:lang w:eastAsia="en-US" w:bidi="ar-SA"/>
        </w:rPr>
        <w:t xml:space="preserve">Соглашение </w:t>
      </w:r>
      <w:r w:rsidR="00880D25" w:rsidRPr="00CD0D19">
        <w:rPr>
          <w:rFonts w:eastAsiaTheme="minorHAnsi"/>
          <w:sz w:val="28"/>
          <w:szCs w:val="28"/>
        </w:rPr>
        <w:t>об осуществлении деятельности по организации похорон</w:t>
      </w:r>
      <w:r w:rsidR="00880D25" w:rsidRPr="00CD0D19">
        <w:rPr>
          <w:rFonts w:eastAsiaTheme="minorHAnsi" w:cs="Times New Roman"/>
          <w:kern w:val="0"/>
          <w:sz w:val="28"/>
          <w:szCs w:val="28"/>
          <w:lang w:eastAsia="en-US" w:bidi="ar-SA"/>
        </w:rPr>
        <w:t xml:space="preserve"> </w:t>
      </w:r>
      <w:r w:rsidRPr="00CD0D19">
        <w:rPr>
          <w:rFonts w:eastAsiaTheme="minorHAnsi" w:cs="Times New Roman"/>
          <w:kern w:val="0"/>
          <w:sz w:val="28"/>
          <w:szCs w:val="28"/>
          <w:lang w:eastAsia="en-US" w:bidi="ar-SA"/>
        </w:rPr>
        <w:t xml:space="preserve">действует до дня расторжения соглашения по основаниям, предусмотренным настоящим </w:t>
      </w:r>
      <w:r w:rsidR="003D28AB" w:rsidRPr="00CD0D19">
        <w:rPr>
          <w:rFonts w:eastAsiaTheme="minorHAnsi" w:cs="Times New Roman"/>
          <w:kern w:val="0"/>
          <w:sz w:val="28"/>
          <w:szCs w:val="28"/>
          <w:lang w:eastAsia="en-US" w:bidi="ar-SA"/>
        </w:rPr>
        <w:t>Ф</w:t>
      </w:r>
      <w:r w:rsidRPr="00CD0D19">
        <w:rPr>
          <w:rFonts w:eastAsiaTheme="minorHAnsi" w:cs="Times New Roman"/>
          <w:kern w:val="0"/>
          <w:sz w:val="28"/>
          <w:szCs w:val="28"/>
          <w:lang w:eastAsia="en-US" w:bidi="ar-SA"/>
        </w:rPr>
        <w:t xml:space="preserve">едеральным </w:t>
      </w:r>
      <w:r w:rsidR="002914A5" w:rsidRPr="00CD0D19">
        <w:rPr>
          <w:rFonts w:eastAsiaTheme="minorHAnsi" w:cs="Times New Roman"/>
          <w:kern w:val="0"/>
          <w:sz w:val="28"/>
          <w:szCs w:val="28"/>
          <w:lang w:eastAsia="en-US" w:bidi="ar-SA"/>
        </w:rPr>
        <w:t>з</w:t>
      </w:r>
      <w:r w:rsidRPr="00CD0D19">
        <w:rPr>
          <w:rFonts w:eastAsiaTheme="minorHAnsi" w:cs="Times New Roman"/>
          <w:kern w:val="0"/>
          <w:sz w:val="28"/>
          <w:szCs w:val="28"/>
          <w:lang w:eastAsia="en-US" w:bidi="ar-SA"/>
        </w:rPr>
        <w:t>аконом.</w:t>
      </w:r>
    </w:p>
    <w:p w:rsidR="00E77574" w:rsidRPr="00CD0D19" w:rsidRDefault="00E77574" w:rsidP="00E77574">
      <w:pPr>
        <w:widowControl/>
        <w:suppressAutoHyphens w:val="0"/>
        <w:autoSpaceDE w:val="0"/>
        <w:autoSpaceDN w:val="0"/>
        <w:adjustRightInd w:val="0"/>
        <w:ind w:firstLine="540"/>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 xml:space="preserve">8. Изменение </w:t>
      </w:r>
      <w:r w:rsidR="002914A5" w:rsidRPr="00CD0D19">
        <w:rPr>
          <w:rFonts w:eastAsiaTheme="minorHAnsi" w:cs="Times New Roman"/>
          <w:kern w:val="0"/>
          <w:sz w:val="28"/>
          <w:szCs w:val="28"/>
          <w:lang w:eastAsia="en-US" w:bidi="ar-SA"/>
        </w:rPr>
        <w:t xml:space="preserve">соглашения </w:t>
      </w:r>
      <w:r w:rsidR="00880D25" w:rsidRPr="00CD0D19">
        <w:rPr>
          <w:rFonts w:eastAsiaTheme="minorHAnsi"/>
          <w:sz w:val="28"/>
          <w:szCs w:val="28"/>
        </w:rPr>
        <w:t>об осуществлении деятельности по организации похорон</w:t>
      </w:r>
      <w:r w:rsidR="00880D25" w:rsidRPr="00CD0D19">
        <w:rPr>
          <w:rFonts w:eastAsiaTheme="minorHAnsi" w:cs="Times New Roman"/>
          <w:kern w:val="0"/>
          <w:sz w:val="28"/>
          <w:szCs w:val="28"/>
          <w:lang w:eastAsia="en-US" w:bidi="ar-SA"/>
        </w:rPr>
        <w:t xml:space="preserve"> </w:t>
      </w:r>
      <w:r w:rsidRPr="00CD0D19">
        <w:rPr>
          <w:rFonts w:eastAsiaTheme="minorHAnsi" w:cs="Times New Roman"/>
          <w:kern w:val="0"/>
          <w:sz w:val="28"/>
          <w:szCs w:val="28"/>
          <w:lang w:eastAsia="en-US" w:bidi="ar-SA"/>
        </w:rPr>
        <w:t xml:space="preserve">возможно по соглашению сторон. Изменения оформляются дополнительным соглашением к </w:t>
      </w:r>
      <w:r w:rsidR="002914A5" w:rsidRPr="00CD0D19">
        <w:rPr>
          <w:rFonts w:eastAsiaTheme="minorHAnsi" w:cs="Times New Roman"/>
          <w:kern w:val="0"/>
          <w:sz w:val="28"/>
          <w:szCs w:val="28"/>
          <w:lang w:eastAsia="en-US" w:bidi="ar-SA"/>
        </w:rPr>
        <w:t xml:space="preserve">соглашению </w:t>
      </w:r>
      <w:r w:rsidR="00880D25" w:rsidRPr="00CD0D19">
        <w:rPr>
          <w:rFonts w:eastAsiaTheme="minorHAnsi"/>
          <w:sz w:val="28"/>
          <w:szCs w:val="28"/>
        </w:rPr>
        <w:t>об осуществлении деятельности по организации похорон</w:t>
      </w:r>
      <w:r w:rsidRPr="00CD0D19">
        <w:rPr>
          <w:rFonts w:eastAsiaTheme="minorHAnsi" w:cs="Times New Roman"/>
          <w:kern w:val="0"/>
          <w:sz w:val="28"/>
          <w:szCs w:val="28"/>
          <w:lang w:eastAsia="en-US" w:bidi="ar-SA"/>
        </w:rPr>
        <w:t xml:space="preserve">. Дополнительное соглашение заключается в той же форме и с соблюдением тех же требований, которые предусмотрены настоящим Федеральным законом для </w:t>
      </w:r>
      <w:r w:rsidR="00C7197D" w:rsidRPr="00CD0D19">
        <w:rPr>
          <w:rFonts w:eastAsiaTheme="minorHAnsi" w:cs="Times New Roman"/>
          <w:kern w:val="0"/>
          <w:sz w:val="28"/>
          <w:szCs w:val="28"/>
          <w:lang w:eastAsia="en-US" w:bidi="ar-SA"/>
        </w:rPr>
        <w:t xml:space="preserve">соглашения </w:t>
      </w:r>
      <w:r w:rsidR="00880D25" w:rsidRPr="00CD0D19">
        <w:rPr>
          <w:rFonts w:eastAsiaTheme="minorHAnsi"/>
          <w:sz w:val="28"/>
          <w:szCs w:val="28"/>
        </w:rPr>
        <w:t>об осуществлении деятельности по организации похорон</w:t>
      </w:r>
      <w:r w:rsidRPr="00CD0D19">
        <w:rPr>
          <w:rFonts w:eastAsiaTheme="minorHAnsi" w:cs="Times New Roman"/>
          <w:kern w:val="0"/>
          <w:sz w:val="28"/>
          <w:szCs w:val="28"/>
          <w:lang w:eastAsia="en-US" w:bidi="ar-SA"/>
        </w:rPr>
        <w:t>.</w:t>
      </w:r>
    </w:p>
    <w:p w:rsidR="00E77574" w:rsidRPr="00CD0D19" w:rsidRDefault="00E77574" w:rsidP="00E77574">
      <w:pPr>
        <w:widowControl/>
        <w:suppressAutoHyphens w:val="0"/>
        <w:autoSpaceDE w:val="0"/>
        <w:autoSpaceDN w:val="0"/>
        <w:adjustRightInd w:val="0"/>
        <w:ind w:firstLine="540"/>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 xml:space="preserve">9. </w:t>
      </w:r>
      <w:r w:rsidR="00C7197D" w:rsidRPr="00CD0D19">
        <w:rPr>
          <w:rFonts w:eastAsiaTheme="minorHAnsi" w:cs="Times New Roman"/>
          <w:kern w:val="0"/>
          <w:sz w:val="28"/>
          <w:szCs w:val="28"/>
          <w:lang w:eastAsia="en-US" w:bidi="ar-SA"/>
        </w:rPr>
        <w:t xml:space="preserve">Соглашение </w:t>
      </w:r>
      <w:r w:rsidR="00880D25" w:rsidRPr="00CD0D19">
        <w:rPr>
          <w:rFonts w:eastAsiaTheme="minorHAnsi"/>
          <w:sz w:val="28"/>
          <w:szCs w:val="28"/>
        </w:rPr>
        <w:t>об осуществлении деятельности по организации похорон</w:t>
      </w:r>
      <w:r w:rsidR="00880D25" w:rsidRPr="00CD0D19">
        <w:rPr>
          <w:rFonts w:eastAsiaTheme="minorHAnsi" w:cs="Times New Roman"/>
          <w:kern w:val="0"/>
          <w:sz w:val="28"/>
          <w:szCs w:val="28"/>
          <w:lang w:eastAsia="en-US" w:bidi="ar-SA"/>
        </w:rPr>
        <w:t xml:space="preserve"> </w:t>
      </w:r>
      <w:r w:rsidRPr="00CD0D19">
        <w:rPr>
          <w:rFonts w:eastAsiaTheme="minorHAnsi" w:cs="Times New Roman"/>
          <w:kern w:val="0"/>
          <w:sz w:val="28"/>
          <w:szCs w:val="28"/>
          <w:lang w:eastAsia="en-US" w:bidi="ar-SA"/>
        </w:rPr>
        <w:t xml:space="preserve">может быть расторгнуто в одностороннем порядке по решению </w:t>
      </w:r>
      <w:r w:rsidR="006D6DAB" w:rsidRPr="00CD0D19">
        <w:rPr>
          <w:rFonts w:eastAsiaTheme="minorHAnsi" w:cs="Times New Roman"/>
          <w:kern w:val="0"/>
          <w:sz w:val="28"/>
          <w:szCs w:val="28"/>
          <w:lang w:eastAsia="en-US" w:bidi="ar-SA"/>
        </w:rPr>
        <w:t>уполномоченного органа исполнительной власти субъекта Российской Федерации</w:t>
      </w:r>
      <w:r w:rsidRPr="00CD0D19">
        <w:rPr>
          <w:rFonts w:eastAsiaTheme="minorHAnsi" w:cs="Times New Roman"/>
          <w:kern w:val="0"/>
          <w:sz w:val="28"/>
          <w:szCs w:val="28"/>
          <w:lang w:eastAsia="en-US" w:bidi="ar-SA"/>
        </w:rPr>
        <w:t xml:space="preserve"> в связи с существенным нарушением </w:t>
      </w:r>
      <w:r w:rsidR="003D28AB" w:rsidRPr="00CD0D19">
        <w:rPr>
          <w:rFonts w:eastAsiaTheme="minorHAnsi" w:cs="Times New Roman"/>
          <w:kern w:val="0"/>
          <w:sz w:val="28"/>
          <w:szCs w:val="28"/>
          <w:lang w:eastAsia="en-US" w:bidi="ar-SA"/>
        </w:rPr>
        <w:t>похоронной</w:t>
      </w:r>
      <w:r w:rsidRPr="00CD0D19">
        <w:rPr>
          <w:rFonts w:eastAsiaTheme="minorHAnsi" w:cs="Times New Roman"/>
          <w:kern w:val="0"/>
          <w:sz w:val="28"/>
          <w:szCs w:val="28"/>
          <w:lang w:eastAsia="en-US" w:bidi="ar-SA"/>
        </w:rPr>
        <w:t xml:space="preserve"> службой условий такого соглашения.</w:t>
      </w:r>
    </w:p>
    <w:p w:rsidR="00E77574" w:rsidRPr="00CD0D19" w:rsidRDefault="00E77574" w:rsidP="00E77574">
      <w:pPr>
        <w:widowControl/>
        <w:suppressAutoHyphens w:val="0"/>
        <w:autoSpaceDE w:val="0"/>
        <w:autoSpaceDN w:val="0"/>
        <w:adjustRightInd w:val="0"/>
        <w:ind w:firstLine="540"/>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 xml:space="preserve">10. Существенным нарушением условий </w:t>
      </w:r>
      <w:r w:rsidR="00C7197D" w:rsidRPr="00CD0D19">
        <w:rPr>
          <w:rFonts w:eastAsiaTheme="minorHAnsi" w:cs="Times New Roman"/>
          <w:kern w:val="0"/>
          <w:sz w:val="28"/>
          <w:szCs w:val="28"/>
          <w:lang w:eastAsia="en-US" w:bidi="ar-SA"/>
        </w:rPr>
        <w:t xml:space="preserve">соглашения </w:t>
      </w:r>
      <w:r w:rsidR="009D662B" w:rsidRPr="00CD0D19">
        <w:rPr>
          <w:rFonts w:eastAsiaTheme="minorHAnsi"/>
          <w:sz w:val="28"/>
          <w:szCs w:val="28"/>
        </w:rPr>
        <w:t>об осуществлении деятельности по организации похорон</w:t>
      </w:r>
      <w:r w:rsidR="00C7197D" w:rsidRPr="00CD0D19">
        <w:rPr>
          <w:rFonts w:eastAsiaTheme="minorHAnsi" w:cs="Times New Roman"/>
          <w:kern w:val="0"/>
          <w:sz w:val="28"/>
          <w:szCs w:val="28"/>
          <w:lang w:eastAsia="en-US" w:bidi="ar-SA"/>
        </w:rPr>
        <w:t xml:space="preserve"> </w:t>
      </w:r>
      <w:r w:rsidRPr="00CD0D19">
        <w:rPr>
          <w:rFonts w:eastAsiaTheme="minorHAnsi" w:cs="Times New Roman"/>
          <w:kern w:val="0"/>
          <w:sz w:val="28"/>
          <w:szCs w:val="28"/>
          <w:lang w:eastAsia="en-US" w:bidi="ar-SA"/>
        </w:rPr>
        <w:t>является:</w:t>
      </w:r>
    </w:p>
    <w:p w:rsidR="00E77574" w:rsidRPr="00CD0D19" w:rsidRDefault="00E77574" w:rsidP="00E77574">
      <w:pPr>
        <w:widowControl/>
        <w:numPr>
          <w:ilvl w:val="0"/>
          <w:numId w:val="36"/>
        </w:numPr>
        <w:tabs>
          <w:tab w:val="left" w:pos="851"/>
        </w:tabs>
        <w:suppressAutoHyphens w:val="0"/>
        <w:autoSpaceDE w:val="0"/>
        <w:autoSpaceDN w:val="0"/>
        <w:adjustRightInd w:val="0"/>
        <w:spacing w:after="160" w:line="259" w:lineRule="auto"/>
        <w:ind w:left="0" w:firstLine="567"/>
        <w:contextualSpacing/>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 xml:space="preserve">привлечение к административной ответственности </w:t>
      </w:r>
      <w:r w:rsidR="003D28AB" w:rsidRPr="00CD0D19">
        <w:rPr>
          <w:rFonts w:eastAsiaTheme="minorHAnsi" w:cs="Times New Roman"/>
          <w:kern w:val="0"/>
          <w:sz w:val="28"/>
          <w:szCs w:val="28"/>
          <w:lang w:eastAsia="en-US" w:bidi="ar-SA"/>
        </w:rPr>
        <w:t>похоронной</w:t>
      </w:r>
      <w:r w:rsidRPr="00CD0D19">
        <w:rPr>
          <w:rFonts w:eastAsiaTheme="minorHAnsi" w:cs="Times New Roman"/>
          <w:kern w:val="0"/>
          <w:sz w:val="28"/>
          <w:szCs w:val="28"/>
          <w:lang w:eastAsia="en-US" w:bidi="ar-SA"/>
        </w:rPr>
        <w:t xml:space="preserve"> службы и (или) должностных лиц </w:t>
      </w:r>
      <w:r w:rsidR="003D28AB" w:rsidRPr="00CD0D19">
        <w:rPr>
          <w:rFonts w:eastAsiaTheme="minorHAnsi" w:cs="Times New Roman"/>
          <w:kern w:val="0"/>
          <w:sz w:val="28"/>
          <w:szCs w:val="28"/>
          <w:lang w:eastAsia="en-US" w:bidi="ar-SA"/>
        </w:rPr>
        <w:t>похоронной</w:t>
      </w:r>
      <w:r w:rsidRPr="00CD0D19">
        <w:rPr>
          <w:rFonts w:eastAsiaTheme="minorHAnsi" w:cs="Times New Roman"/>
          <w:kern w:val="0"/>
          <w:sz w:val="28"/>
          <w:szCs w:val="28"/>
          <w:lang w:eastAsia="en-US" w:bidi="ar-SA"/>
        </w:rPr>
        <w:t xml:space="preserve"> службы в течение календарного года два и более раза за нарушение законодательства в области обеспечения санитарно-эпидемиологического благополучия населения;</w:t>
      </w:r>
    </w:p>
    <w:p w:rsidR="00E77574" w:rsidRPr="003A2D28" w:rsidRDefault="00E77574" w:rsidP="00E77574">
      <w:pPr>
        <w:widowControl/>
        <w:numPr>
          <w:ilvl w:val="0"/>
          <w:numId w:val="36"/>
        </w:numPr>
        <w:tabs>
          <w:tab w:val="left" w:pos="851"/>
        </w:tabs>
        <w:suppressAutoHyphens w:val="0"/>
        <w:autoSpaceDE w:val="0"/>
        <w:autoSpaceDN w:val="0"/>
        <w:adjustRightInd w:val="0"/>
        <w:spacing w:after="160" w:line="259" w:lineRule="auto"/>
        <w:ind w:left="0" w:firstLine="567"/>
        <w:contextualSpacing/>
        <w:jc w:val="both"/>
        <w:rPr>
          <w:rFonts w:eastAsiaTheme="minorHAnsi" w:cs="Times New Roman"/>
          <w:kern w:val="0"/>
          <w:sz w:val="28"/>
          <w:szCs w:val="28"/>
          <w:lang w:eastAsia="en-US" w:bidi="ar-SA"/>
        </w:rPr>
      </w:pPr>
      <w:r w:rsidRPr="003A2D28">
        <w:rPr>
          <w:rFonts w:eastAsiaTheme="minorHAnsi" w:cs="Times New Roman"/>
          <w:kern w:val="0"/>
          <w:sz w:val="28"/>
          <w:szCs w:val="28"/>
          <w:lang w:eastAsia="en-US" w:bidi="ar-SA"/>
        </w:rPr>
        <w:t xml:space="preserve">привлечение к административной ответственности </w:t>
      </w:r>
      <w:r w:rsidR="003D28AB" w:rsidRPr="003A2D28">
        <w:rPr>
          <w:rFonts w:eastAsiaTheme="minorHAnsi" w:cs="Times New Roman"/>
          <w:kern w:val="0"/>
          <w:sz w:val="28"/>
          <w:szCs w:val="28"/>
          <w:lang w:eastAsia="en-US" w:bidi="ar-SA"/>
        </w:rPr>
        <w:t>похоронной</w:t>
      </w:r>
      <w:r w:rsidRPr="003A2D28">
        <w:rPr>
          <w:rFonts w:eastAsiaTheme="minorHAnsi" w:cs="Times New Roman"/>
          <w:kern w:val="0"/>
          <w:sz w:val="28"/>
          <w:szCs w:val="28"/>
          <w:lang w:eastAsia="en-US" w:bidi="ar-SA"/>
        </w:rPr>
        <w:t xml:space="preserve"> службы и (или) должностных лиц </w:t>
      </w:r>
      <w:r w:rsidR="00D52555" w:rsidRPr="003A2D28">
        <w:rPr>
          <w:rFonts w:eastAsiaTheme="minorHAnsi" w:cs="Times New Roman"/>
          <w:kern w:val="0"/>
          <w:sz w:val="28"/>
          <w:szCs w:val="28"/>
          <w:lang w:eastAsia="en-US" w:bidi="ar-SA"/>
        </w:rPr>
        <w:t xml:space="preserve">похоронной службы </w:t>
      </w:r>
      <w:r w:rsidRPr="003A2D28">
        <w:rPr>
          <w:rFonts w:eastAsiaTheme="minorHAnsi" w:cs="Times New Roman"/>
          <w:kern w:val="0"/>
          <w:sz w:val="28"/>
          <w:szCs w:val="28"/>
          <w:lang w:eastAsia="en-US" w:bidi="ar-SA"/>
        </w:rPr>
        <w:t xml:space="preserve">за нарушение </w:t>
      </w:r>
      <w:r w:rsidR="00586CAB" w:rsidRPr="003A2D28">
        <w:rPr>
          <w:rFonts w:eastAsiaTheme="minorHAnsi"/>
          <w:sz w:val="28"/>
          <w:szCs w:val="28"/>
        </w:rPr>
        <w:t>требований по приему заказов на организацию похорон</w:t>
      </w:r>
      <w:r w:rsidRPr="003A2D28">
        <w:rPr>
          <w:rFonts w:eastAsiaTheme="minorHAnsi" w:cs="Times New Roman"/>
          <w:kern w:val="0"/>
          <w:sz w:val="28"/>
          <w:szCs w:val="28"/>
          <w:lang w:eastAsia="en-US" w:bidi="ar-SA"/>
        </w:rPr>
        <w:t xml:space="preserve"> и </w:t>
      </w:r>
      <w:r w:rsidR="00586CAB" w:rsidRPr="003A2D28">
        <w:rPr>
          <w:rFonts w:eastAsiaTheme="minorHAnsi" w:cs="Times New Roman"/>
          <w:kern w:val="0"/>
          <w:sz w:val="28"/>
          <w:szCs w:val="28"/>
          <w:lang w:eastAsia="en-US" w:bidi="ar-SA"/>
        </w:rPr>
        <w:t>н</w:t>
      </w:r>
      <w:r w:rsidR="00586CAB" w:rsidRPr="003A2D28">
        <w:rPr>
          <w:rFonts w:cs="Times New Roman"/>
          <w:sz w:val="28"/>
          <w:szCs w:val="28"/>
        </w:rPr>
        <w:t>езаконные действия по получению и (или) распространению информации о смерти граждан (персональных данных)</w:t>
      </w:r>
      <w:r w:rsidRPr="003A2D28">
        <w:rPr>
          <w:rFonts w:eastAsiaTheme="minorHAnsi" w:cs="Times New Roman"/>
          <w:kern w:val="0"/>
          <w:sz w:val="28"/>
          <w:szCs w:val="28"/>
          <w:lang w:eastAsia="en-US" w:bidi="ar-SA"/>
        </w:rPr>
        <w:t>;</w:t>
      </w:r>
    </w:p>
    <w:p w:rsidR="00E77574" w:rsidRPr="00CD0D19" w:rsidRDefault="00E77574" w:rsidP="00E77574">
      <w:pPr>
        <w:widowControl/>
        <w:numPr>
          <w:ilvl w:val="0"/>
          <w:numId w:val="36"/>
        </w:numPr>
        <w:tabs>
          <w:tab w:val="left" w:pos="993"/>
          <w:tab w:val="left" w:pos="1134"/>
        </w:tabs>
        <w:suppressAutoHyphens w:val="0"/>
        <w:ind w:left="0" w:firstLine="567"/>
        <w:contextualSpacing/>
        <w:jc w:val="both"/>
        <w:rPr>
          <w:rFonts w:eastAsia="Times New Roman" w:cs="Times New Roman"/>
          <w:kern w:val="0"/>
          <w:sz w:val="28"/>
          <w:szCs w:val="28"/>
          <w:lang w:eastAsia="ru-RU" w:bidi="ar-SA"/>
        </w:rPr>
      </w:pPr>
      <w:bookmarkStart w:id="19" w:name="_GoBack"/>
      <w:bookmarkEnd w:id="19"/>
      <w:r w:rsidRPr="00CD0D19">
        <w:rPr>
          <w:rFonts w:eastAsia="Times New Roman" w:cs="Times New Roman"/>
          <w:kern w:val="0"/>
          <w:sz w:val="28"/>
          <w:szCs w:val="28"/>
          <w:lang w:eastAsia="ru-RU" w:bidi="ar-SA"/>
        </w:rPr>
        <w:t>установления факта предоставления подложных документов;</w:t>
      </w:r>
    </w:p>
    <w:p w:rsidR="00E77574" w:rsidRPr="00CD0D19" w:rsidRDefault="00E77574" w:rsidP="00E77574">
      <w:pPr>
        <w:pStyle w:val="a8"/>
        <w:numPr>
          <w:ilvl w:val="0"/>
          <w:numId w:val="36"/>
        </w:numPr>
        <w:tabs>
          <w:tab w:val="left" w:pos="993"/>
        </w:tabs>
        <w:autoSpaceDE w:val="0"/>
        <w:autoSpaceDN w:val="0"/>
        <w:adjustRightInd w:val="0"/>
        <w:ind w:left="0" w:firstLine="567"/>
        <w:jc w:val="both"/>
        <w:rPr>
          <w:rFonts w:ascii="Times New Roman" w:eastAsiaTheme="minorHAnsi" w:hAnsi="Times New Roman"/>
          <w:sz w:val="28"/>
          <w:szCs w:val="28"/>
          <w:lang w:val="ru-RU"/>
        </w:rPr>
      </w:pPr>
      <w:r w:rsidRPr="00CD0D19">
        <w:rPr>
          <w:rFonts w:ascii="Times New Roman" w:eastAsiaTheme="minorHAnsi" w:hAnsi="Times New Roman"/>
          <w:sz w:val="28"/>
          <w:szCs w:val="28"/>
          <w:lang w:val="ru-RU"/>
        </w:rPr>
        <w:t>нарушение требований, установленных частью 1 статьи 2</w:t>
      </w:r>
      <w:r w:rsidR="00295B3E" w:rsidRPr="00CD0D19">
        <w:rPr>
          <w:rFonts w:ascii="Times New Roman" w:eastAsiaTheme="minorHAnsi" w:hAnsi="Times New Roman"/>
          <w:sz w:val="28"/>
          <w:szCs w:val="28"/>
          <w:lang w:val="ru-RU"/>
        </w:rPr>
        <w:t>0</w:t>
      </w:r>
      <w:r w:rsidRPr="00CD0D19">
        <w:rPr>
          <w:rFonts w:ascii="Times New Roman" w:eastAsiaTheme="minorHAnsi" w:hAnsi="Times New Roman"/>
          <w:sz w:val="28"/>
          <w:szCs w:val="28"/>
          <w:lang w:val="ru-RU"/>
        </w:rPr>
        <w:t xml:space="preserve"> настоящего Федерального закона;</w:t>
      </w:r>
    </w:p>
    <w:p w:rsidR="00E77574" w:rsidRPr="00CD0D19" w:rsidRDefault="00E77574" w:rsidP="00E77574">
      <w:pPr>
        <w:pStyle w:val="a8"/>
        <w:numPr>
          <w:ilvl w:val="0"/>
          <w:numId w:val="36"/>
        </w:numPr>
        <w:tabs>
          <w:tab w:val="left" w:pos="993"/>
        </w:tabs>
        <w:autoSpaceDE w:val="0"/>
        <w:autoSpaceDN w:val="0"/>
        <w:adjustRightInd w:val="0"/>
        <w:ind w:left="0" w:firstLine="567"/>
        <w:jc w:val="both"/>
        <w:rPr>
          <w:rFonts w:ascii="Times New Roman" w:eastAsiaTheme="minorHAnsi" w:hAnsi="Times New Roman"/>
          <w:sz w:val="28"/>
          <w:szCs w:val="28"/>
          <w:lang w:val="ru-RU"/>
        </w:rPr>
      </w:pPr>
      <w:r w:rsidRPr="00CD0D19">
        <w:rPr>
          <w:rFonts w:ascii="Times New Roman" w:eastAsiaTheme="minorHAnsi" w:hAnsi="Times New Roman"/>
          <w:sz w:val="28"/>
          <w:szCs w:val="28"/>
          <w:lang w:val="ru-RU"/>
        </w:rPr>
        <w:t xml:space="preserve">нарушение требований, установленных частью </w:t>
      </w:r>
      <w:r w:rsidR="00186535" w:rsidRPr="00CD0D19">
        <w:rPr>
          <w:rFonts w:ascii="Times New Roman" w:eastAsiaTheme="minorHAnsi" w:hAnsi="Times New Roman"/>
          <w:sz w:val="28"/>
          <w:szCs w:val="28"/>
          <w:lang w:val="ru-RU"/>
        </w:rPr>
        <w:t>1</w:t>
      </w:r>
      <w:r w:rsidRPr="00CD0D19">
        <w:rPr>
          <w:rFonts w:ascii="Times New Roman" w:eastAsiaTheme="minorHAnsi" w:hAnsi="Times New Roman"/>
          <w:sz w:val="28"/>
          <w:szCs w:val="28"/>
          <w:lang w:val="ru-RU"/>
        </w:rPr>
        <w:t>6 статьи</w:t>
      </w:r>
      <w:r w:rsidR="00186535" w:rsidRPr="00CD0D19">
        <w:rPr>
          <w:rFonts w:ascii="Times New Roman" w:eastAsiaTheme="minorHAnsi" w:hAnsi="Times New Roman"/>
          <w:sz w:val="28"/>
          <w:szCs w:val="28"/>
          <w:lang w:val="ru-RU"/>
        </w:rPr>
        <w:t xml:space="preserve"> 20 настоящего Федерального закон</w:t>
      </w:r>
      <w:r w:rsidRPr="00CD0D19">
        <w:rPr>
          <w:rFonts w:ascii="Times New Roman" w:eastAsiaTheme="minorHAnsi" w:hAnsi="Times New Roman"/>
          <w:sz w:val="28"/>
          <w:szCs w:val="28"/>
          <w:lang w:val="ru-RU"/>
        </w:rPr>
        <w:t>.</w:t>
      </w:r>
    </w:p>
    <w:p w:rsidR="00E77574" w:rsidRPr="00CD0D19" w:rsidRDefault="00E77574" w:rsidP="00E77574">
      <w:pPr>
        <w:widowControl/>
        <w:tabs>
          <w:tab w:val="left" w:pos="851"/>
        </w:tabs>
        <w:suppressAutoHyphens w:val="0"/>
        <w:autoSpaceDE w:val="0"/>
        <w:autoSpaceDN w:val="0"/>
        <w:adjustRightInd w:val="0"/>
        <w:ind w:firstLine="540"/>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 xml:space="preserve">11. </w:t>
      </w:r>
      <w:r w:rsidR="008B59BB" w:rsidRPr="00CD0D19">
        <w:rPr>
          <w:rFonts w:eastAsiaTheme="minorHAnsi" w:cs="Times New Roman"/>
          <w:kern w:val="0"/>
          <w:sz w:val="28"/>
          <w:szCs w:val="28"/>
          <w:lang w:eastAsia="en-US" w:bidi="ar-SA"/>
        </w:rPr>
        <w:t xml:space="preserve">Соглашение </w:t>
      </w:r>
      <w:r w:rsidR="009D662B" w:rsidRPr="00CD0D19">
        <w:rPr>
          <w:rFonts w:eastAsiaTheme="minorHAnsi"/>
          <w:sz w:val="28"/>
          <w:szCs w:val="28"/>
        </w:rPr>
        <w:t>об осуществлении деятельности по организации похорон</w:t>
      </w:r>
      <w:r w:rsidR="009D662B" w:rsidRPr="00CD0D19">
        <w:rPr>
          <w:rFonts w:eastAsiaTheme="minorHAnsi" w:cs="Times New Roman"/>
          <w:kern w:val="0"/>
          <w:sz w:val="28"/>
          <w:szCs w:val="28"/>
          <w:lang w:eastAsia="en-US" w:bidi="ar-SA"/>
        </w:rPr>
        <w:t xml:space="preserve"> </w:t>
      </w:r>
      <w:r w:rsidRPr="00CD0D19">
        <w:rPr>
          <w:rFonts w:eastAsiaTheme="minorHAnsi" w:cs="Times New Roman"/>
          <w:kern w:val="0"/>
          <w:sz w:val="28"/>
          <w:szCs w:val="28"/>
          <w:lang w:eastAsia="en-US" w:bidi="ar-SA"/>
        </w:rPr>
        <w:t xml:space="preserve">считается расторгнутым со дня </w:t>
      </w:r>
      <w:r w:rsidR="00FE0D17" w:rsidRPr="00CD0D19">
        <w:rPr>
          <w:rFonts w:eastAsiaTheme="minorHAnsi" w:cs="Times New Roman"/>
          <w:kern w:val="0"/>
          <w:sz w:val="28"/>
          <w:szCs w:val="28"/>
          <w:lang w:eastAsia="en-US" w:bidi="ar-SA"/>
        </w:rPr>
        <w:t xml:space="preserve">принятия решения уполномоченным органом исполнительной власти субъекта Российской Федерации решения, предусмотренного частью 9 настоящей статьи, либо со дня </w:t>
      </w:r>
      <w:r w:rsidRPr="00CD0D19">
        <w:rPr>
          <w:rFonts w:eastAsiaTheme="minorHAnsi" w:cs="Times New Roman"/>
          <w:kern w:val="0"/>
          <w:sz w:val="28"/>
          <w:szCs w:val="28"/>
          <w:lang w:eastAsia="en-US" w:bidi="ar-SA"/>
        </w:rPr>
        <w:t xml:space="preserve">представления юридическим лицом в </w:t>
      </w:r>
      <w:r w:rsidR="006D6DAB" w:rsidRPr="00CD0D19">
        <w:rPr>
          <w:rFonts w:eastAsiaTheme="minorHAnsi" w:cs="Times New Roman"/>
          <w:kern w:val="0"/>
          <w:sz w:val="28"/>
          <w:szCs w:val="28"/>
          <w:lang w:eastAsia="en-US" w:bidi="ar-SA"/>
        </w:rPr>
        <w:t>уполномоченный орган исполнительной власти субъекта Российской Федерации</w:t>
      </w:r>
      <w:r w:rsidRPr="00CD0D19">
        <w:rPr>
          <w:rFonts w:eastAsiaTheme="minorHAnsi" w:cs="Times New Roman"/>
          <w:kern w:val="0"/>
          <w:sz w:val="28"/>
          <w:szCs w:val="28"/>
          <w:lang w:eastAsia="en-US" w:bidi="ar-SA"/>
        </w:rPr>
        <w:t xml:space="preserve"> заявления:</w:t>
      </w:r>
    </w:p>
    <w:p w:rsidR="00E77574" w:rsidRPr="00CD0D19" w:rsidRDefault="00E77574" w:rsidP="00E77574">
      <w:pPr>
        <w:widowControl/>
        <w:suppressAutoHyphens w:val="0"/>
        <w:autoSpaceDE w:val="0"/>
        <w:autoSpaceDN w:val="0"/>
        <w:adjustRightInd w:val="0"/>
        <w:ind w:firstLine="540"/>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1) о прекращении деятельности по организации похорон;</w:t>
      </w:r>
    </w:p>
    <w:p w:rsidR="00E77574" w:rsidRPr="00CD0D19" w:rsidRDefault="00E77574" w:rsidP="00E77574">
      <w:pPr>
        <w:widowControl/>
        <w:suppressAutoHyphens w:val="0"/>
        <w:autoSpaceDE w:val="0"/>
        <w:autoSpaceDN w:val="0"/>
        <w:adjustRightInd w:val="0"/>
        <w:ind w:firstLine="540"/>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 xml:space="preserve">2) ликвидации юридического лица в соответствии с </w:t>
      </w:r>
      <w:hyperlink r:id="rId18" w:history="1">
        <w:r w:rsidRPr="00CD0D19">
          <w:rPr>
            <w:rFonts w:eastAsiaTheme="minorHAnsi" w:cs="Times New Roman"/>
            <w:kern w:val="0"/>
            <w:sz w:val="28"/>
            <w:szCs w:val="28"/>
            <w:lang w:eastAsia="en-US" w:bidi="ar-SA"/>
          </w:rPr>
          <w:t>законодательством</w:t>
        </w:r>
      </w:hyperlink>
      <w:r w:rsidRPr="00CD0D19">
        <w:rPr>
          <w:rFonts w:eastAsiaTheme="minorHAnsi" w:cs="Times New Roman"/>
          <w:kern w:val="0"/>
          <w:sz w:val="28"/>
          <w:szCs w:val="28"/>
          <w:lang w:eastAsia="en-US" w:bidi="ar-SA"/>
        </w:rPr>
        <w:t xml:space="preserve"> Российской Федерации о государственной регистрации юридических лиц;</w:t>
      </w:r>
    </w:p>
    <w:p w:rsidR="00E77574" w:rsidRPr="00CD0D19" w:rsidRDefault="00E77574" w:rsidP="00E77574">
      <w:pPr>
        <w:widowControl/>
        <w:suppressAutoHyphens w:val="0"/>
        <w:autoSpaceDE w:val="0"/>
        <w:autoSpaceDN w:val="0"/>
        <w:adjustRightInd w:val="0"/>
        <w:ind w:firstLine="540"/>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 xml:space="preserve">12. </w:t>
      </w:r>
      <w:r w:rsidR="00FE0D17" w:rsidRPr="00CD0D19">
        <w:rPr>
          <w:rFonts w:eastAsiaTheme="minorHAnsi" w:cs="Times New Roman"/>
          <w:kern w:val="0"/>
          <w:sz w:val="28"/>
          <w:szCs w:val="28"/>
          <w:lang w:eastAsia="en-US" w:bidi="ar-SA"/>
        </w:rPr>
        <w:t>Юридическое лицо обязано в</w:t>
      </w:r>
      <w:r w:rsidRPr="00CD0D19">
        <w:rPr>
          <w:rFonts w:eastAsiaTheme="minorHAnsi" w:cs="Times New Roman"/>
          <w:kern w:val="0"/>
          <w:sz w:val="28"/>
          <w:szCs w:val="28"/>
          <w:lang w:eastAsia="en-US" w:bidi="ar-SA"/>
        </w:rPr>
        <w:t xml:space="preserve"> течение 5 рабочих дней со дня принятия решения о прекращении деятельности по </w:t>
      </w:r>
      <w:r w:rsidR="00D52555" w:rsidRPr="00CD0D19">
        <w:rPr>
          <w:rFonts w:eastAsia="Calibri"/>
          <w:sz w:val="28"/>
          <w:szCs w:val="28"/>
          <w:lang w:eastAsia="ru-RU"/>
        </w:rPr>
        <w:t>оказанию услуг</w:t>
      </w:r>
      <w:r w:rsidR="00650AE6" w:rsidRPr="00CD0D19">
        <w:rPr>
          <w:rFonts w:eastAsia="Calibri"/>
          <w:sz w:val="28"/>
          <w:szCs w:val="28"/>
          <w:lang w:eastAsia="ru-RU"/>
        </w:rPr>
        <w:t>и по</w:t>
      </w:r>
      <w:r w:rsidR="00D52555" w:rsidRPr="00CD0D19">
        <w:rPr>
          <w:rFonts w:eastAsia="Calibri"/>
          <w:sz w:val="28"/>
          <w:szCs w:val="28"/>
          <w:lang w:eastAsia="ru-RU"/>
        </w:rPr>
        <w:t xml:space="preserve"> организации похорон</w:t>
      </w:r>
      <w:r w:rsidR="00D52555" w:rsidRPr="00CD0D19">
        <w:rPr>
          <w:rFonts w:eastAsiaTheme="minorHAnsi" w:cs="Times New Roman"/>
          <w:kern w:val="0"/>
          <w:sz w:val="28"/>
          <w:szCs w:val="28"/>
          <w:lang w:eastAsia="en-US" w:bidi="ar-SA"/>
        </w:rPr>
        <w:t xml:space="preserve"> </w:t>
      </w:r>
      <w:r w:rsidRPr="00CD0D19">
        <w:rPr>
          <w:rFonts w:eastAsiaTheme="minorHAnsi" w:cs="Times New Roman"/>
          <w:kern w:val="0"/>
          <w:sz w:val="28"/>
          <w:szCs w:val="28"/>
          <w:lang w:eastAsia="en-US" w:bidi="ar-SA"/>
        </w:rPr>
        <w:t xml:space="preserve">или со дня внесения сведений о его прекращении в единый государственный реестр юридических лиц направить в </w:t>
      </w:r>
      <w:r w:rsidR="006D6DAB" w:rsidRPr="00CD0D19">
        <w:rPr>
          <w:rFonts w:eastAsiaTheme="minorHAnsi" w:cs="Times New Roman"/>
          <w:kern w:val="0"/>
          <w:sz w:val="28"/>
          <w:szCs w:val="28"/>
          <w:lang w:eastAsia="en-US" w:bidi="ar-SA"/>
        </w:rPr>
        <w:t>уполномоченный орган исполнительной власти субъекта Российской Федерации</w:t>
      </w:r>
      <w:r w:rsidRPr="00CD0D19">
        <w:rPr>
          <w:rFonts w:eastAsiaTheme="minorHAnsi" w:cs="Times New Roman"/>
          <w:kern w:val="0"/>
          <w:sz w:val="28"/>
          <w:szCs w:val="28"/>
          <w:lang w:eastAsia="en-US" w:bidi="ar-SA"/>
        </w:rPr>
        <w:t xml:space="preserve"> заказным почтовым отправлением с уведомлением о вручении заявление о прекращении деятельности по </w:t>
      </w:r>
      <w:r w:rsidR="00650AE6" w:rsidRPr="00CD0D19">
        <w:rPr>
          <w:rFonts w:eastAsia="Calibri"/>
          <w:sz w:val="28"/>
          <w:szCs w:val="28"/>
          <w:lang w:eastAsia="ru-RU"/>
        </w:rPr>
        <w:t>оказанию услуги по организации похорон</w:t>
      </w:r>
      <w:r w:rsidR="00D52555" w:rsidRPr="00CD0D19">
        <w:rPr>
          <w:rFonts w:eastAsiaTheme="minorHAnsi" w:cs="Times New Roman"/>
          <w:kern w:val="0"/>
          <w:sz w:val="28"/>
          <w:szCs w:val="28"/>
          <w:lang w:eastAsia="en-US" w:bidi="ar-SA"/>
        </w:rPr>
        <w:t xml:space="preserve"> </w:t>
      </w:r>
      <w:r w:rsidRPr="00CD0D19">
        <w:rPr>
          <w:rFonts w:eastAsiaTheme="minorHAnsi" w:cs="Times New Roman"/>
          <w:kern w:val="0"/>
          <w:sz w:val="28"/>
          <w:szCs w:val="28"/>
          <w:lang w:eastAsia="en-US" w:bidi="ar-SA"/>
        </w:rPr>
        <w:t>или ликвидации юридического лица.</w:t>
      </w:r>
    </w:p>
    <w:p w:rsidR="00E77574" w:rsidRPr="00CD0D19" w:rsidRDefault="00E77574" w:rsidP="00E77574">
      <w:pPr>
        <w:widowControl/>
        <w:suppressAutoHyphens w:val="0"/>
        <w:autoSpaceDE w:val="0"/>
        <w:autoSpaceDN w:val="0"/>
        <w:adjustRightInd w:val="0"/>
        <w:ind w:firstLine="540"/>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 xml:space="preserve">13. В течение одного рабочего дня со дня расторжения </w:t>
      </w:r>
      <w:r w:rsidR="00297F5B" w:rsidRPr="00CD0D19">
        <w:rPr>
          <w:rFonts w:eastAsiaTheme="minorHAnsi" w:cs="Times New Roman"/>
          <w:kern w:val="0"/>
          <w:sz w:val="28"/>
          <w:szCs w:val="28"/>
          <w:lang w:eastAsia="en-US" w:bidi="ar-SA"/>
        </w:rPr>
        <w:t xml:space="preserve">соглашения </w:t>
      </w:r>
      <w:r w:rsidR="009D662B" w:rsidRPr="00CD0D19">
        <w:rPr>
          <w:rFonts w:eastAsiaTheme="minorHAnsi"/>
          <w:sz w:val="28"/>
          <w:szCs w:val="28"/>
        </w:rPr>
        <w:t>об осуществлении деятельности по организации похорон</w:t>
      </w:r>
      <w:r w:rsidR="00297F5B" w:rsidRPr="00CD0D19">
        <w:rPr>
          <w:rFonts w:eastAsiaTheme="minorHAnsi" w:cs="Times New Roman"/>
          <w:kern w:val="0"/>
          <w:sz w:val="28"/>
          <w:szCs w:val="28"/>
          <w:lang w:eastAsia="en-US" w:bidi="ar-SA"/>
        </w:rPr>
        <w:t xml:space="preserve"> </w:t>
      </w:r>
      <w:r w:rsidR="00AD65D3" w:rsidRPr="00CD0D19">
        <w:rPr>
          <w:rFonts w:eastAsiaTheme="minorHAnsi" w:cs="Times New Roman"/>
          <w:kern w:val="0"/>
          <w:sz w:val="28"/>
          <w:szCs w:val="28"/>
          <w:lang w:eastAsia="en-US" w:bidi="ar-SA"/>
        </w:rPr>
        <w:t xml:space="preserve">уполномоченный орган исполнительной власти субъекта Российской Федерации </w:t>
      </w:r>
      <w:r w:rsidRPr="00CD0D19">
        <w:rPr>
          <w:rFonts w:eastAsiaTheme="minorHAnsi" w:cs="Times New Roman"/>
          <w:kern w:val="0"/>
          <w:sz w:val="28"/>
          <w:szCs w:val="28"/>
          <w:lang w:eastAsia="en-US" w:bidi="ar-SA"/>
        </w:rPr>
        <w:t xml:space="preserve">исключает сведения о юридическом лице из реестра </w:t>
      </w:r>
      <w:r w:rsidR="000A60BB" w:rsidRPr="00CD0D19">
        <w:rPr>
          <w:rFonts w:eastAsiaTheme="minorHAnsi" w:cs="Times New Roman"/>
          <w:kern w:val="0"/>
          <w:sz w:val="28"/>
          <w:szCs w:val="28"/>
          <w:lang w:eastAsia="en-US" w:bidi="ar-SA"/>
        </w:rPr>
        <w:t>похоронных</w:t>
      </w:r>
      <w:r w:rsidRPr="00CD0D19">
        <w:rPr>
          <w:rFonts w:eastAsiaTheme="minorHAnsi" w:cs="Times New Roman"/>
          <w:kern w:val="0"/>
          <w:sz w:val="28"/>
          <w:szCs w:val="28"/>
          <w:lang w:eastAsia="en-US" w:bidi="ar-SA"/>
        </w:rPr>
        <w:t xml:space="preserve"> служб.</w:t>
      </w:r>
    </w:p>
    <w:p w:rsidR="00E77574" w:rsidRPr="00CD0D19" w:rsidRDefault="00E77574" w:rsidP="00E77574">
      <w:pPr>
        <w:widowControl/>
        <w:suppressAutoHyphens w:val="0"/>
        <w:autoSpaceDE w:val="0"/>
        <w:autoSpaceDN w:val="0"/>
        <w:adjustRightInd w:val="0"/>
        <w:ind w:firstLine="540"/>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 xml:space="preserve">В случае если </w:t>
      </w:r>
      <w:r w:rsidR="00297F5B" w:rsidRPr="00CD0D19">
        <w:rPr>
          <w:rFonts w:eastAsiaTheme="minorHAnsi" w:cs="Times New Roman"/>
          <w:kern w:val="0"/>
          <w:sz w:val="28"/>
          <w:szCs w:val="28"/>
          <w:lang w:eastAsia="en-US" w:bidi="ar-SA"/>
        </w:rPr>
        <w:t>соглашени</w:t>
      </w:r>
      <w:r w:rsidR="00FE0D17" w:rsidRPr="00CD0D19">
        <w:rPr>
          <w:rFonts w:eastAsiaTheme="minorHAnsi" w:cs="Times New Roman"/>
          <w:kern w:val="0"/>
          <w:sz w:val="28"/>
          <w:szCs w:val="28"/>
          <w:lang w:eastAsia="en-US" w:bidi="ar-SA"/>
        </w:rPr>
        <w:t>е</w:t>
      </w:r>
      <w:r w:rsidR="00297F5B" w:rsidRPr="00CD0D19">
        <w:rPr>
          <w:rFonts w:eastAsiaTheme="minorHAnsi" w:cs="Times New Roman"/>
          <w:kern w:val="0"/>
          <w:sz w:val="28"/>
          <w:szCs w:val="28"/>
          <w:lang w:eastAsia="en-US" w:bidi="ar-SA"/>
        </w:rPr>
        <w:t xml:space="preserve"> </w:t>
      </w:r>
      <w:r w:rsidR="009D662B" w:rsidRPr="00CD0D19">
        <w:rPr>
          <w:rFonts w:eastAsiaTheme="minorHAnsi"/>
          <w:sz w:val="28"/>
          <w:szCs w:val="28"/>
        </w:rPr>
        <w:t>об осуществлении деятельности по организации похорон</w:t>
      </w:r>
      <w:r w:rsidR="009D662B" w:rsidRPr="00CD0D19">
        <w:rPr>
          <w:rFonts w:eastAsiaTheme="minorHAnsi" w:cs="Times New Roman"/>
          <w:kern w:val="0"/>
          <w:sz w:val="28"/>
          <w:szCs w:val="28"/>
          <w:lang w:eastAsia="en-US" w:bidi="ar-SA"/>
        </w:rPr>
        <w:t xml:space="preserve"> </w:t>
      </w:r>
      <w:r w:rsidRPr="00CD0D19">
        <w:rPr>
          <w:rFonts w:eastAsiaTheme="minorHAnsi" w:cs="Times New Roman"/>
          <w:kern w:val="0"/>
          <w:sz w:val="28"/>
          <w:szCs w:val="28"/>
          <w:lang w:eastAsia="en-US" w:bidi="ar-SA"/>
        </w:rPr>
        <w:t xml:space="preserve">расторгнуто в соответствии с частью 9 </w:t>
      </w:r>
      <w:r w:rsidR="00186535" w:rsidRPr="00CD0D19">
        <w:rPr>
          <w:rFonts w:eastAsiaTheme="minorHAnsi" w:cs="Times New Roman"/>
          <w:kern w:val="0"/>
          <w:sz w:val="28"/>
          <w:szCs w:val="28"/>
          <w:lang w:eastAsia="en-US" w:bidi="ar-SA"/>
        </w:rPr>
        <w:t>настоящей статьи</w:t>
      </w:r>
      <w:r w:rsidRPr="00CD0D19">
        <w:rPr>
          <w:rFonts w:eastAsiaTheme="minorHAnsi" w:cs="Times New Roman"/>
          <w:kern w:val="0"/>
          <w:sz w:val="28"/>
          <w:szCs w:val="28"/>
          <w:lang w:eastAsia="en-US" w:bidi="ar-SA"/>
        </w:rPr>
        <w:t xml:space="preserve">, </w:t>
      </w:r>
      <w:r w:rsidR="00AD65D3" w:rsidRPr="00CD0D19">
        <w:rPr>
          <w:rFonts w:eastAsiaTheme="minorHAnsi" w:cs="Times New Roman"/>
          <w:kern w:val="0"/>
          <w:sz w:val="28"/>
          <w:szCs w:val="28"/>
          <w:lang w:eastAsia="en-US" w:bidi="ar-SA"/>
        </w:rPr>
        <w:t>уполномоченный орган исполнительной власти субъекта Российской Федерации</w:t>
      </w:r>
      <w:r w:rsidRPr="00CD0D19">
        <w:rPr>
          <w:rFonts w:eastAsiaTheme="minorHAnsi" w:cs="Times New Roman"/>
          <w:kern w:val="0"/>
          <w:sz w:val="28"/>
          <w:szCs w:val="28"/>
          <w:lang w:eastAsia="en-US" w:bidi="ar-SA"/>
        </w:rPr>
        <w:t xml:space="preserve"> вносит сведения о юридическом лице в реестр недобросовестных </w:t>
      </w:r>
      <w:r w:rsidR="000A60BB" w:rsidRPr="00CD0D19">
        <w:rPr>
          <w:rFonts w:eastAsiaTheme="minorHAnsi" w:cs="Times New Roman"/>
          <w:kern w:val="0"/>
          <w:sz w:val="28"/>
          <w:szCs w:val="28"/>
          <w:lang w:eastAsia="en-US" w:bidi="ar-SA"/>
        </w:rPr>
        <w:t>похоронных</w:t>
      </w:r>
      <w:r w:rsidRPr="00CD0D19">
        <w:rPr>
          <w:rFonts w:eastAsiaTheme="minorHAnsi" w:cs="Times New Roman"/>
          <w:kern w:val="0"/>
          <w:sz w:val="28"/>
          <w:szCs w:val="28"/>
          <w:lang w:eastAsia="en-US" w:bidi="ar-SA"/>
        </w:rPr>
        <w:t xml:space="preserve"> служб</w:t>
      </w:r>
      <w:r w:rsidR="00FE0D17" w:rsidRPr="00CD0D19">
        <w:rPr>
          <w:rFonts w:eastAsiaTheme="minorHAnsi" w:cs="Times New Roman"/>
          <w:kern w:val="0"/>
          <w:sz w:val="28"/>
          <w:szCs w:val="28"/>
          <w:lang w:eastAsia="en-US" w:bidi="ar-SA"/>
        </w:rPr>
        <w:t xml:space="preserve"> в течение </w:t>
      </w:r>
      <w:r w:rsidR="004D6ADA" w:rsidRPr="00CD0D19">
        <w:rPr>
          <w:rFonts w:eastAsiaTheme="minorHAnsi" w:cs="Times New Roman"/>
          <w:kern w:val="0"/>
          <w:sz w:val="28"/>
          <w:szCs w:val="28"/>
          <w:lang w:eastAsia="en-US" w:bidi="ar-SA"/>
        </w:rPr>
        <w:t xml:space="preserve">одного рабочего дня со дня </w:t>
      </w:r>
      <w:r w:rsidR="00FE0D17" w:rsidRPr="00CD0D19">
        <w:rPr>
          <w:rFonts w:eastAsiaTheme="minorHAnsi" w:cs="Times New Roman"/>
          <w:kern w:val="0"/>
          <w:sz w:val="28"/>
          <w:szCs w:val="28"/>
          <w:lang w:eastAsia="en-US" w:bidi="ar-SA"/>
        </w:rPr>
        <w:t>со дня расторжения указанного соглашения</w:t>
      </w:r>
      <w:r w:rsidRPr="00CD0D19">
        <w:rPr>
          <w:rFonts w:eastAsiaTheme="minorHAnsi" w:cs="Times New Roman"/>
          <w:kern w:val="0"/>
          <w:sz w:val="28"/>
          <w:szCs w:val="28"/>
          <w:lang w:eastAsia="en-US" w:bidi="ar-SA"/>
        </w:rPr>
        <w:t>.</w:t>
      </w:r>
    </w:p>
    <w:p w:rsidR="00E77574" w:rsidRPr="00CD0D19" w:rsidRDefault="00E77574" w:rsidP="00E77574">
      <w:pPr>
        <w:widowControl/>
        <w:suppressAutoHyphens w:val="0"/>
        <w:autoSpaceDE w:val="0"/>
        <w:autoSpaceDN w:val="0"/>
        <w:adjustRightInd w:val="0"/>
        <w:ind w:firstLine="540"/>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 xml:space="preserve">14. Реестр недобросовестных </w:t>
      </w:r>
      <w:r w:rsidR="000A60BB" w:rsidRPr="00CD0D19">
        <w:rPr>
          <w:rFonts w:eastAsiaTheme="minorHAnsi" w:cs="Times New Roman"/>
          <w:kern w:val="0"/>
          <w:sz w:val="28"/>
          <w:szCs w:val="28"/>
          <w:lang w:eastAsia="en-US" w:bidi="ar-SA"/>
        </w:rPr>
        <w:t>похоронных</w:t>
      </w:r>
      <w:r w:rsidRPr="00CD0D19">
        <w:rPr>
          <w:rFonts w:eastAsiaTheme="minorHAnsi" w:cs="Times New Roman"/>
          <w:kern w:val="0"/>
          <w:sz w:val="28"/>
          <w:szCs w:val="28"/>
          <w:lang w:eastAsia="en-US" w:bidi="ar-SA"/>
        </w:rPr>
        <w:t xml:space="preserve"> служб должен содержать следующие сведения:</w:t>
      </w:r>
    </w:p>
    <w:p w:rsidR="00E77574" w:rsidRPr="00CD0D19" w:rsidRDefault="00E77574" w:rsidP="00E77574">
      <w:pPr>
        <w:widowControl/>
        <w:tabs>
          <w:tab w:val="left" w:pos="993"/>
        </w:tabs>
        <w:suppressAutoHyphens w:val="0"/>
        <w:autoSpaceDE w:val="0"/>
        <w:autoSpaceDN w:val="0"/>
        <w:adjustRightInd w:val="0"/>
        <w:ind w:firstLine="540"/>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1) реквизиты юридического лица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адрес его фактического нахождения, почтовый адрес, код по Общероссийскому классификатору предприятий и организаций (ОКПО), телефон);</w:t>
      </w:r>
    </w:p>
    <w:p w:rsidR="00E77574" w:rsidRPr="00CD0D19" w:rsidRDefault="00E77574" w:rsidP="00E77574">
      <w:pPr>
        <w:widowControl/>
        <w:suppressAutoHyphens w:val="0"/>
        <w:autoSpaceDE w:val="0"/>
        <w:autoSpaceDN w:val="0"/>
        <w:adjustRightInd w:val="0"/>
        <w:ind w:firstLine="540"/>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2) данные об учредителях юридических лиц;</w:t>
      </w:r>
    </w:p>
    <w:p w:rsidR="00E77574" w:rsidRPr="00CD0D19" w:rsidRDefault="00E77574" w:rsidP="00E77574">
      <w:pPr>
        <w:widowControl/>
        <w:suppressAutoHyphens w:val="0"/>
        <w:autoSpaceDE w:val="0"/>
        <w:autoSpaceDN w:val="0"/>
        <w:adjustRightInd w:val="0"/>
        <w:ind w:firstLine="540"/>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 xml:space="preserve">3) основания расторжения </w:t>
      </w:r>
      <w:r w:rsidR="00297F5B" w:rsidRPr="00CD0D19">
        <w:rPr>
          <w:rFonts w:eastAsiaTheme="minorHAnsi" w:cs="Times New Roman"/>
          <w:kern w:val="0"/>
          <w:sz w:val="28"/>
          <w:szCs w:val="28"/>
          <w:lang w:eastAsia="en-US" w:bidi="ar-SA"/>
        </w:rPr>
        <w:t xml:space="preserve">соглашения </w:t>
      </w:r>
      <w:r w:rsidR="009D662B" w:rsidRPr="00CD0D19">
        <w:rPr>
          <w:rFonts w:eastAsiaTheme="minorHAnsi"/>
          <w:sz w:val="28"/>
          <w:szCs w:val="28"/>
        </w:rPr>
        <w:t>об осуществлении деятельности по организации похорон</w:t>
      </w:r>
      <w:r w:rsidRPr="00CD0D19">
        <w:rPr>
          <w:rFonts w:eastAsiaTheme="minorHAnsi" w:cs="Times New Roman"/>
          <w:kern w:val="0"/>
          <w:sz w:val="28"/>
          <w:szCs w:val="28"/>
          <w:lang w:eastAsia="en-US" w:bidi="ar-SA"/>
        </w:rPr>
        <w:t>.</w:t>
      </w:r>
    </w:p>
    <w:p w:rsidR="00E77574" w:rsidRPr="00CD0D19" w:rsidRDefault="00E77574" w:rsidP="00E77574">
      <w:pPr>
        <w:widowControl/>
        <w:suppressAutoHyphens w:val="0"/>
        <w:autoSpaceDE w:val="0"/>
        <w:autoSpaceDN w:val="0"/>
        <w:adjustRightInd w:val="0"/>
        <w:ind w:firstLine="540"/>
        <w:jc w:val="both"/>
        <w:rPr>
          <w:rFonts w:eastAsiaTheme="minorHAnsi" w:cs="Times New Roman"/>
          <w:kern w:val="0"/>
          <w:sz w:val="28"/>
          <w:szCs w:val="28"/>
          <w:lang w:eastAsia="en-US" w:bidi="ar-SA"/>
        </w:rPr>
      </w:pPr>
      <w:r w:rsidRPr="00CD0D19">
        <w:rPr>
          <w:rFonts w:eastAsiaTheme="minorHAnsi" w:cs="Times New Roman"/>
          <w:kern w:val="0"/>
          <w:sz w:val="28"/>
          <w:szCs w:val="28"/>
          <w:lang w:eastAsia="en-US" w:bidi="ar-SA"/>
        </w:rPr>
        <w:t xml:space="preserve">15. В случае расторжения </w:t>
      </w:r>
      <w:r w:rsidR="00297F5B" w:rsidRPr="00CD0D19">
        <w:rPr>
          <w:rFonts w:eastAsiaTheme="minorHAnsi" w:cs="Times New Roman"/>
          <w:kern w:val="0"/>
          <w:sz w:val="28"/>
          <w:szCs w:val="28"/>
          <w:lang w:eastAsia="en-US" w:bidi="ar-SA"/>
        </w:rPr>
        <w:t xml:space="preserve">соглашения </w:t>
      </w:r>
      <w:r w:rsidR="009D662B" w:rsidRPr="00CD0D19">
        <w:rPr>
          <w:rFonts w:eastAsiaTheme="minorHAnsi"/>
          <w:sz w:val="28"/>
          <w:szCs w:val="28"/>
        </w:rPr>
        <w:t>об осуществлении деятельности по организации похорон</w:t>
      </w:r>
      <w:r w:rsidRPr="00CD0D19">
        <w:rPr>
          <w:rFonts w:eastAsiaTheme="minorHAnsi" w:cs="Times New Roman"/>
          <w:kern w:val="0"/>
          <w:sz w:val="28"/>
          <w:szCs w:val="28"/>
          <w:lang w:eastAsia="en-US" w:bidi="ar-SA"/>
        </w:rPr>
        <w:t xml:space="preserve">, юридическое лицо утрачивает статус </w:t>
      </w:r>
      <w:r w:rsidR="000A60BB" w:rsidRPr="00CD0D19">
        <w:rPr>
          <w:rFonts w:eastAsiaTheme="minorHAnsi" w:cs="Times New Roman"/>
          <w:kern w:val="0"/>
          <w:sz w:val="28"/>
          <w:szCs w:val="28"/>
          <w:lang w:eastAsia="en-US" w:bidi="ar-SA"/>
        </w:rPr>
        <w:t>похоронной</w:t>
      </w:r>
      <w:r w:rsidRPr="00CD0D19">
        <w:rPr>
          <w:rFonts w:eastAsiaTheme="minorHAnsi" w:cs="Times New Roman"/>
          <w:kern w:val="0"/>
          <w:sz w:val="28"/>
          <w:szCs w:val="28"/>
          <w:lang w:eastAsia="en-US" w:bidi="ar-SA"/>
        </w:rPr>
        <w:t xml:space="preserve"> службы.</w:t>
      </w:r>
    </w:p>
    <w:p w:rsidR="003601ED" w:rsidRPr="00CD0D19" w:rsidRDefault="003601ED" w:rsidP="00E77574">
      <w:pPr>
        <w:widowControl/>
        <w:suppressAutoHyphens w:val="0"/>
        <w:autoSpaceDE w:val="0"/>
        <w:autoSpaceDN w:val="0"/>
        <w:adjustRightInd w:val="0"/>
        <w:ind w:firstLine="540"/>
        <w:jc w:val="both"/>
        <w:rPr>
          <w:rFonts w:eastAsiaTheme="minorHAnsi" w:cs="Times New Roman"/>
          <w:kern w:val="0"/>
          <w:sz w:val="28"/>
          <w:szCs w:val="28"/>
          <w:lang w:eastAsia="en-US" w:bidi="ar-SA"/>
        </w:rPr>
      </w:pPr>
    </w:p>
    <w:p w:rsidR="00E77574" w:rsidRPr="00CD0D19" w:rsidRDefault="00E77574" w:rsidP="00E77574">
      <w:pPr>
        <w:widowControl/>
        <w:suppressAutoHyphens w:val="0"/>
        <w:autoSpaceDE w:val="0"/>
        <w:autoSpaceDN w:val="0"/>
        <w:adjustRightInd w:val="0"/>
        <w:ind w:firstLine="709"/>
        <w:jc w:val="both"/>
        <w:rPr>
          <w:rFonts w:eastAsia="Calibri"/>
          <w:sz w:val="28"/>
          <w:szCs w:val="28"/>
          <w:lang w:eastAsia="ru-RU"/>
        </w:rPr>
      </w:pPr>
    </w:p>
    <w:p w:rsidR="00E77574" w:rsidRPr="00CD0D19" w:rsidRDefault="00E77574" w:rsidP="00E77574">
      <w:pPr>
        <w:ind w:left="2268" w:hanging="1559"/>
        <w:rPr>
          <w:rFonts w:cs="Times New Roman"/>
          <w:b/>
          <w:bCs/>
          <w:sz w:val="28"/>
          <w:szCs w:val="28"/>
        </w:rPr>
      </w:pPr>
      <w:r w:rsidRPr="00CD0D19">
        <w:rPr>
          <w:rFonts w:cs="Times New Roman"/>
          <w:sz w:val="28"/>
          <w:szCs w:val="28"/>
        </w:rPr>
        <w:t>Статья 2</w:t>
      </w:r>
      <w:r w:rsidR="00186535" w:rsidRPr="00CD0D19">
        <w:rPr>
          <w:rFonts w:cs="Times New Roman"/>
          <w:sz w:val="28"/>
          <w:szCs w:val="28"/>
        </w:rPr>
        <w:t>2</w:t>
      </w:r>
      <w:r w:rsidRPr="00CD0D19">
        <w:rPr>
          <w:rFonts w:cs="Times New Roman"/>
          <w:sz w:val="28"/>
          <w:szCs w:val="28"/>
        </w:rPr>
        <w:t>.</w:t>
      </w:r>
      <w:r w:rsidRPr="00CD0D19">
        <w:rPr>
          <w:rFonts w:cs="Times New Roman"/>
          <w:b/>
          <w:bCs/>
          <w:sz w:val="28"/>
          <w:szCs w:val="28"/>
        </w:rPr>
        <w:tab/>
      </w:r>
      <w:r w:rsidRPr="00CD0D19">
        <w:rPr>
          <w:rFonts w:eastAsia="Calibri" w:cs="Times New Roman"/>
          <w:b/>
          <w:kern w:val="0"/>
          <w:sz w:val="28"/>
          <w:szCs w:val="28"/>
          <w:lang w:eastAsia="ru-RU" w:bidi="ar-SA"/>
        </w:rPr>
        <w:t xml:space="preserve">Прижизненный договор на оказание </w:t>
      </w:r>
      <w:r w:rsidR="00401A18" w:rsidRPr="00CD0D19">
        <w:rPr>
          <w:rFonts w:eastAsia="Calibri" w:cs="Times New Roman"/>
          <w:b/>
          <w:kern w:val="0"/>
          <w:sz w:val="28"/>
          <w:szCs w:val="28"/>
          <w:lang w:eastAsia="ru-RU" w:bidi="ar-SA"/>
        </w:rPr>
        <w:t>услуг по организации похорон</w:t>
      </w:r>
      <w:r w:rsidRPr="00CD0D19">
        <w:rPr>
          <w:rFonts w:eastAsia="Calibri" w:cs="Times New Roman"/>
          <w:b/>
          <w:kern w:val="0"/>
          <w:sz w:val="28"/>
          <w:szCs w:val="28"/>
          <w:lang w:eastAsia="ru-RU" w:bidi="ar-SA"/>
        </w:rPr>
        <w:t xml:space="preserve"> </w:t>
      </w:r>
    </w:p>
    <w:p w:rsidR="00E77574" w:rsidRPr="00CD0D19" w:rsidRDefault="00E77574" w:rsidP="00E77574">
      <w:pPr>
        <w:widowControl/>
        <w:ind w:firstLine="709"/>
        <w:jc w:val="both"/>
        <w:rPr>
          <w:rFonts w:cs="Times New Roman"/>
          <w:sz w:val="28"/>
          <w:szCs w:val="28"/>
        </w:rPr>
      </w:pP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 xml:space="preserve">1. В целях защиты прав и законных интересов граждан заключение прижизненного договора на оказание </w:t>
      </w:r>
      <w:r w:rsidR="000771A3" w:rsidRPr="00CD0D19">
        <w:rPr>
          <w:rFonts w:eastAsia="Calibri" w:cs="Times New Roman"/>
          <w:kern w:val="0"/>
          <w:sz w:val="28"/>
          <w:szCs w:val="28"/>
          <w:lang w:eastAsia="ru-RU" w:bidi="ar-SA"/>
        </w:rPr>
        <w:t>у</w:t>
      </w:r>
      <w:r w:rsidRPr="00CD0D19">
        <w:rPr>
          <w:rFonts w:eastAsia="Calibri" w:cs="Times New Roman"/>
          <w:kern w:val="0"/>
          <w:sz w:val="28"/>
          <w:szCs w:val="28"/>
          <w:lang w:eastAsia="ru-RU" w:bidi="ar-SA"/>
        </w:rPr>
        <w:t>слуг</w:t>
      </w:r>
      <w:r w:rsidR="000771A3" w:rsidRPr="00CD0D19">
        <w:rPr>
          <w:rFonts w:eastAsia="Calibri" w:cs="Times New Roman"/>
          <w:kern w:val="0"/>
          <w:sz w:val="28"/>
          <w:szCs w:val="28"/>
          <w:lang w:eastAsia="ru-RU" w:bidi="ar-SA"/>
        </w:rPr>
        <w:t xml:space="preserve"> по организации похорон</w:t>
      </w:r>
      <w:r w:rsidRPr="00CD0D19">
        <w:rPr>
          <w:rFonts w:eastAsia="Calibri" w:cs="Times New Roman"/>
          <w:kern w:val="0"/>
          <w:sz w:val="28"/>
          <w:szCs w:val="28"/>
          <w:lang w:eastAsia="ru-RU" w:bidi="ar-SA"/>
        </w:rPr>
        <w:t xml:space="preserve"> на территории Российской Федерации допускается лицом, оказывающим ритуальные услуги, при наличии у него договора страхования гражданской ответственности за</w:t>
      </w:r>
      <w:r w:rsidRPr="00CD0D19">
        <w:rPr>
          <w:rFonts w:eastAsia="Calibri" w:cs="Times New Roman"/>
          <w:kern w:val="0"/>
          <w:sz w:val="28"/>
          <w:szCs w:val="28"/>
          <w:lang w:val="en-US" w:eastAsia="ru-RU" w:bidi="ar-SA"/>
        </w:rPr>
        <w:t> </w:t>
      </w:r>
      <w:r w:rsidRPr="00CD0D19">
        <w:rPr>
          <w:rFonts w:eastAsia="Calibri" w:cs="Times New Roman"/>
          <w:kern w:val="0"/>
          <w:sz w:val="28"/>
          <w:szCs w:val="28"/>
          <w:lang w:eastAsia="ru-RU" w:bidi="ar-SA"/>
        </w:rPr>
        <w:t>неисполнение или ненадлежащее исполнение обязательств по</w:t>
      </w:r>
      <w:r w:rsidRPr="00CD0D19">
        <w:rPr>
          <w:rFonts w:eastAsia="Calibri" w:cs="Times New Roman"/>
          <w:kern w:val="0"/>
          <w:sz w:val="28"/>
          <w:szCs w:val="28"/>
          <w:lang w:val="en-US" w:eastAsia="ru-RU" w:bidi="ar-SA"/>
        </w:rPr>
        <w:t> </w:t>
      </w:r>
      <w:r w:rsidRPr="00CD0D19">
        <w:rPr>
          <w:rFonts w:eastAsia="Calibri" w:cs="Times New Roman"/>
          <w:kern w:val="0"/>
          <w:sz w:val="28"/>
          <w:szCs w:val="28"/>
          <w:lang w:eastAsia="ru-RU" w:bidi="ar-SA"/>
        </w:rPr>
        <w:t>прижизненному договору на оказание услуг</w:t>
      </w:r>
      <w:r w:rsidR="000771A3" w:rsidRPr="00CD0D19">
        <w:rPr>
          <w:rFonts w:eastAsia="Calibri" w:cs="Times New Roman"/>
          <w:kern w:val="0"/>
          <w:sz w:val="28"/>
          <w:szCs w:val="28"/>
          <w:lang w:eastAsia="ru-RU" w:bidi="ar-SA"/>
        </w:rPr>
        <w:t xml:space="preserve"> по организации похорон</w:t>
      </w:r>
      <w:r w:rsidRPr="00CD0D19">
        <w:rPr>
          <w:rFonts w:eastAsia="Calibri" w:cs="Times New Roman"/>
          <w:kern w:val="0"/>
          <w:sz w:val="28"/>
          <w:szCs w:val="28"/>
          <w:lang w:eastAsia="ru-RU" w:bidi="ar-SA"/>
        </w:rPr>
        <w:t xml:space="preserve">. </w:t>
      </w:r>
    </w:p>
    <w:p w:rsidR="00E77574" w:rsidRPr="00CD0D19" w:rsidRDefault="00E77574" w:rsidP="006A7DFA">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 xml:space="preserve">2. </w:t>
      </w:r>
      <w:r w:rsidR="00D763EB" w:rsidRPr="00CD0D19">
        <w:rPr>
          <w:rFonts w:eastAsia="Calibri" w:cs="Times New Roman"/>
          <w:kern w:val="0"/>
          <w:sz w:val="28"/>
          <w:szCs w:val="28"/>
          <w:lang w:eastAsia="ru-RU" w:bidi="ar-SA"/>
        </w:rPr>
        <w:t>Заключение п</w:t>
      </w:r>
      <w:r w:rsidRPr="00CD0D19">
        <w:rPr>
          <w:rFonts w:eastAsia="Calibri" w:cs="Times New Roman"/>
          <w:kern w:val="0"/>
          <w:sz w:val="28"/>
          <w:szCs w:val="28"/>
          <w:lang w:eastAsia="ru-RU" w:bidi="ar-SA"/>
        </w:rPr>
        <w:t>рижизненн</w:t>
      </w:r>
      <w:r w:rsidR="00D763EB" w:rsidRPr="00CD0D19">
        <w:rPr>
          <w:rFonts w:eastAsia="Calibri" w:cs="Times New Roman"/>
          <w:kern w:val="0"/>
          <w:sz w:val="28"/>
          <w:szCs w:val="28"/>
          <w:lang w:eastAsia="ru-RU" w:bidi="ar-SA"/>
        </w:rPr>
        <w:t>ого</w:t>
      </w:r>
      <w:r w:rsidRPr="00CD0D19">
        <w:rPr>
          <w:rFonts w:eastAsia="Calibri" w:cs="Times New Roman"/>
          <w:kern w:val="0"/>
          <w:sz w:val="28"/>
          <w:szCs w:val="28"/>
          <w:lang w:eastAsia="ru-RU" w:bidi="ar-SA"/>
        </w:rPr>
        <w:t xml:space="preserve"> договор</w:t>
      </w:r>
      <w:r w:rsidR="00D763EB" w:rsidRPr="00CD0D19">
        <w:rPr>
          <w:rFonts w:eastAsia="Calibri" w:cs="Times New Roman"/>
          <w:kern w:val="0"/>
          <w:sz w:val="28"/>
          <w:szCs w:val="28"/>
          <w:lang w:eastAsia="ru-RU" w:bidi="ar-SA"/>
        </w:rPr>
        <w:t>а</w:t>
      </w:r>
      <w:r w:rsidRPr="00CD0D19">
        <w:rPr>
          <w:rFonts w:eastAsia="Calibri" w:cs="Times New Roman"/>
          <w:kern w:val="0"/>
          <w:sz w:val="28"/>
          <w:szCs w:val="28"/>
          <w:lang w:eastAsia="ru-RU" w:bidi="ar-SA"/>
        </w:rPr>
        <w:t xml:space="preserve"> на оказание услуг</w:t>
      </w:r>
      <w:r w:rsidR="00D763EB" w:rsidRPr="00CD0D19">
        <w:rPr>
          <w:rFonts w:eastAsia="Calibri" w:cs="Times New Roman"/>
          <w:kern w:val="0"/>
          <w:sz w:val="28"/>
          <w:szCs w:val="28"/>
          <w:lang w:eastAsia="ru-RU" w:bidi="ar-SA"/>
        </w:rPr>
        <w:t xml:space="preserve"> </w:t>
      </w:r>
      <w:r w:rsidR="000771A3" w:rsidRPr="00CD0D19">
        <w:rPr>
          <w:rFonts w:eastAsia="Calibri" w:cs="Times New Roman"/>
          <w:kern w:val="0"/>
          <w:sz w:val="28"/>
          <w:szCs w:val="28"/>
          <w:lang w:eastAsia="ru-RU" w:bidi="ar-SA"/>
        </w:rPr>
        <w:t xml:space="preserve">по организации похорон </w:t>
      </w:r>
      <w:r w:rsidR="00D763EB" w:rsidRPr="00CD0D19">
        <w:rPr>
          <w:rFonts w:eastAsia="Calibri" w:cs="Times New Roman"/>
          <w:kern w:val="0"/>
          <w:sz w:val="28"/>
          <w:szCs w:val="28"/>
          <w:lang w:eastAsia="ru-RU" w:bidi="ar-SA"/>
        </w:rPr>
        <w:t xml:space="preserve">должно осуществляться в соответствии </w:t>
      </w:r>
      <w:r w:rsidR="00297F5B" w:rsidRPr="00CD0D19">
        <w:rPr>
          <w:rFonts w:eastAsia="Calibri" w:cs="Times New Roman"/>
          <w:kern w:val="0"/>
          <w:sz w:val="28"/>
          <w:szCs w:val="28"/>
          <w:lang w:eastAsia="ru-RU" w:bidi="ar-SA"/>
        </w:rPr>
        <w:t>г</w:t>
      </w:r>
      <w:r w:rsidR="00D763EB" w:rsidRPr="00CD0D19">
        <w:rPr>
          <w:rFonts w:eastAsia="Calibri" w:cs="Times New Roman"/>
          <w:kern w:val="0"/>
          <w:sz w:val="28"/>
          <w:szCs w:val="28"/>
          <w:lang w:eastAsia="ru-RU" w:bidi="ar-SA"/>
        </w:rPr>
        <w:t xml:space="preserve">ражданским </w:t>
      </w:r>
      <w:r w:rsidR="006301EB" w:rsidRPr="00CD0D19">
        <w:rPr>
          <w:rFonts w:eastAsia="Calibri" w:cs="Times New Roman"/>
          <w:kern w:val="0"/>
          <w:sz w:val="28"/>
          <w:szCs w:val="28"/>
          <w:lang w:eastAsia="ru-RU" w:bidi="ar-SA"/>
        </w:rPr>
        <w:t>законодательством</w:t>
      </w:r>
      <w:r w:rsidR="00D763EB" w:rsidRPr="00CD0D19">
        <w:rPr>
          <w:rFonts w:eastAsia="Calibri" w:cs="Times New Roman"/>
          <w:kern w:val="0"/>
          <w:sz w:val="28"/>
          <w:szCs w:val="28"/>
          <w:lang w:eastAsia="ru-RU" w:bidi="ar-SA"/>
        </w:rPr>
        <w:t xml:space="preserve"> Российской Федерации</w:t>
      </w:r>
      <w:r w:rsidRPr="00CD0D19">
        <w:rPr>
          <w:rFonts w:eastAsia="Calibri" w:cs="Times New Roman"/>
          <w:kern w:val="0"/>
          <w:sz w:val="28"/>
          <w:szCs w:val="28"/>
          <w:lang w:eastAsia="ru-RU" w:bidi="ar-SA"/>
        </w:rPr>
        <w:t>.</w:t>
      </w:r>
    </w:p>
    <w:p w:rsidR="00E77574" w:rsidRPr="00CD0D19" w:rsidRDefault="00E77574" w:rsidP="00E77574">
      <w:pPr>
        <w:ind w:left="2268" w:hanging="1559"/>
        <w:rPr>
          <w:rFonts w:cs="Times New Roman"/>
          <w:sz w:val="28"/>
          <w:szCs w:val="28"/>
        </w:rPr>
      </w:pPr>
    </w:p>
    <w:p w:rsidR="00E77574" w:rsidRPr="00CD0D19" w:rsidRDefault="00E77574" w:rsidP="00E77574">
      <w:pPr>
        <w:widowControl/>
        <w:suppressAutoHyphens w:val="0"/>
        <w:autoSpaceDE w:val="0"/>
        <w:autoSpaceDN w:val="0"/>
        <w:adjustRightInd w:val="0"/>
        <w:jc w:val="center"/>
        <w:rPr>
          <w:rFonts w:eastAsia="Calibri" w:cs="Times New Roman"/>
          <w:b/>
          <w:kern w:val="0"/>
          <w:sz w:val="28"/>
          <w:szCs w:val="28"/>
          <w:lang w:eastAsia="ru-RU" w:bidi="ar-SA"/>
        </w:rPr>
      </w:pPr>
      <w:bookmarkStart w:id="20" w:name="Par4"/>
      <w:bookmarkEnd w:id="20"/>
      <w:r w:rsidRPr="00CD0D19">
        <w:rPr>
          <w:rFonts w:eastAsia="Calibri" w:cs="Times New Roman"/>
          <w:b/>
          <w:kern w:val="0"/>
          <w:sz w:val="28"/>
          <w:szCs w:val="28"/>
          <w:lang w:eastAsia="ru-RU" w:bidi="ar-SA"/>
        </w:rPr>
        <w:t xml:space="preserve">Глава </w:t>
      </w:r>
      <w:r w:rsidRPr="00CD0D19">
        <w:rPr>
          <w:rFonts w:eastAsia="Calibri" w:cs="Times New Roman"/>
          <w:b/>
          <w:kern w:val="0"/>
          <w:sz w:val="28"/>
          <w:szCs w:val="28"/>
          <w:lang w:val="en-US" w:eastAsia="ru-RU" w:bidi="ar-SA"/>
        </w:rPr>
        <w:t>V</w:t>
      </w:r>
      <w:r w:rsidRPr="00CD0D19">
        <w:rPr>
          <w:rFonts w:eastAsia="Calibri" w:cs="Times New Roman"/>
          <w:b/>
          <w:kern w:val="0"/>
          <w:sz w:val="28"/>
          <w:szCs w:val="28"/>
          <w:lang w:eastAsia="ru-RU" w:bidi="ar-SA"/>
        </w:rPr>
        <w:t>. Объекты похоронного назначения</w:t>
      </w:r>
    </w:p>
    <w:p w:rsidR="00E77574" w:rsidRPr="00CD0D19" w:rsidRDefault="00E77574" w:rsidP="00E77574">
      <w:pPr>
        <w:widowControl/>
        <w:suppressAutoHyphens w:val="0"/>
        <w:autoSpaceDE w:val="0"/>
        <w:autoSpaceDN w:val="0"/>
        <w:adjustRightInd w:val="0"/>
        <w:ind w:firstLine="709"/>
        <w:jc w:val="center"/>
        <w:rPr>
          <w:rFonts w:eastAsia="Calibri" w:cs="Times New Roman"/>
          <w:b/>
          <w:kern w:val="0"/>
          <w:sz w:val="28"/>
          <w:szCs w:val="28"/>
          <w:lang w:eastAsia="ru-RU" w:bidi="ar-SA"/>
        </w:rPr>
      </w:pPr>
    </w:p>
    <w:p w:rsidR="00E77574" w:rsidRPr="00CD0D19" w:rsidRDefault="00ED691A" w:rsidP="00E77574">
      <w:pPr>
        <w:ind w:left="2268" w:hanging="1559"/>
        <w:rPr>
          <w:rFonts w:cs="Times New Roman"/>
          <w:b/>
          <w:bCs/>
          <w:sz w:val="28"/>
          <w:szCs w:val="28"/>
        </w:rPr>
      </w:pPr>
      <w:r w:rsidRPr="00CD0D19">
        <w:rPr>
          <w:rFonts w:cs="Times New Roman"/>
          <w:sz w:val="28"/>
          <w:szCs w:val="28"/>
        </w:rPr>
        <w:t>Статья 2</w:t>
      </w:r>
      <w:r w:rsidR="00186535" w:rsidRPr="00CD0D19">
        <w:rPr>
          <w:rFonts w:cs="Times New Roman"/>
          <w:sz w:val="28"/>
          <w:szCs w:val="28"/>
        </w:rPr>
        <w:t>3</w:t>
      </w:r>
      <w:r w:rsidR="00E77574" w:rsidRPr="00CD0D19">
        <w:rPr>
          <w:rFonts w:cs="Times New Roman"/>
          <w:sz w:val="28"/>
          <w:szCs w:val="28"/>
        </w:rPr>
        <w:t>.</w:t>
      </w:r>
      <w:r w:rsidR="00E77574" w:rsidRPr="00CD0D19">
        <w:rPr>
          <w:rFonts w:cs="Times New Roman"/>
          <w:b/>
          <w:bCs/>
          <w:sz w:val="28"/>
          <w:szCs w:val="28"/>
        </w:rPr>
        <w:tab/>
      </w:r>
      <w:r w:rsidR="00E77574" w:rsidRPr="00CD0D19">
        <w:rPr>
          <w:rFonts w:eastAsia="Calibri" w:cs="Times New Roman"/>
          <w:b/>
          <w:kern w:val="0"/>
          <w:sz w:val="28"/>
          <w:szCs w:val="28"/>
          <w:lang w:eastAsia="ru-RU" w:bidi="ar-SA"/>
        </w:rPr>
        <w:t>Требования к объектам похоронного назначения</w:t>
      </w:r>
    </w:p>
    <w:p w:rsidR="00E77574" w:rsidRPr="00CD0D19" w:rsidRDefault="00E77574" w:rsidP="00E77574">
      <w:pPr>
        <w:widowControl/>
        <w:ind w:firstLine="709"/>
        <w:jc w:val="both"/>
        <w:rPr>
          <w:rFonts w:cs="Times New Roman"/>
          <w:sz w:val="28"/>
          <w:szCs w:val="28"/>
        </w:rPr>
      </w:pPr>
    </w:p>
    <w:p w:rsidR="00E77574" w:rsidRPr="00CD0D19" w:rsidRDefault="00E77574" w:rsidP="00E77574">
      <w:pPr>
        <w:pStyle w:val="a8"/>
        <w:numPr>
          <w:ilvl w:val="0"/>
          <w:numId w:val="29"/>
        </w:numPr>
        <w:tabs>
          <w:tab w:val="left" w:pos="993"/>
        </w:tabs>
        <w:autoSpaceDE w:val="0"/>
        <w:autoSpaceDN w:val="0"/>
        <w:adjustRightInd w:val="0"/>
        <w:ind w:left="0" w:firstLine="709"/>
        <w:jc w:val="both"/>
        <w:rPr>
          <w:rFonts w:ascii="Times New Roman" w:eastAsia="Calibri" w:hAnsi="Times New Roman"/>
          <w:sz w:val="28"/>
          <w:szCs w:val="28"/>
          <w:lang w:val="ru-RU" w:eastAsia="ru-RU"/>
        </w:rPr>
      </w:pPr>
      <w:r w:rsidRPr="00CD0D19">
        <w:rPr>
          <w:rFonts w:ascii="Times New Roman" w:eastAsia="Calibri" w:hAnsi="Times New Roman"/>
          <w:sz w:val="28"/>
          <w:szCs w:val="28"/>
          <w:lang w:val="ru-RU" w:eastAsia="ru-RU"/>
        </w:rPr>
        <w:t>Требования к размещению и содержанию объектов похоронного назначения устанавливаются нормативными правовыми актами муниципальных образований.</w:t>
      </w:r>
    </w:p>
    <w:p w:rsidR="00E77574" w:rsidRPr="00CD0D19" w:rsidRDefault="00E77574" w:rsidP="00E77574">
      <w:pPr>
        <w:pStyle w:val="ConsPlusNormal"/>
        <w:numPr>
          <w:ilvl w:val="0"/>
          <w:numId w:val="29"/>
        </w:numPr>
        <w:tabs>
          <w:tab w:val="left" w:pos="993"/>
        </w:tabs>
        <w:ind w:left="0" w:firstLine="709"/>
        <w:jc w:val="both"/>
        <w:rPr>
          <w:rFonts w:ascii="Times New Roman" w:hAnsi="Times New Roman"/>
          <w:sz w:val="28"/>
          <w:szCs w:val="28"/>
        </w:rPr>
      </w:pPr>
      <w:r w:rsidRPr="00CD0D19">
        <w:rPr>
          <w:rFonts w:ascii="Times New Roman" w:hAnsi="Times New Roman"/>
          <w:sz w:val="28"/>
          <w:szCs w:val="28"/>
        </w:rPr>
        <w:t>На территории объектов похоронного назначения либо на территории, прилегающей к объектам похоронного назначения, должна быть предусмотрена бесплатная стоянка для транспортных средств.</w:t>
      </w:r>
    </w:p>
    <w:p w:rsidR="00E77574" w:rsidRPr="00CD0D19" w:rsidRDefault="00E77574" w:rsidP="00E77574">
      <w:pPr>
        <w:pStyle w:val="ConsPlusNormal"/>
        <w:numPr>
          <w:ilvl w:val="0"/>
          <w:numId w:val="29"/>
        </w:numPr>
        <w:tabs>
          <w:tab w:val="left" w:pos="993"/>
        </w:tabs>
        <w:ind w:left="0" w:firstLine="709"/>
        <w:jc w:val="both"/>
        <w:rPr>
          <w:rFonts w:ascii="Times New Roman" w:hAnsi="Times New Roman"/>
          <w:sz w:val="28"/>
          <w:szCs w:val="28"/>
        </w:rPr>
      </w:pPr>
      <w:r w:rsidRPr="00CD0D19">
        <w:rPr>
          <w:rFonts w:ascii="Times New Roman" w:hAnsi="Times New Roman"/>
          <w:sz w:val="28"/>
          <w:szCs w:val="28"/>
        </w:rPr>
        <w:t>На территории объектов похоронного назначения должна быть организована доступная среда для инвалидов и маломобильных групп населения.</w:t>
      </w:r>
    </w:p>
    <w:p w:rsidR="00E77574" w:rsidRPr="00CD0D19" w:rsidRDefault="00E77574" w:rsidP="00E77574">
      <w:pPr>
        <w:widowControl/>
        <w:suppressAutoHyphens w:val="0"/>
        <w:autoSpaceDE w:val="0"/>
        <w:autoSpaceDN w:val="0"/>
        <w:adjustRightInd w:val="0"/>
        <w:jc w:val="both"/>
        <w:rPr>
          <w:rFonts w:eastAsia="Calibri" w:cs="Times New Roman"/>
          <w:kern w:val="0"/>
          <w:sz w:val="28"/>
          <w:szCs w:val="28"/>
          <w:lang w:eastAsia="ru-RU" w:bidi="ar-SA"/>
        </w:rPr>
      </w:pPr>
    </w:p>
    <w:p w:rsidR="00E77574" w:rsidRPr="00CD0D19" w:rsidRDefault="00ED691A" w:rsidP="00E77574">
      <w:pPr>
        <w:ind w:left="2268" w:hanging="1559"/>
        <w:rPr>
          <w:rFonts w:cs="Times New Roman"/>
          <w:b/>
          <w:bCs/>
          <w:sz w:val="28"/>
          <w:szCs w:val="28"/>
        </w:rPr>
      </w:pPr>
      <w:r w:rsidRPr="00CD0D19">
        <w:rPr>
          <w:rFonts w:cs="Times New Roman"/>
          <w:sz w:val="28"/>
          <w:szCs w:val="28"/>
        </w:rPr>
        <w:t>Статья 2</w:t>
      </w:r>
      <w:r w:rsidR="00186535" w:rsidRPr="00CD0D19">
        <w:rPr>
          <w:rFonts w:cs="Times New Roman"/>
          <w:sz w:val="28"/>
          <w:szCs w:val="28"/>
        </w:rPr>
        <w:t>4</w:t>
      </w:r>
      <w:r w:rsidR="00E77574" w:rsidRPr="00CD0D19">
        <w:rPr>
          <w:rFonts w:cs="Times New Roman"/>
          <w:sz w:val="28"/>
          <w:szCs w:val="28"/>
        </w:rPr>
        <w:t>.</w:t>
      </w:r>
      <w:r w:rsidR="00E77574" w:rsidRPr="00CD0D19">
        <w:rPr>
          <w:rFonts w:cs="Times New Roman"/>
          <w:b/>
          <w:bCs/>
          <w:sz w:val="28"/>
          <w:szCs w:val="28"/>
        </w:rPr>
        <w:tab/>
      </w:r>
      <w:r w:rsidR="00E77574" w:rsidRPr="00CD0D19">
        <w:rPr>
          <w:rFonts w:eastAsia="Calibri" w:cs="Times New Roman"/>
          <w:b/>
          <w:kern w:val="0"/>
          <w:sz w:val="28"/>
          <w:szCs w:val="28"/>
          <w:lang w:eastAsia="ru-RU" w:bidi="ar-SA"/>
        </w:rPr>
        <w:t>Кладбища</w:t>
      </w:r>
    </w:p>
    <w:p w:rsidR="00E77574" w:rsidRPr="00CD0D19" w:rsidRDefault="00E77574" w:rsidP="00E77574">
      <w:pPr>
        <w:widowControl/>
        <w:ind w:firstLine="709"/>
        <w:jc w:val="both"/>
        <w:rPr>
          <w:rFonts w:cs="Times New Roman"/>
          <w:sz w:val="28"/>
          <w:szCs w:val="28"/>
        </w:rPr>
      </w:pP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1. Кладбища классифицируются по следующим критериям:</w:t>
      </w:r>
    </w:p>
    <w:p w:rsidR="00E77574" w:rsidRPr="00CD0D19" w:rsidRDefault="00E77574" w:rsidP="00E77574">
      <w:pPr>
        <w:pStyle w:val="a8"/>
        <w:numPr>
          <w:ilvl w:val="0"/>
          <w:numId w:val="24"/>
        </w:numPr>
        <w:autoSpaceDE w:val="0"/>
        <w:autoSpaceDN w:val="0"/>
        <w:adjustRightInd w:val="0"/>
        <w:ind w:left="0" w:firstLine="709"/>
        <w:jc w:val="both"/>
        <w:rPr>
          <w:rFonts w:ascii="Times New Roman" w:eastAsia="Calibri" w:hAnsi="Times New Roman"/>
          <w:sz w:val="28"/>
          <w:szCs w:val="28"/>
          <w:lang w:val="ru-RU" w:eastAsia="ru-RU"/>
        </w:rPr>
      </w:pPr>
      <w:r w:rsidRPr="00CD0D19">
        <w:rPr>
          <w:rFonts w:ascii="Times New Roman" w:eastAsia="Calibri" w:hAnsi="Times New Roman"/>
          <w:sz w:val="28"/>
          <w:szCs w:val="28"/>
          <w:lang w:val="ru-RU" w:eastAsia="ru-RU"/>
        </w:rPr>
        <w:t>по принадлежности – государственные, муниципальные;</w:t>
      </w:r>
    </w:p>
    <w:p w:rsidR="00E77574" w:rsidRPr="00CD0D19" w:rsidRDefault="00E77574" w:rsidP="00E77574">
      <w:pPr>
        <w:pStyle w:val="a8"/>
        <w:numPr>
          <w:ilvl w:val="0"/>
          <w:numId w:val="24"/>
        </w:numPr>
        <w:autoSpaceDE w:val="0"/>
        <w:autoSpaceDN w:val="0"/>
        <w:adjustRightInd w:val="0"/>
        <w:ind w:left="0" w:firstLine="709"/>
        <w:jc w:val="both"/>
        <w:rPr>
          <w:rFonts w:ascii="Times New Roman" w:eastAsia="Calibri" w:hAnsi="Times New Roman"/>
          <w:sz w:val="28"/>
          <w:szCs w:val="28"/>
          <w:lang w:val="ru-RU" w:eastAsia="ru-RU"/>
        </w:rPr>
      </w:pPr>
      <w:r w:rsidRPr="00CD0D19">
        <w:rPr>
          <w:rFonts w:ascii="Times New Roman" w:eastAsia="Calibri" w:hAnsi="Times New Roman"/>
          <w:sz w:val="28"/>
          <w:szCs w:val="28"/>
          <w:lang w:val="ru-RU" w:eastAsia="ru-RU"/>
        </w:rPr>
        <w:t xml:space="preserve">по обычаям – </w:t>
      </w:r>
      <w:proofErr w:type="spellStart"/>
      <w:r w:rsidRPr="00CD0D19">
        <w:rPr>
          <w:rFonts w:ascii="Times New Roman" w:eastAsia="Calibri" w:hAnsi="Times New Roman"/>
          <w:sz w:val="28"/>
          <w:szCs w:val="28"/>
          <w:lang w:val="ru-RU" w:eastAsia="ru-RU"/>
        </w:rPr>
        <w:t>вероисповедальные</w:t>
      </w:r>
      <w:proofErr w:type="spellEnd"/>
      <w:r w:rsidRPr="00CD0D19">
        <w:rPr>
          <w:rFonts w:ascii="Times New Roman" w:eastAsia="Calibri" w:hAnsi="Times New Roman"/>
          <w:sz w:val="28"/>
          <w:szCs w:val="28"/>
          <w:lang w:val="ru-RU" w:eastAsia="ru-RU"/>
        </w:rPr>
        <w:t>, этнические, воинские, военные мемориальные;</w:t>
      </w:r>
    </w:p>
    <w:p w:rsidR="00E77574" w:rsidRPr="00CD0D19" w:rsidRDefault="00E77574" w:rsidP="00E77574">
      <w:pPr>
        <w:pStyle w:val="a8"/>
        <w:numPr>
          <w:ilvl w:val="0"/>
          <w:numId w:val="24"/>
        </w:numPr>
        <w:autoSpaceDE w:val="0"/>
        <w:autoSpaceDN w:val="0"/>
        <w:adjustRightInd w:val="0"/>
        <w:ind w:left="0" w:firstLine="709"/>
        <w:jc w:val="both"/>
        <w:rPr>
          <w:rFonts w:ascii="Times New Roman" w:eastAsia="Calibri" w:hAnsi="Times New Roman"/>
          <w:sz w:val="28"/>
          <w:szCs w:val="28"/>
          <w:lang w:val="ru-RU" w:eastAsia="ru-RU"/>
        </w:rPr>
      </w:pPr>
      <w:r w:rsidRPr="00CD0D19">
        <w:rPr>
          <w:rFonts w:ascii="Times New Roman" w:eastAsia="Calibri" w:hAnsi="Times New Roman"/>
          <w:sz w:val="28"/>
          <w:szCs w:val="28"/>
          <w:lang w:val="ru-RU" w:eastAsia="ru-RU"/>
        </w:rPr>
        <w:t>по историческому и культурному значению – историко-мемориальные;</w:t>
      </w:r>
    </w:p>
    <w:p w:rsidR="00E77574" w:rsidRPr="00CD0D19" w:rsidRDefault="00E77574" w:rsidP="00E77574">
      <w:pPr>
        <w:pStyle w:val="a8"/>
        <w:numPr>
          <w:ilvl w:val="0"/>
          <w:numId w:val="24"/>
        </w:numPr>
        <w:ind w:left="0" w:firstLine="709"/>
        <w:jc w:val="both"/>
        <w:rPr>
          <w:rFonts w:ascii="Times New Roman" w:eastAsia="Calibri" w:hAnsi="Times New Roman"/>
          <w:sz w:val="28"/>
          <w:szCs w:val="28"/>
          <w:lang w:val="ru-RU" w:eastAsia="ru-RU"/>
        </w:rPr>
      </w:pPr>
      <w:r w:rsidRPr="00CD0D19">
        <w:rPr>
          <w:rFonts w:ascii="Times New Roman" w:eastAsia="Calibri" w:hAnsi="Times New Roman"/>
          <w:sz w:val="28"/>
          <w:szCs w:val="28"/>
          <w:lang w:val="ru-RU" w:eastAsia="ru-RU"/>
        </w:rPr>
        <w:t>по режиму использования –</w:t>
      </w:r>
      <w:r w:rsidR="000C10A0" w:rsidRPr="00CD0D19">
        <w:rPr>
          <w:rFonts w:ascii="Times New Roman" w:eastAsia="Calibri" w:hAnsi="Times New Roman"/>
          <w:sz w:val="28"/>
          <w:szCs w:val="28"/>
          <w:lang w:val="ru-RU" w:eastAsia="ru-RU"/>
        </w:rPr>
        <w:t xml:space="preserve"> </w:t>
      </w:r>
      <w:r w:rsidRPr="00CD0D19">
        <w:rPr>
          <w:rFonts w:ascii="Times New Roman" w:eastAsia="Calibri" w:hAnsi="Times New Roman"/>
          <w:sz w:val="28"/>
          <w:szCs w:val="28"/>
          <w:lang w:val="ru-RU" w:eastAsia="ru-RU"/>
        </w:rPr>
        <w:t xml:space="preserve">открытые, закрытые, специального режима использования. </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2. Кладбища предназначены для погребения умерших с учетом их волеизъявления либо по решению уполномоченн</w:t>
      </w:r>
      <w:r w:rsidR="0061336F" w:rsidRPr="00CD0D19">
        <w:rPr>
          <w:rFonts w:eastAsia="Calibri" w:cs="Times New Roman"/>
          <w:kern w:val="0"/>
          <w:sz w:val="28"/>
          <w:szCs w:val="28"/>
          <w:lang w:eastAsia="ru-RU" w:bidi="ar-SA"/>
        </w:rPr>
        <w:t>ых органов</w:t>
      </w:r>
      <w:r w:rsidRPr="00CD0D19">
        <w:rPr>
          <w:rFonts w:eastAsia="Calibri" w:cs="Times New Roman"/>
          <w:kern w:val="0"/>
          <w:sz w:val="28"/>
          <w:szCs w:val="28"/>
          <w:lang w:eastAsia="ru-RU" w:bidi="ar-SA"/>
        </w:rPr>
        <w:t>.</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3. Территория кладбищ должна иметь наружное освещение, а также быть обеспечена навигационными табличками.</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4. Кладбища могут быть разделены на функциональные зоны:</w:t>
      </w:r>
    </w:p>
    <w:p w:rsidR="00E77574" w:rsidRPr="00CD0D19" w:rsidRDefault="00E77574" w:rsidP="00E77574">
      <w:pPr>
        <w:pStyle w:val="ConsPlusNormal"/>
        <w:ind w:firstLine="993"/>
        <w:jc w:val="both"/>
        <w:rPr>
          <w:rFonts w:ascii="Times New Roman" w:hAnsi="Times New Roman"/>
          <w:sz w:val="28"/>
          <w:szCs w:val="28"/>
        </w:rPr>
      </w:pPr>
      <w:r w:rsidRPr="00CD0D19">
        <w:rPr>
          <w:rFonts w:ascii="Times New Roman" w:hAnsi="Times New Roman"/>
          <w:sz w:val="28"/>
          <w:szCs w:val="28"/>
        </w:rPr>
        <w:t xml:space="preserve">1) входную, </w:t>
      </w:r>
    </w:p>
    <w:p w:rsidR="00E77574" w:rsidRPr="00CD0D19" w:rsidRDefault="00E77574" w:rsidP="00E77574">
      <w:pPr>
        <w:pStyle w:val="ConsPlusNormal"/>
        <w:ind w:firstLine="993"/>
        <w:jc w:val="both"/>
        <w:rPr>
          <w:rFonts w:ascii="Times New Roman" w:hAnsi="Times New Roman"/>
          <w:sz w:val="28"/>
          <w:szCs w:val="28"/>
        </w:rPr>
      </w:pPr>
      <w:r w:rsidRPr="00CD0D19">
        <w:rPr>
          <w:rFonts w:ascii="Times New Roman" w:hAnsi="Times New Roman"/>
          <w:sz w:val="28"/>
          <w:szCs w:val="28"/>
        </w:rPr>
        <w:t xml:space="preserve">2) ритуальную, </w:t>
      </w:r>
    </w:p>
    <w:p w:rsidR="00E77574" w:rsidRPr="00CD0D19" w:rsidRDefault="00E77574" w:rsidP="00E77574">
      <w:pPr>
        <w:pStyle w:val="ConsPlusNormal"/>
        <w:ind w:firstLine="993"/>
        <w:jc w:val="both"/>
        <w:rPr>
          <w:rFonts w:ascii="Times New Roman" w:hAnsi="Times New Roman"/>
          <w:sz w:val="28"/>
          <w:szCs w:val="28"/>
        </w:rPr>
      </w:pPr>
      <w:r w:rsidRPr="00CD0D19">
        <w:rPr>
          <w:rFonts w:ascii="Times New Roman" w:hAnsi="Times New Roman"/>
          <w:sz w:val="28"/>
          <w:szCs w:val="28"/>
        </w:rPr>
        <w:t xml:space="preserve">3) административно-хозяйственную, </w:t>
      </w:r>
    </w:p>
    <w:p w:rsidR="00E77574" w:rsidRPr="00CD0D19" w:rsidRDefault="00E77574" w:rsidP="00E77574">
      <w:pPr>
        <w:pStyle w:val="ConsPlusNormal"/>
        <w:ind w:firstLine="993"/>
        <w:jc w:val="both"/>
        <w:rPr>
          <w:rFonts w:ascii="Times New Roman" w:hAnsi="Times New Roman"/>
          <w:sz w:val="28"/>
          <w:szCs w:val="28"/>
        </w:rPr>
      </w:pPr>
      <w:r w:rsidRPr="00CD0D19">
        <w:rPr>
          <w:rFonts w:ascii="Times New Roman" w:hAnsi="Times New Roman"/>
          <w:sz w:val="28"/>
          <w:szCs w:val="28"/>
        </w:rPr>
        <w:t xml:space="preserve">4) зона захоронений, </w:t>
      </w:r>
    </w:p>
    <w:p w:rsidR="00E77574" w:rsidRPr="00CD0D19" w:rsidRDefault="00E77574" w:rsidP="00E77574">
      <w:pPr>
        <w:pStyle w:val="ConsPlusNormal"/>
        <w:ind w:firstLine="993"/>
        <w:jc w:val="both"/>
        <w:rPr>
          <w:rFonts w:ascii="Times New Roman" w:hAnsi="Times New Roman"/>
          <w:sz w:val="28"/>
          <w:szCs w:val="28"/>
        </w:rPr>
      </w:pPr>
      <w:r w:rsidRPr="00CD0D19">
        <w:rPr>
          <w:rFonts w:ascii="Times New Roman" w:hAnsi="Times New Roman"/>
          <w:sz w:val="28"/>
          <w:szCs w:val="28"/>
        </w:rPr>
        <w:t>5) зеленой защиты.</w:t>
      </w:r>
    </w:p>
    <w:p w:rsidR="00E77574" w:rsidRPr="00CD0D19" w:rsidRDefault="00E77574" w:rsidP="00E77574">
      <w:pPr>
        <w:pStyle w:val="ConsPlusNormal"/>
        <w:ind w:firstLine="540"/>
        <w:jc w:val="both"/>
        <w:rPr>
          <w:rFonts w:ascii="Times New Roman" w:hAnsi="Times New Roman"/>
          <w:sz w:val="28"/>
          <w:szCs w:val="28"/>
        </w:rPr>
      </w:pPr>
      <w:r w:rsidRPr="00CD0D19">
        <w:rPr>
          <w:rFonts w:ascii="Times New Roman" w:hAnsi="Times New Roman"/>
          <w:sz w:val="28"/>
          <w:szCs w:val="28"/>
        </w:rPr>
        <w:t xml:space="preserve">5. Территория кладбища должна иметь ограду по периметру. В сельском поселении допускается </w:t>
      </w:r>
      <w:proofErr w:type="spellStart"/>
      <w:r w:rsidRPr="00CD0D19">
        <w:rPr>
          <w:rFonts w:ascii="Times New Roman" w:hAnsi="Times New Roman"/>
          <w:sz w:val="28"/>
          <w:szCs w:val="28"/>
        </w:rPr>
        <w:t>обваловка</w:t>
      </w:r>
      <w:proofErr w:type="spellEnd"/>
      <w:r w:rsidRPr="00CD0D19">
        <w:rPr>
          <w:rFonts w:ascii="Times New Roman" w:hAnsi="Times New Roman"/>
          <w:sz w:val="28"/>
          <w:szCs w:val="28"/>
        </w:rPr>
        <w:t xml:space="preserve"> кладбища.</w:t>
      </w:r>
    </w:p>
    <w:p w:rsidR="00E77574" w:rsidRPr="00CD0D19" w:rsidRDefault="00E77574" w:rsidP="00E77574">
      <w:pPr>
        <w:pStyle w:val="ConsPlusNormal"/>
        <w:ind w:firstLine="540"/>
        <w:jc w:val="both"/>
        <w:rPr>
          <w:rFonts w:ascii="Times New Roman" w:hAnsi="Times New Roman"/>
          <w:sz w:val="28"/>
          <w:szCs w:val="28"/>
        </w:rPr>
      </w:pPr>
      <w:r w:rsidRPr="00CD0D19">
        <w:rPr>
          <w:rFonts w:ascii="Times New Roman" w:hAnsi="Times New Roman"/>
          <w:sz w:val="28"/>
          <w:szCs w:val="28"/>
        </w:rPr>
        <w:t xml:space="preserve">6. При входе на общественное кладбище размещается информация </w:t>
      </w:r>
      <w:r w:rsidRPr="00CD0D19">
        <w:rPr>
          <w:rFonts w:ascii="Times New Roman" w:hAnsi="Times New Roman"/>
          <w:sz w:val="28"/>
          <w:szCs w:val="28"/>
        </w:rPr>
        <w:br/>
        <w:t>о наименовании кладбища, его принадлежности и режиме работы.</w:t>
      </w:r>
    </w:p>
    <w:p w:rsidR="00E77574" w:rsidRPr="00CD0D19" w:rsidRDefault="00E77574" w:rsidP="00E77574">
      <w:pPr>
        <w:pStyle w:val="ConsPlusNormal"/>
        <w:ind w:firstLine="540"/>
        <w:jc w:val="both"/>
        <w:rPr>
          <w:rFonts w:ascii="Times New Roman" w:hAnsi="Times New Roman"/>
          <w:sz w:val="28"/>
          <w:szCs w:val="28"/>
        </w:rPr>
      </w:pPr>
      <w:r w:rsidRPr="00CD0D19">
        <w:rPr>
          <w:rFonts w:ascii="Times New Roman" w:hAnsi="Times New Roman"/>
          <w:sz w:val="28"/>
          <w:szCs w:val="28"/>
        </w:rPr>
        <w:t>Во входной зоне кладбищ должен быть установлен схематический план кладбища с обозначением функциональных зон, административных зданий, строений, сооружений, а также кварталов и секторов в зоне захоронений, исторических и мемориальных могил и памятников, мест общего пользования, дорог.</w:t>
      </w:r>
    </w:p>
    <w:p w:rsidR="00E77574" w:rsidRPr="00CD0D19" w:rsidRDefault="00E77574" w:rsidP="00E77574">
      <w:pPr>
        <w:pStyle w:val="ConsPlusNormal"/>
        <w:ind w:firstLine="540"/>
        <w:jc w:val="both"/>
        <w:rPr>
          <w:rFonts w:ascii="Times New Roman" w:hAnsi="Times New Roman"/>
          <w:sz w:val="28"/>
          <w:szCs w:val="28"/>
        </w:rPr>
      </w:pPr>
      <w:r w:rsidRPr="00CD0D19">
        <w:rPr>
          <w:rFonts w:ascii="Times New Roman" w:hAnsi="Times New Roman"/>
          <w:sz w:val="28"/>
          <w:szCs w:val="28"/>
        </w:rPr>
        <w:t>Во входной зоне должна быть размещена информация об организации, осуществляющей работы по содержанию кладбища (далее - организация, обслуживающая кладбище), оказываемых ритуальных услугах с указанием их цен (тарифов),  правилах посещения объектов похоронного назначения и правилах движения транспортных средств на территории объектов похоронного назначения, контакты лица, в ведении которого находится кладбище, а также территориального органа федерального органа исполнительной власти, уполномоченного осуществлять санитарно-эпидемиологический надзор, органов внутренних дел (полиции).</w:t>
      </w:r>
    </w:p>
    <w:p w:rsidR="00E77574" w:rsidRPr="00CD0D19" w:rsidRDefault="00E77574" w:rsidP="00E77574">
      <w:pPr>
        <w:pStyle w:val="ConsPlusNormal"/>
        <w:ind w:firstLine="540"/>
        <w:jc w:val="both"/>
        <w:rPr>
          <w:rFonts w:ascii="Times New Roman" w:hAnsi="Times New Roman"/>
          <w:sz w:val="28"/>
          <w:szCs w:val="28"/>
        </w:rPr>
      </w:pPr>
      <w:r w:rsidRPr="00CD0D19">
        <w:rPr>
          <w:rFonts w:ascii="Times New Roman" w:hAnsi="Times New Roman"/>
          <w:sz w:val="28"/>
          <w:szCs w:val="28"/>
        </w:rPr>
        <w:t>7. Во входной зоне кладбищ площадью 10 га и более должны предусматриваться:</w:t>
      </w:r>
    </w:p>
    <w:p w:rsidR="00E77574" w:rsidRPr="00CD0D19" w:rsidRDefault="00E77574" w:rsidP="00E77574">
      <w:pPr>
        <w:pStyle w:val="ConsPlusNormal"/>
        <w:ind w:firstLine="540"/>
        <w:jc w:val="both"/>
        <w:rPr>
          <w:rFonts w:ascii="Times New Roman" w:hAnsi="Times New Roman"/>
          <w:sz w:val="28"/>
          <w:szCs w:val="28"/>
        </w:rPr>
      </w:pPr>
      <w:r w:rsidRPr="00CD0D19">
        <w:rPr>
          <w:rFonts w:ascii="Times New Roman" w:hAnsi="Times New Roman"/>
          <w:sz w:val="28"/>
          <w:szCs w:val="28"/>
        </w:rPr>
        <w:t>пункт проката инвентаря;</w:t>
      </w:r>
    </w:p>
    <w:p w:rsidR="00E77574" w:rsidRPr="00CD0D19" w:rsidRDefault="00E77574" w:rsidP="00E77574">
      <w:pPr>
        <w:pStyle w:val="ConsPlusNormal"/>
        <w:ind w:firstLine="540"/>
        <w:jc w:val="both"/>
        <w:rPr>
          <w:rFonts w:ascii="Times New Roman" w:hAnsi="Times New Roman"/>
          <w:sz w:val="28"/>
          <w:szCs w:val="28"/>
        </w:rPr>
      </w:pPr>
      <w:r w:rsidRPr="00CD0D19">
        <w:rPr>
          <w:rFonts w:ascii="Times New Roman" w:hAnsi="Times New Roman"/>
          <w:sz w:val="28"/>
          <w:szCs w:val="28"/>
        </w:rPr>
        <w:t>стационарные скамейки для отдыха посетителей;</w:t>
      </w:r>
    </w:p>
    <w:p w:rsidR="00E77574" w:rsidRPr="00CD0D19" w:rsidRDefault="00E77574" w:rsidP="00E77574">
      <w:pPr>
        <w:pStyle w:val="ConsPlusNormal"/>
        <w:ind w:firstLine="540"/>
        <w:jc w:val="both"/>
        <w:rPr>
          <w:rFonts w:ascii="Times New Roman" w:hAnsi="Times New Roman"/>
          <w:sz w:val="28"/>
          <w:szCs w:val="28"/>
        </w:rPr>
      </w:pPr>
      <w:r w:rsidRPr="00CD0D19">
        <w:rPr>
          <w:rFonts w:ascii="Times New Roman" w:hAnsi="Times New Roman"/>
          <w:sz w:val="28"/>
          <w:szCs w:val="28"/>
        </w:rPr>
        <w:t>общественные туалеты;</w:t>
      </w:r>
    </w:p>
    <w:p w:rsidR="00E77574" w:rsidRPr="00CD0D19" w:rsidRDefault="00E77574" w:rsidP="00E77574">
      <w:pPr>
        <w:pStyle w:val="ConsPlusNormal"/>
        <w:ind w:firstLine="540"/>
        <w:jc w:val="both"/>
        <w:rPr>
          <w:rFonts w:ascii="Times New Roman" w:hAnsi="Times New Roman"/>
          <w:sz w:val="28"/>
          <w:szCs w:val="28"/>
        </w:rPr>
      </w:pPr>
      <w:r w:rsidRPr="00CD0D19">
        <w:rPr>
          <w:rFonts w:ascii="Times New Roman" w:hAnsi="Times New Roman"/>
          <w:sz w:val="28"/>
          <w:szCs w:val="28"/>
        </w:rPr>
        <w:t>поливочный водопровод или накопительные баки с водой для технических нужд;</w:t>
      </w:r>
    </w:p>
    <w:p w:rsidR="00E77574" w:rsidRPr="00CD0D19" w:rsidRDefault="00E77574" w:rsidP="00E77574">
      <w:pPr>
        <w:pStyle w:val="ConsPlusNormal"/>
        <w:ind w:firstLine="540"/>
        <w:jc w:val="both"/>
        <w:rPr>
          <w:rFonts w:ascii="Times New Roman" w:hAnsi="Times New Roman"/>
          <w:sz w:val="28"/>
          <w:szCs w:val="28"/>
        </w:rPr>
      </w:pPr>
      <w:r w:rsidRPr="00CD0D19">
        <w:rPr>
          <w:rFonts w:ascii="Times New Roman" w:hAnsi="Times New Roman"/>
          <w:sz w:val="28"/>
          <w:szCs w:val="28"/>
        </w:rPr>
        <w:t>емкости с песком для благоустройства мест захоронения;</w:t>
      </w:r>
    </w:p>
    <w:p w:rsidR="00E77574" w:rsidRPr="00CD0D19" w:rsidRDefault="00E77574" w:rsidP="00E77574">
      <w:pPr>
        <w:pStyle w:val="ConsPlusNormal"/>
        <w:ind w:firstLine="540"/>
        <w:jc w:val="both"/>
        <w:rPr>
          <w:rFonts w:ascii="Times New Roman" w:hAnsi="Times New Roman"/>
          <w:sz w:val="28"/>
          <w:szCs w:val="28"/>
        </w:rPr>
      </w:pPr>
      <w:r w:rsidRPr="00CD0D19">
        <w:rPr>
          <w:rFonts w:ascii="Times New Roman" w:hAnsi="Times New Roman"/>
          <w:sz w:val="28"/>
          <w:szCs w:val="28"/>
        </w:rPr>
        <w:t>контейнеры для мусора.</w:t>
      </w:r>
    </w:p>
    <w:p w:rsidR="00E77574" w:rsidRPr="00CD0D19" w:rsidRDefault="00E77574" w:rsidP="00E77574">
      <w:pPr>
        <w:pStyle w:val="ConsPlusNormal"/>
        <w:ind w:firstLine="540"/>
        <w:jc w:val="both"/>
        <w:rPr>
          <w:rFonts w:ascii="Times New Roman" w:hAnsi="Times New Roman"/>
          <w:sz w:val="28"/>
          <w:szCs w:val="28"/>
        </w:rPr>
      </w:pPr>
      <w:r w:rsidRPr="00CD0D19">
        <w:rPr>
          <w:rFonts w:ascii="Times New Roman" w:hAnsi="Times New Roman"/>
          <w:sz w:val="28"/>
          <w:szCs w:val="28"/>
        </w:rPr>
        <w:t xml:space="preserve">8. Во входной зоне кладбищ, расположенных в сельских поселениях, </w:t>
      </w:r>
      <w:r w:rsidRPr="00CD0D19">
        <w:rPr>
          <w:rFonts w:ascii="Times New Roman" w:hAnsi="Times New Roman"/>
          <w:sz w:val="28"/>
          <w:szCs w:val="28"/>
        </w:rPr>
        <w:br/>
        <w:t>и кладбищ площадью менее 10 га должны предусматриваться:</w:t>
      </w:r>
    </w:p>
    <w:p w:rsidR="00E77574" w:rsidRPr="00CD0D19" w:rsidRDefault="00E77574" w:rsidP="00E77574">
      <w:pPr>
        <w:pStyle w:val="ConsPlusNormal"/>
        <w:ind w:firstLine="540"/>
        <w:jc w:val="both"/>
        <w:rPr>
          <w:rFonts w:ascii="Times New Roman" w:hAnsi="Times New Roman"/>
          <w:sz w:val="28"/>
          <w:szCs w:val="28"/>
        </w:rPr>
      </w:pPr>
      <w:r w:rsidRPr="00CD0D19">
        <w:rPr>
          <w:rFonts w:ascii="Times New Roman" w:hAnsi="Times New Roman"/>
          <w:sz w:val="28"/>
          <w:szCs w:val="28"/>
        </w:rPr>
        <w:t>накопительные баки с водой для технических нужд;</w:t>
      </w:r>
    </w:p>
    <w:p w:rsidR="00E77574" w:rsidRPr="00CD0D19" w:rsidRDefault="00E77574" w:rsidP="00E77574">
      <w:pPr>
        <w:pStyle w:val="ConsPlusNormal"/>
        <w:ind w:firstLine="540"/>
        <w:jc w:val="both"/>
        <w:rPr>
          <w:rFonts w:ascii="Times New Roman" w:hAnsi="Times New Roman"/>
          <w:sz w:val="28"/>
          <w:szCs w:val="28"/>
        </w:rPr>
      </w:pPr>
      <w:r w:rsidRPr="00CD0D19">
        <w:rPr>
          <w:rFonts w:ascii="Times New Roman" w:hAnsi="Times New Roman"/>
          <w:sz w:val="28"/>
          <w:szCs w:val="28"/>
        </w:rPr>
        <w:t xml:space="preserve">емкости с песком для благоустройства мест захоронения; </w:t>
      </w:r>
    </w:p>
    <w:p w:rsidR="00E77574" w:rsidRPr="00CD0D19" w:rsidRDefault="00E77574" w:rsidP="00E77574">
      <w:pPr>
        <w:pStyle w:val="ConsPlusNormal"/>
        <w:ind w:firstLine="540"/>
        <w:jc w:val="both"/>
        <w:rPr>
          <w:rFonts w:ascii="Times New Roman" w:hAnsi="Times New Roman"/>
          <w:sz w:val="28"/>
          <w:szCs w:val="28"/>
        </w:rPr>
      </w:pPr>
      <w:r w:rsidRPr="00CD0D19">
        <w:rPr>
          <w:rFonts w:ascii="Times New Roman" w:hAnsi="Times New Roman"/>
          <w:sz w:val="28"/>
          <w:szCs w:val="28"/>
        </w:rPr>
        <w:t>контейнеры для мусора;</w:t>
      </w:r>
    </w:p>
    <w:p w:rsidR="00E77574" w:rsidRPr="00CD0D19" w:rsidRDefault="00E77574" w:rsidP="00266FDB">
      <w:pPr>
        <w:pStyle w:val="ConsPlusNormal"/>
        <w:tabs>
          <w:tab w:val="left" w:pos="567"/>
        </w:tabs>
        <w:ind w:firstLine="567"/>
        <w:jc w:val="both"/>
        <w:rPr>
          <w:rFonts w:ascii="Times New Roman" w:hAnsi="Times New Roman"/>
          <w:sz w:val="28"/>
          <w:szCs w:val="28"/>
        </w:rPr>
      </w:pPr>
      <w:r w:rsidRPr="00CD0D19">
        <w:rPr>
          <w:rFonts w:ascii="Times New Roman" w:hAnsi="Times New Roman"/>
          <w:sz w:val="28"/>
          <w:szCs w:val="28"/>
        </w:rPr>
        <w:t xml:space="preserve">        общественные туалеты и скамейки для отдыха посетителей, емкости с питьевой водой, пункты проката инвентаря в праздничные дни, дни религиозных праздников, сопровождающиеся массовым посещением кладбищ.</w:t>
      </w:r>
    </w:p>
    <w:p w:rsidR="00E77574" w:rsidRPr="00CD0D19" w:rsidRDefault="00E77574" w:rsidP="00266FDB">
      <w:pPr>
        <w:pStyle w:val="ConsPlusNormal"/>
        <w:numPr>
          <w:ilvl w:val="0"/>
          <w:numId w:val="40"/>
        </w:numPr>
        <w:tabs>
          <w:tab w:val="left" w:pos="993"/>
        </w:tabs>
        <w:ind w:left="0" w:firstLine="567"/>
        <w:jc w:val="both"/>
        <w:rPr>
          <w:rFonts w:ascii="Times New Roman" w:hAnsi="Times New Roman"/>
          <w:sz w:val="28"/>
          <w:szCs w:val="28"/>
        </w:rPr>
      </w:pPr>
      <w:r w:rsidRPr="00CD0D19">
        <w:rPr>
          <w:rFonts w:ascii="Times New Roman" w:hAnsi="Times New Roman"/>
          <w:sz w:val="28"/>
          <w:szCs w:val="28"/>
        </w:rPr>
        <w:t xml:space="preserve">Ритуальную зону следует размещать вблизи от входной и административно-хозяйственной зон. </w:t>
      </w:r>
    </w:p>
    <w:p w:rsidR="00E77574" w:rsidRPr="00CD0D19" w:rsidRDefault="00E77574" w:rsidP="00266FDB">
      <w:pPr>
        <w:pStyle w:val="ConsPlusNormal"/>
        <w:numPr>
          <w:ilvl w:val="0"/>
          <w:numId w:val="40"/>
        </w:numPr>
        <w:tabs>
          <w:tab w:val="left" w:pos="993"/>
        </w:tabs>
        <w:ind w:left="0" w:firstLine="567"/>
        <w:jc w:val="both"/>
        <w:rPr>
          <w:rFonts w:ascii="Times New Roman" w:hAnsi="Times New Roman"/>
          <w:sz w:val="28"/>
          <w:szCs w:val="28"/>
        </w:rPr>
      </w:pPr>
      <w:r w:rsidRPr="00CD0D19">
        <w:rPr>
          <w:rFonts w:ascii="Times New Roman" w:hAnsi="Times New Roman"/>
          <w:sz w:val="28"/>
          <w:szCs w:val="28"/>
        </w:rPr>
        <w:t xml:space="preserve">В ритуальной зоне рекомендуется предусматривать здания </w:t>
      </w:r>
      <w:r w:rsidRPr="00CD0D19">
        <w:rPr>
          <w:rFonts w:ascii="Times New Roman" w:hAnsi="Times New Roman"/>
          <w:sz w:val="28"/>
          <w:szCs w:val="28"/>
        </w:rPr>
        <w:br/>
        <w:t>и сооружения для проведения траурных обрядов, прощания и поминовения, культовые здания и сооружения, памятники общественного значения, площадки для отдыха посетителей.</w:t>
      </w:r>
    </w:p>
    <w:p w:rsidR="00E77574" w:rsidRPr="00CD0D19" w:rsidRDefault="00E77574" w:rsidP="00E77574">
      <w:pPr>
        <w:pStyle w:val="ConsPlusNormal"/>
        <w:tabs>
          <w:tab w:val="left" w:pos="993"/>
        </w:tabs>
        <w:ind w:firstLine="567"/>
        <w:jc w:val="both"/>
        <w:rPr>
          <w:rFonts w:ascii="Times New Roman" w:hAnsi="Times New Roman"/>
          <w:sz w:val="28"/>
          <w:szCs w:val="28"/>
        </w:rPr>
      </w:pPr>
      <w:r w:rsidRPr="00CD0D19">
        <w:rPr>
          <w:rFonts w:ascii="Times New Roman" w:hAnsi="Times New Roman"/>
          <w:sz w:val="28"/>
          <w:szCs w:val="28"/>
        </w:rPr>
        <w:t xml:space="preserve">Проезды в ритуальной зоне должны обеспечивать стоянку, разворот и разъезд </w:t>
      </w:r>
      <w:proofErr w:type="spellStart"/>
      <w:r w:rsidRPr="00CD0D19">
        <w:rPr>
          <w:rFonts w:ascii="Times New Roman" w:hAnsi="Times New Roman"/>
          <w:sz w:val="28"/>
          <w:szCs w:val="28"/>
        </w:rPr>
        <w:t>катафального</w:t>
      </w:r>
      <w:proofErr w:type="spellEnd"/>
      <w:r w:rsidRPr="00CD0D19">
        <w:rPr>
          <w:rFonts w:ascii="Times New Roman" w:hAnsi="Times New Roman"/>
          <w:sz w:val="28"/>
          <w:szCs w:val="28"/>
        </w:rPr>
        <w:t xml:space="preserve"> транспорта.</w:t>
      </w:r>
    </w:p>
    <w:p w:rsidR="00E77574" w:rsidRPr="00CD0D19" w:rsidRDefault="00E77574" w:rsidP="00E77574">
      <w:pPr>
        <w:pStyle w:val="ConsPlusNormal"/>
        <w:tabs>
          <w:tab w:val="left" w:pos="993"/>
        </w:tabs>
        <w:ind w:firstLine="567"/>
        <w:jc w:val="both"/>
        <w:rPr>
          <w:rFonts w:ascii="Times New Roman" w:hAnsi="Times New Roman"/>
          <w:sz w:val="28"/>
          <w:szCs w:val="28"/>
        </w:rPr>
      </w:pPr>
      <w:r w:rsidRPr="00CD0D19">
        <w:rPr>
          <w:rFonts w:ascii="Times New Roman" w:hAnsi="Times New Roman"/>
          <w:sz w:val="28"/>
          <w:szCs w:val="28"/>
        </w:rPr>
        <w:t>1</w:t>
      </w:r>
      <w:r w:rsidR="00C64BA3" w:rsidRPr="00CD0D19">
        <w:rPr>
          <w:rFonts w:ascii="Times New Roman" w:hAnsi="Times New Roman"/>
          <w:sz w:val="28"/>
          <w:szCs w:val="28"/>
        </w:rPr>
        <w:t>1</w:t>
      </w:r>
      <w:r w:rsidRPr="00CD0D19">
        <w:rPr>
          <w:rFonts w:ascii="Times New Roman" w:hAnsi="Times New Roman"/>
          <w:sz w:val="28"/>
          <w:szCs w:val="28"/>
        </w:rPr>
        <w:t>. Административно-хозяйственную зону рекомендуется располагать рядом с входной зоной.</w:t>
      </w:r>
    </w:p>
    <w:p w:rsidR="00E77574" w:rsidRPr="00CD0D19" w:rsidRDefault="00E77574" w:rsidP="00E77574">
      <w:pPr>
        <w:pStyle w:val="ConsPlusNormal"/>
        <w:tabs>
          <w:tab w:val="left" w:pos="993"/>
        </w:tabs>
        <w:ind w:firstLine="567"/>
        <w:jc w:val="both"/>
        <w:rPr>
          <w:rFonts w:ascii="Times New Roman" w:hAnsi="Times New Roman"/>
          <w:sz w:val="28"/>
          <w:szCs w:val="28"/>
        </w:rPr>
      </w:pPr>
      <w:r w:rsidRPr="00CD0D19">
        <w:rPr>
          <w:rFonts w:ascii="Times New Roman" w:hAnsi="Times New Roman"/>
          <w:sz w:val="28"/>
          <w:szCs w:val="28"/>
        </w:rPr>
        <w:t>1</w:t>
      </w:r>
      <w:r w:rsidR="00C64BA3" w:rsidRPr="00CD0D19">
        <w:rPr>
          <w:rFonts w:ascii="Times New Roman" w:hAnsi="Times New Roman"/>
          <w:sz w:val="28"/>
          <w:szCs w:val="28"/>
        </w:rPr>
        <w:t>2</w:t>
      </w:r>
      <w:r w:rsidRPr="00CD0D19">
        <w:rPr>
          <w:rFonts w:ascii="Times New Roman" w:hAnsi="Times New Roman"/>
          <w:sz w:val="28"/>
          <w:szCs w:val="28"/>
        </w:rPr>
        <w:t>. Зона захоронений делится на кварталы и сектора, обозначенные соответствующими буквами и цифрами, указанными на квартальных столбах.</w:t>
      </w:r>
    </w:p>
    <w:p w:rsidR="00E77574" w:rsidRPr="00CD0D19" w:rsidRDefault="00E77574" w:rsidP="00E77574">
      <w:pPr>
        <w:pStyle w:val="ConsPlusNormal"/>
        <w:ind w:firstLine="540"/>
        <w:jc w:val="both"/>
        <w:rPr>
          <w:rFonts w:ascii="Times New Roman" w:hAnsi="Times New Roman"/>
          <w:sz w:val="28"/>
          <w:szCs w:val="28"/>
        </w:rPr>
      </w:pPr>
      <w:r w:rsidRPr="00CD0D19">
        <w:rPr>
          <w:rFonts w:ascii="Times New Roman" w:hAnsi="Times New Roman"/>
          <w:sz w:val="28"/>
          <w:szCs w:val="28"/>
        </w:rPr>
        <w:t>1</w:t>
      </w:r>
      <w:r w:rsidR="00C64BA3" w:rsidRPr="00CD0D19">
        <w:rPr>
          <w:rFonts w:ascii="Times New Roman" w:hAnsi="Times New Roman"/>
          <w:sz w:val="28"/>
          <w:szCs w:val="28"/>
        </w:rPr>
        <w:t>3</w:t>
      </w:r>
      <w:r w:rsidRPr="00CD0D19">
        <w:rPr>
          <w:rFonts w:ascii="Times New Roman" w:hAnsi="Times New Roman"/>
          <w:sz w:val="28"/>
          <w:szCs w:val="28"/>
        </w:rPr>
        <w:t>. На участке одиночных захоронений в зоне захоронений кладбищ должны предусматриваться:</w:t>
      </w:r>
    </w:p>
    <w:p w:rsidR="00E77574" w:rsidRPr="00CD0D19" w:rsidRDefault="00E77574" w:rsidP="00E77574">
      <w:pPr>
        <w:pStyle w:val="ConsPlusNormal"/>
        <w:ind w:firstLine="540"/>
        <w:jc w:val="both"/>
        <w:rPr>
          <w:rFonts w:ascii="Times New Roman" w:hAnsi="Times New Roman"/>
          <w:sz w:val="28"/>
          <w:szCs w:val="28"/>
        </w:rPr>
      </w:pPr>
      <w:r w:rsidRPr="00CD0D19">
        <w:rPr>
          <w:rFonts w:ascii="Times New Roman" w:hAnsi="Times New Roman"/>
          <w:sz w:val="28"/>
          <w:szCs w:val="28"/>
        </w:rPr>
        <w:t>обособленный земельный участок для захоронения умерших, личность которых не установлена органами внутренних дел;</w:t>
      </w:r>
    </w:p>
    <w:p w:rsidR="00E77574" w:rsidRPr="00CD0D19" w:rsidRDefault="00E77574" w:rsidP="00E77574">
      <w:pPr>
        <w:pStyle w:val="ConsPlusNormal"/>
        <w:ind w:firstLine="540"/>
        <w:jc w:val="both"/>
        <w:rPr>
          <w:rFonts w:ascii="Times New Roman" w:hAnsi="Times New Roman"/>
          <w:sz w:val="28"/>
          <w:szCs w:val="28"/>
        </w:rPr>
      </w:pPr>
      <w:r w:rsidRPr="00CD0D19">
        <w:rPr>
          <w:rFonts w:ascii="Times New Roman" w:hAnsi="Times New Roman"/>
          <w:sz w:val="28"/>
          <w:szCs w:val="28"/>
        </w:rPr>
        <w:t>могила захоронения праха невостребованных умерших.</w:t>
      </w:r>
    </w:p>
    <w:p w:rsidR="00E77574" w:rsidRPr="00CD0D19" w:rsidRDefault="00E77574" w:rsidP="00E77574">
      <w:pPr>
        <w:pStyle w:val="ConsPlusNormal"/>
        <w:ind w:firstLine="540"/>
        <w:jc w:val="both"/>
        <w:rPr>
          <w:rFonts w:ascii="Times New Roman" w:hAnsi="Times New Roman"/>
          <w:sz w:val="28"/>
          <w:szCs w:val="28"/>
        </w:rPr>
      </w:pPr>
      <w:r w:rsidRPr="00CD0D19">
        <w:rPr>
          <w:rFonts w:ascii="Times New Roman" w:hAnsi="Times New Roman"/>
          <w:sz w:val="28"/>
          <w:szCs w:val="28"/>
        </w:rPr>
        <w:t>1</w:t>
      </w:r>
      <w:r w:rsidR="00C64BA3" w:rsidRPr="00CD0D19">
        <w:rPr>
          <w:rFonts w:ascii="Times New Roman" w:hAnsi="Times New Roman"/>
          <w:sz w:val="28"/>
          <w:szCs w:val="28"/>
        </w:rPr>
        <w:t>4</w:t>
      </w:r>
      <w:r w:rsidRPr="00CD0D19">
        <w:rPr>
          <w:rFonts w:ascii="Times New Roman" w:hAnsi="Times New Roman"/>
          <w:sz w:val="28"/>
          <w:szCs w:val="28"/>
        </w:rPr>
        <w:t>. Площадь зоны семейных (родовых) захоронений на территории кладбищ не должна превышать 1/3 общей площади зоны захоронения кладбища.</w:t>
      </w:r>
    </w:p>
    <w:p w:rsidR="00E77574" w:rsidRPr="00CD0D19" w:rsidRDefault="00E77574" w:rsidP="00E77574">
      <w:pPr>
        <w:pStyle w:val="ConsPlusNormal"/>
        <w:ind w:firstLine="540"/>
        <w:jc w:val="both"/>
        <w:rPr>
          <w:rFonts w:ascii="Times New Roman" w:hAnsi="Times New Roman"/>
          <w:sz w:val="28"/>
          <w:szCs w:val="28"/>
        </w:rPr>
      </w:pPr>
      <w:r w:rsidRPr="00CD0D19">
        <w:rPr>
          <w:rFonts w:ascii="Times New Roman" w:hAnsi="Times New Roman"/>
          <w:sz w:val="28"/>
          <w:szCs w:val="28"/>
        </w:rPr>
        <w:t>1</w:t>
      </w:r>
      <w:r w:rsidR="00C64BA3" w:rsidRPr="00CD0D19">
        <w:rPr>
          <w:rFonts w:ascii="Times New Roman" w:hAnsi="Times New Roman"/>
          <w:sz w:val="28"/>
          <w:szCs w:val="28"/>
        </w:rPr>
        <w:t>5</w:t>
      </w:r>
      <w:r w:rsidRPr="00CD0D19">
        <w:rPr>
          <w:rFonts w:ascii="Times New Roman" w:hAnsi="Times New Roman"/>
          <w:sz w:val="28"/>
          <w:szCs w:val="28"/>
        </w:rPr>
        <w:t>. Не допускается устройство захоронений с нарушением установленной планировки кладбища, в том числе между местами захоронений, на обочинах дорог, в санитарно-защитной зоне кладбища.</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1</w:t>
      </w:r>
      <w:r w:rsidR="00C64BA3" w:rsidRPr="00CD0D19">
        <w:rPr>
          <w:rFonts w:eastAsia="Calibri" w:cs="Times New Roman"/>
          <w:kern w:val="0"/>
          <w:sz w:val="28"/>
          <w:szCs w:val="28"/>
          <w:lang w:eastAsia="ru-RU" w:bidi="ar-SA"/>
        </w:rPr>
        <w:t>6</w:t>
      </w:r>
      <w:r w:rsidRPr="00CD0D19">
        <w:rPr>
          <w:rFonts w:eastAsia="Calibri" w:cs="Times New Roman"/>
          <w:kern w:val="0"/>
          <w:sz w:val="28"/>
          <w:szCs w:val="28"/>
          <w:lang w:eastAsia="ru-RU" w:bidi="ar-SA"/>
        </w:rPr>
        <w:t>. На кладбищах для захоронения умершего предоставляется место захоронения в соответствии с</w:t>
      </w:r>
      <w:r w:rsidR="000D34C7" w:rsidRPr="00CD0D19">
        <w:rPr>
          <w:rFonts w:eastAsia="Calibri" w:cs="Times New Roman"/>
          <w:kern w:val="0"/>
          <w:sz w:val="28"/>
          <w:szCs w:val="28"/>
          <w:lang w:eastAsia="ru-RU" w:bidi="ar-SA"/>
        </w:rPr>
        <w:t>о</w:t>
      </w:r>
      <w:r w:rsidRPr="00CD0D19">
        <w:rPr>
          <w:rFonts w:eastAsia="Calibri" w:cs="Times New Roman"/>
          <w:kern w:val="0"/>
          <w:sz w:val="28"/>
          <w:szCs w:val="28"/>
          <w:lang w:eastAsia="ru-RU" w:bidi="ar-SA"/>
        </w:rPr>
        <w:t xml:space="preserve"> </w:t>
      </w:r>
      <w:hyperlink w:anchor="Par15" w:history="1">
        <w:r w:rsidRPr="00CD0D19">
          <w:rPr>
            <w:rFonts w:eastAsia="Calibri" w:cs="Times New Roman"/>
            <w:kern w:val="0"/>
            <w:sz w:val="28"/>
            <w:szCs w:val="28"/>
            <w:lang w:eastAsia="ru-RU" w:bidi="ar-SA"/>
          </w:rPr>
          <w:t>стать</w:t>
        </w:r>
        <w:r w:rsidR="000D34C7" w:rsidRPr="00CD0D19">
          <w:rPr>
            <w:rFonts w:eastAsia="Calibri" w:cs="Times New Roman"/>
            <w:kern w:val="0"/>
            <w:sz w:val="28"/>
            <w:szCs w:val="28"/>
            <w:lang w:eastAsia="ru-RU" w:bidi="ar-SA"/>
          </w:rPr>
          <w:t>ями</w:t>
        </w:r>
        <w:r w:rsidRPr="00CD0D19">
          <w:rPr>
            <w:rFonts w:eastAsia="Calibri" w:cs="Times New Roman"/>
            <w:kern w:val="0"/>
            <w:sz w:val="28"/>
            <w:szCs w:val="28"/>
            <w:lang w:eastAsia="ru-RU" w:bidi="ar-SA"/>
          </w:rPr>
          <w:t xml:space="preserve"> </w:t>
        </w:r>
      </w:hyperlink>
      <w:r w:rsidRPr="00CD0D19">
        <w:rPr>
          <w:rFonts w:eastAsia="Calibri" w:cs="Times New Roman"/>
          <w:kern w:val="0"/>
          <w:sz w:val="28"/>
          <w:szCs w:val="28"/>
          <w:lang w:eastAsia="ru-RU" w:bidi="ar-SA"/>
        </w:rPr>
        <w:t>33</w:t>
      </w:r>
      <w:r w:rsidR="000D34C7" w:rsidRPr="00CD0D19">
        <w:rPr>
          <w:rFonts w:eastAsia="Calibri" w:cs="Times New Roman"/>
          <w:kern w:val="0"/>
          <w:sz w:val="28"/>
          <w:szCs w:val="28"/>
          <w:lang w:eastAsia="ru-RU" w:bidi="ar-SA"/>
        </w:rPr>
        <w:t xml:space="preserve"> и 3</w:t>
      </w:r>
      <w:r w:rsidR="000A7BB5" w:rsidRPr="00CD0D19">
        <w:rPr>
          <w:rFonts w:eastAsia="Calibri" w:cs="Times New Roman"/>
          <w:kern w:val="0"/>
          <w:sz w:val="28"/>
          <w:szCs w:val="28"/>
          <w:lang w:eastAsia="ru-RU" w:bidi="ar-SA"/>
        </w:rPr>
        <w:t>5</w:t>
      </w:r>
      <w:r w:rsidRPr="00CD0D19">
        <w:rPr>
          <w:rFonts w:eastAsia="Calibri" w:cs="Times New Roman"/>
          <w:kern w:val="0"/>
          <w:sz w:val="28"/>
          <w:szCs w:val="28"/>
          <w:lang w:eastAsia="ru-RU" w:bidi="ar-SA"/>
        </w:rPr>
        <w:t xml:space="preserve"> настоящего Федерального закона.</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1</w:t>
      </w:r>
      <w:r w:rsidR="00C64BA3" w:rsidRPr="00CD0D19">
        <w:rPr>
          <w:rFonts w:eastAsia="Calibri" w:cs="Times New Roman"/>
          <w:kern w:val="0"/>
          <w:sz w:val="28"/>
          <w:szCs w:val="28"/>
          <w:lang w:eastAsia="ru-RU" w:bidi="ar-SA"/>
        </w:rPr>
        <w:t>7</w:t>
      </w:r>
      <w:r w:rsidRPr="00CD0D19">
        <w:rPr>
          <w:rFonts w:eastAsia="Calibri" w:cs="Times New Roman"/>
          <w:kern w:val="0"/>
          <w:sz w:val="28"/>
          <w:szCs w:val="28"/>
          <w:lang w:eastAsia="ru-RU" w:bidi="ar-SA"/>
        </w:rPr>
        <w:t xml:space="preserve">. Кладбища могут быть признаны закрытыми в соответствии с правилами, установленными Правительством Российской Федерации.  </w:t>
      </w:r>
    </w:p>
    <w:p w:rsidR="00E77574" w:rsidRPr="00CD0D19" w:rsidRDefault="00C64BA3"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18</w:t>
      </w:r>
      <w:r w:rsidR="00E77574" w:rsidRPr="00CD0D19">
        <w:rPr>
          <w:rFonts w:eastAsia="Calibri" w:cs="Times New Roman"/>
          <w:kern w:val="0"/>
          <w:sz w:val="28"/>
          <w:szCs w:val="28"/>
          <w:lang w:eastAsia="ru-RU" w:bidi="ar-SA"/>
        </w:rPr>
        <w:t>. Порядок содержания отечественных воинских захоронений, находящихся на территориях других государств, и порядок захоронений военнослужащих иностранных государств на территории Российской Федерации определяются соответствующими международными договорами Российской Федерации.</w:t>
      </w:r>
    </w:p>
    <w:p w:rsidR="00E77574" w:rsidRPr="00CD0D19" w:rsidRDefault="00C64BA3" w:rsidP="00E77574">
      <w:pPr>
        <w:widowControl/>
        <w:suppressAutoHyphens w:val="0"/>
        <w:autoSpaceDE w:val="0"/>
        <w:autoSpaceDN w:val="0"/>
        <w:adjustRightInd w:val="0"/>
        <w:ind w:firstLine="709"/>
        <w:jc w:val="both"/>
        <w:rPr>
          <w:rFonts w:eastAsia="Calibri"/>
          <w:sz w:val="26"/>
          <w:szCs w:val="26"/>
        </w:rPr>
      </w:pPr>
      <w:r w:rsidRPr="00CD0D19">
        <w:rPr>
          <w:rFonts w:eastAsia="Calibri" w:cs="Times New Roman"/>
          <w:kern w:val="0"/>
          <w:sz w:val="28"/>
          <w:szCs w:val="28"/>
          <w:lang w:eastAsia="ru-RU" w:bidi="ar-SA"/>
        </w:rPr>
        <w:t>19</w:t>
      </w:r>
      <w:r w:rsidR="00E77574" w:rsidRPr="00CD0D19">
        <w:rPr>
          <w:rFonts w:eastAsia="Calibri" w:cs="Times New Roman"/>
          <w:kern w:val="0"/>
          <w:sz w:val="28"/>
          <w:szCs w:val="28"/>
          <w:lang w:eastAsia="ru-RU" w:bidi="ar-SA"/>
        </w:rPr>
        <w:t xml:space="preserve">. Земельные участки на территории кладбищ </w:t>
      </w:r>
      <w:r w:rsidR="00E77574" w:rsidRPr="00CD0D19">
        <w:rPr>
          <w:sz w:val="28"/>
          <w:szCs w:val="28"/>
        </w:rPr>
        <w:t>могут быть предоставлены в безвозмездное пользование религиозным организациям для размещения зданий, сооружений религиозного или благотворительного характера, а также если на таких земельных участках расположены принадлежащие религиозным организациям на праве собственности или безвозмездного пользования здания, сооружения.</w:t>
      </w:r>
      <w:r w:rsidR="00E77574" w:rsidRPr="00CD0D19">
        <w:rPr>
          <w:rFonts w:eastAsia="Calibri"/>
          <w:sz w:val="26"/>
          <w:szCs w:val="26"/>
        </w:rPr>
        <w:t xml:space="preserve"> </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p>
    <w:p w:rsidR="00E77574" w:rsidRPr="00CD0D19" w:rsidRDefault="00ED691A" w:rsidP="00E77574">
      <w:pPr>
        <w:ind w:left="2268" w:hanging="1559"/>
        <w:rPr>
          <w:rFonts w:cs="Times New Roman"/>
          <w:b/>
          <w:bCs/>
          <w:sz w:val="28"/>
          <w:szCs w:val="28"/>
        </w:rPr>
      </w:pPr>
      <w:r w:rsidRPr="00CD0D19">
        <w:rPr>
          <w:rFonts w:cs="Times New Roman"/>
          <w:sz w:val="28"/>
          <w:szCs w:val="28"/>
        </w:rPr>
        <w:t>Статья 2</w:t>
      </w:r>
      <w:r w:rsidR="00C84726" w:rsidRPr="00CD0D19">
        <w:rPr>
          <w:rFonts w:cs="Times New Roman"/>
          <w:sz w:val="28"/>
          <w:szCs w:val="28"/>
        </w:rPr>
        <w:t>5</w:t>
      </w:r>
      <w:r w:rsidR="00E77574" w:rsidRPr="00CD0D19">
        <w:rPr>
          <w:rFonts w:cs="Times New Roman"/>
          <w:sz w:val="28"/>
          <w:szCs w:val="28"/>
        </w:rPr>
        <w:t>.</w:t>
      </w:r>
      <w:r w:rsidR="00E77574" w:rsidRPr="00CD0D19">
        <w:rPr>
          <w:rFonts w:cs="Times New Roman"/>
          <w:b/>
          <w:bCs/>
          <w:sz w:val="28"/>
          <w:szCs w:val="28"/>
        </w:rPr>
        <w:tab/>
      </w:r>
      <w:r w:rsidR="00E77574" w:rsidRPr="00CD0D19">
        <w:rPr>
          <w:rFonts w:eastAsia="Calibri" w:cs="Times New Roman"/>
          <w:b/>
          <w:kern w:val="0"/>
          <w:sz w:val="28"/>
          <w:szCs w:val="28"/>
          <w:lang w:eastAsia="ru-RU" w:bidi="ar-SA"/>
        </w:rPr>
        <w:t>Порядок создания и ликвидации кладбищ</w:t>
      </w:r>
    </w:p>
    <w:p w:rsidR="00E77574" w:rsidRPr="00CD0D19" w:rsidRDefault="00E77574" w:rsidP="00E77574">
      <w:pPr>
        <w:widowControl/>
        <w:ind w:firstLine="709"/>
        <w:jc w:val="both"/>
        <w:rPr>
          <w:rFonts w:cs="Times New Roman"/>
          <w:sz w:val="28"/>
          <w:szCs w:val="28"/>
        </w:rPr>
      </w:pPr>
    </w:p>
    <w:p w:rsidR="00E77574" w:rsidRPr="00CD0D19" w:rsidRDefault="00E77574" w:rsidP="00E77574">
      <w:pPr>
        <w:widowControl/>
        <w:numPr>
          <w:ilvl w:val="0"/>
          <w:numId w:val="3"/>
        </w:numPr>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 xml:space="preserve">Предложения по созданию кладбищ вносятся </w:t>
      </w:r>
      <w:r w:rsidRPr="00CD0D19">
        <w:rPr>
          <w:rFonts w:eastAsia="Calibri"/>
          <w:sz w:val="28"/>
          <w:szCs w:val="28"/>
        </w:rPr>
        <w:t>лицу, уполномоченному на принятие решения о создании кладбища</w:t>
      </w:r>
      <w:r w:rsidRPr="00CD0D19">
        <w:rPr>
          <w:rFonts w:eastAsia="Calibri" w:cs="Times New Roman"/>
          <w:kern w:val="0"/>
          <w:sz w:val="28"/>
          <w:szCs w:val="28"/>
          <w:lang w:eastAsia="ru-RU" w:bidi="ar-SA"/>
        </w:rPr>
        <w:t>:</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1) Правительством Российской Федерации совместно с органом исполнительной власти субъекта Российской Федерации, на территории которого предлагается размещение кладбищ, для создания Федерального военного мемориального кладбища;</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2) федеральными органами исполнительной власти, в которых предусмотрены военная служба, служба в органах внутренних дел Российской Федерации, федеральной противопожарной службы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для создания воинских кладбищ, воинских участков на кладбищах;</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3) централизованными религиозными организациями или, с их согласия,  религиозными организациями, входящими в их структуру</w:t>
      </w:r>
      <w:r w:rsidRPr="00CD0D19">
        <w:rPr>
          <w:rFonts w:eastAsia="Calibri" w:cs="Times New Roman"/>
          <w:kern w:val="0"/>
          <w:sz w:val="28"/>
          <w:szCs w:val="28"/>
          <w:u w:val="single"/>
          <w:lang w:eastAsia="ru-RU" w:bidi="ar-SA"/>
        </w:rPr>
        <w:t>,</w:t>
      </w:r>
      <w:r w:rsidRPr="00CD0D19">
        <w:rPr>
          <w:rFonts w:eastAsia="Calibri" w:cs="Times New Roman"/>
          <w:kern w:val="0"/>
          <w:sz w:val="28"/>
          <w:szCs w:val="28"/>
          <w:lang w:eastAsia="ru-RU" w:bidi="ar-SA"/>
        </w:rPr>
        <w:t xml:space="preserve"> для создания вероисповедальных кладбищ,</w:t>
      </w:r>
      <w:r w:rsidRPr="00CD0D19">
        <w:rPr>
          <w:rFonts w:eastAsia="Calibri" w:cs="Times New Roman"/>
          <w:kern w:val="2"/>
          <w:sz w:val="28"/>
          <w:szCs w:val="28"/>
        </w:rPr>
        <w:t xml:space="preserve"> </w:t>
      </w:r>
      <w:r w:rsidRPr="00CD0D19">
        <w:rPr>
          <w:rFonts w:eastAsia="Calibri" w:cs="Times New Roman"/>
          <w:kern w:val="0"/>
          <w:sz w:val="28"/>
          <w:szCs w:val="28"/>
          <w:lang w:eastAsia="ru-RU" w:bidi="ar-SA"/>
        </w:rPr>
        <w:t>в том числе  вероисповедальных участков на кладбищах.</w:t>
      </w:r>
    </w:p>
    <w:p w:rsidR="00E77574" w:rsidRPr="00CD0D19" w:rsidRDefault="00E77574" w:rsidP="00E77574">
      <w:pPr>
        <w:widowControl/>
        <w:numPr>
          <w:ilvl w:val="0"/>
          <w:numId w:val="3"/>
        </w:numPr>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Решение о создании Федерального военного мемориального кладбища принимается Президентом Российской Федерации.</w:t>
      </w:r>
    </w:p>
    <w:p w:rsidR="00E77574" w:rsidRPr="00CD0D19" w:rsidRDefault="00E77574" w:rsidP="00E77574">
      <w:pPr>
        <w:widowControl/>
        <w:numPr>
          <w:ilvl w:val="0"/>
          <w:numId w:val="3"/>
        </w:numPr>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 xml:space="preserve">Решение о создании и ликвидации кладбищ принимается органом государственной власти субъекта Российской Федерации или органом местного самоуправления, на территориях которых они создаются. </w:t>
      </w:r>
    </w:p>
    <w:p w:rsidR="00E77574" w:rsidRPr="00CD0D19" w:rsidRDefault="00E77574" w:rsidP="00E77574">
      <w:pPr>
        <w:widowControl/>
        <w:numPr>
          <w:ilvl w:val="0"/>
          <w:numId w:val="3"/>
        </w:numPr>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Решение о создании кладбища принимается в соответствии с документами территориального планирования, правилами землепользования и застройки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при наличии санитарно-эпидемиологического заключения о соответствии санитарно-эпидемиологическим требованиями</w:t>
      </w:r>
      <w:r w:rsidRPr="00CD0D19" w:rsidDel="007A25E4">
        <w:rPr>
          <w:rFonts w:eastAsia="Calibri" w:cs="Times New Roman"/>
          <w:kern w:val="0"/>
          <w:sz w:val="28"/>
          <w:szCs w:val="28"/>
          <w:lang w:eastAsia="ru-RU" w:bidi="ar-SA"/>
        </w:rPr>
        <w:t xml:space="preserve"> </w:t>
      </w:r>
      <w:r w:rsidRPr="00CD0D19">
        <w:rPr>
          <w:rFonts w:eastAsia="Calibri" w:cs="Times New Roman"/>
          <w:kern w:val="0"/>
          <w:sz w:val="28"/>
          <w:szCs w:val="28"/>
          <w:lang w:eastAsia="ru-RU" w:bidi="ar-SA"/>
        </w:rPr>
        <w:t>и должен обеспечивать неопределенно долгий срок существования кладбища.</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 xml:space="preserve">6. Размер земельного участка для кладбища определяется с учетом количества жителей муниципальных образований, перспективного роста численности населения, коэффициента смертности в данном регионе, наличия объектов похоронного назначения, принятых способов погребения в зависимости от традиций и вероисповедания народов данной местности, размеров земельного участка для захоронения. Размер земельного участка для Федерального военного мемориального кладбища определяется исходя из предполагаемого количества захоронений на нем. </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7. Кладбища могут быть ликвидированы по следующим основаниям:</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 xml:space="preserve">1) при угрозе постоянных затоплений, оползней после землетрясений </w:t>
      </w:r>
      <w:r w:rsidRPr="00CD0D19">
        <w:rPr>
          <w:rFonts w:eastAsia="Calibri" w:cs="Times New Roman"/>
          <w:kern w:val="0"/>
          <w:sz w:val="28"/>
          <w:szCs w:val="28"/>
          <w:lang w:eastAsia="ru-RU" w:bidi="ar-SA"/>
        </w:rPr>
        <w:br/>
        <w:t>и других стихийных бедствий;</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2) в случае изъятия земельных участков для нужд Российской Федерации.</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8. Ликвидация кладбищ допускается только при условии переноса мест захоронений, расположенных на них, по основаниям и в соответствии с правилами, установленными Правительством Российской Федерации.</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p>
    <w:p w:rsidR="00E77574" w:rsidRPr="00CD0D19" w:rsidRDefault="00E77574" w:rsidP="00E77574">
      <w:pPr>
        <w:ind w:left="2268" w:hanging="1559"/>
        <w:rPr>
          <w:rFonts w:cs="Times New Roman"/>
          <w:b/>
          <w:sz w:val="28"/>
          <w:szCs w:val="28"/>
        </w:rPr>
      </w:pPr>
      <w:r w:rsidRPr="00CD0D19">
        <w:rPr>
          <w:rFonts w:cs="Times New Roman"/>
          <w:sz w:val="28"/>
          <w:szCs w:val="28"/>
        </w:rPr>
        <w:t>Статья 2</w:t>
      </w:r>
      <w:r w:rsidR="00C84726" w:rsidRPr="00CD0D19">
        <w:rPr>
          <w:rFonts w:cs="Times New Roman"/>
          <w:sz w:val="28"/>
          <w:szCs w:val="28"/>
        </w:rPr>
        <w:t>6</w:t>
      </w:r>
      <w:r w:rsidRPr="00CD0D19">
        <w:rPr>
          <w:rFonts w:cs="Times New Roman"/>
          <w:sz w:val="28"/>
          <w:szCs w:val="28"/>
        </w:rPr>
        <w:t>.</w:t>
      </w:r>
      <w:r w:rsidRPr="00CD0D19">
        <w:rPr>
          <w:rFonts w:cs="Times New Roman"/>
          <w:b/>
          <w:sz w:val="28"/>
          <w:szCs w:val="28"/>
        </w:rPr>
        <w:tab/>
      </w:r>
      <w:r w:rsidRPr="00CD0D19">
        <w:rPr>
          <w:rFonts w:cs="Times New Roman"/>
          <w:b/>
          <w:kern w:val="0"/>
          <w:sz w:val="28"/>
          <w:szCs w:val="28"/>
        </w:rPr>
        <w:t>Содержание кладбищ</w:t>
      </w:r>
    </w:p>
    <w:p w:rsidR="00E77574" w:rsidRPr="00CD0D19" w:rsidRDefault="00E77574" w:rsidP="00E77574">
      <w:pPr>
        <w:widowControl/>
        <w:ind w:firstLine="709"/>
        <w:jc w:val="both"/>
        <w:rPr>
          <w:rFonts w:cs="Times New Roman"/>
          <w:sz w:val="28"/>
          <w:szCs w:val="28"/>
        </w:rPr>
      </w:pPr>
    </w:p>
    <w:p w:rsidR="00E77574" w:rsidRPr="00CD0D19" w:rsidRDefault="00E77574" w:rsidP="00E77574">
      <w:pPr>
        <w:widowControl/>
        <w:ind w:firstLine="709"/>
        <w:jc w:val="both"/>
        <w:rPr>
          <w:rFonts w:cs="Times New Roman"/>
          <w:sz w:val="28"/>
          <w:szCs w:val="28"/>
        </w:rPr>
      </w:pPr>
      <w:r w:rsidRPr="00CD0D19">
        <w:rPr>
          <w:rFonts w:cs="Times New Roman"/>
          <w:sz w:val="28"/>
          <w:szCs w:val="28"/>
        </w:rPr>
        <w:t xml:space="preserve">1. Организация работ по содержанию кладбищ осуществляется уполномоченным органом в сфере похоронного дела, в ведении которого находится кладбище. </w:t>
      </w:r>
    </w:p>
    <w:p w:rsidR="00E77574" w:rsidRPr="00CD0D19" w:rsidRDefault="00E77574" w:rsidP="00E77574">
      <w:pPr>
        <w:widowControl/>
        <w:suppressAutoHyphens w:val="0"/>
        <w:ind w:firstLine="709"/>
        <w:jc w:val="both"/>
        <w:rPr>
          <w:rFonts w:eastAsia="Calibri" w:cs="Times New Roman"/>
          <w:kern w:val="0"/>
          <w:sz w:val="28"/>
          <w:szCs w:val="28"/>
          <w:lang w:eastAsia="en-US" w:bidi="ar-SA"/>
        </w:rPr>
      </w:pPr>
      <w:r w:rsidRPr="00CD0D19">
        <w:rPr>
          <w:rFonts w:cs="Times New Roman"/>
          <w:sz w:val="28"/>
          <w:szCs w:val="28"/>
        </w:rPr>
        <w:t xml:space="preserve"> 2. Уполномоченный орган в сфере похоронного дела, в ведении которого находится кладбище,</w:t>
      </w:r>
      <w:r w:rsidRPr="00CD0D19">
        <w:rPr>
          <w:rFonts w:eastAsia="Calibri" w:cs="Times New Roman"/>
          <w:kern w:val="0"/>
          <w:sz w:val="28"/>
          <w:szCs w:val="28"/>
          <w:lang w:eastAsia="en-US" w:bidi="ar-SA"/>
        </w:rPr>
        <w:t xml:space="preserve"> вправе возложить на организацию или индивидуального предпринимателя, осуществляющих содержание кладбища, обязанность по подготовке могил,</w:t>
      </w:r>
      <w:r w:rsidRPr="00CD0D19">
        <w:rPr>
          <w:rFonts w:eastAsiaTheme="minorHAnsi" w:cstheme="minorBidi"/>
          <w:b/>
          <w:kern w:val="0"/>
          <w:lang w:eastAsia="en-US" w:bidi="ar-SA"/>
        </w:rPr>
        <w:t xml:space="preserve"> </w:t>
      </w:r>
      <w:r w:rsidRPr="00CD0D19">
        <w:rPr>
          <w:rFonts w:eastAsia="Calibri" w:cs="Times New Roman"/>
          <w:kern w:val="0"/>
          <w:sz w:val="28"/>
          <w:szCs w:val="28"/>
          <w:lang w:eastAsia="en-US" w:bidi="ar-SA"/>
        </w:rPr>
        <w:t xml:space="preserve">оказанию услуг по установке и демонтажу намогильных сооружений, а также оказанию услуг по уходу за местами захоронения </w:t>
      </w:r>
      <w:r w:rsidRPr="00CD0D19">
        <w:rPr>
          <w:rFonts w:eastAsia="Calibri" w:cs="Times New Roman"/>
          <w:kern w:val="0"/>
          <w:sz w:val="28"/>
          <w:szCs w:val="28"/>
          <w:lang w:eastAsia="en-US" w:bidi="ar-SA"/>
        </w:rPr>
        <w:br/>
        <w:t xml:space="preserve">в пределах цен, установленных </w:t>
      </w:r>
      <w:r w:rsidRPr="00CD0D19">
        <w:rPr>
          <w:rFonts w:cs="Times New Roman"/>
          <w:sz w:val="28"/>
          <w:szCs w:val="28"/>
        </w:rPr>
        <w:t>уполномоченным органом в сфере похоронного дела</w:t>
      </w:r>
      <w:r w:rsidRPr="00CD0D19">
        <w:rPr>
          <w:rFonts w:eastAsia="Calibri" w:cs="Times New Roman"/>
          <w:kern w:val="0"/>
          <w:sz w:val="28"/>
          <w:szCs w:val="28"/>
          <w:lang w:eastAsia="en-US" w:bidi="ar-SA"/>
        </w:rPr>
        <w:t xml:space="preserve">, в ведении которых находится кладбище. </w:t>
      </w:r>
    </w:p>
    <w:p w:rsidR="00E77574" w:rsidRPr="00CD0D19" w:rsidRDefault="00540898" w:rsidP="00E77574">
      <w:pPr>
        <w:widowControl/>
        <w:ind w:firstLine="709"/>
        <w:jc w:val="both"/>
        <w:rPr>
          <w:rFonts w:eastAsia="Calibri" w:cs="Times New Roman"/>
          <w:kern w:val="0"/>
          <w:sz w:val="28"/>
          <w:szCs w:val="28"/>
          <w:lang w:eastAsia="en-US" w:bidi="ar-SA"/>
        </w:rPr>
      </w:pPr>
      <w:r w:rsidRPr="00CD0D19">
        <w:rPr>
          <w:rFonts w:eastAsia="Calibri" w:cs="Times New Roman"/>
          <w:kern w:val="0"/>
          <w:sz w:val="28"/>
          <w:szCs w:val="28"/>
          <w:lang w:eastAsia="en-US" w:bidi="ar-SA"/>
        </w:rPr>
        <w:t>П</w:t>
      </w:r>
      <w:r w:rsidR="00E77574" w:rsidRPr="00CD0D19">
        <w:rPr>
          <w:rFonts w:eastAsia="Calibri" w:cs="Times New Roman"/>
          <w:kern w:val="0"/>
          <w:sz w:val="28"/>
          <w:szCs w:val="28"/>
          <w:lang w:eastAsia="en-US" w:bidi="ar-SA"/>
        </w:rPr>
        <w:t>одготовк</w:t>
      </w:r>
      <w:r w:rsidRPr="00CD0D19">
        <w:rPr>
          <w:rFonts w:eastAsia="Calibri" w:cs="Times New Roman"/>
          <w:kern w:val="0"/>
          <w:sz w:val="28"/>
          <w:szCs w:val="28"/>
          <w:lang w:eastAsia="en-US" w:bidi="ar-SA"/>
        </w:rPr>
        <w:t>у</w:t>
      </w:r>
      <w:r w:rsidR="00E77574" w:rsidRPr="00CD0D19">
        <w:rPr>
          <w:rFonts w:eastAsia="Calibri" w:cs="Times New Roman"/>
          <w:kern w:val="0"/>
          <w:sz w:val="28"/>
          <w:szCs w:val="28"/>
          <w:lang w:eastAsia="en-US" w:bidi="ar-SA"/>
        </w:rPr>
        <w:t xml:space="preserve"> могил, </w:t>
      </w:r>
      <w:r w:rsidRPr="00CD0D19">
        <w:rPr>
          <w:rFonts w:eastAsia="Calibri" w:cs="Times New Roman"/>
          <w:kern w:val="0"/>
          <w:sz w:val="28"/>
          <w:szCs w:val="28"/>
          <w:lang w:eastAsia="en-US" w:bidi="ar-SA"/>
        </w:rPr>
        <w:t xml:space="preserve">установку </w:t>
      </w:r>
      <w:r w:rsidR="00E77574" w:rsidRPr="00CD0D19">
        <w:rPr>
          <w:rFonts w:eastAsia="Calibri" w:cs="Times New Roman"/>
          <w:kern w:val="0"/>
          <w:sz w:val="28"/>
          <w:szCs w:val="28"/>
          <w:lang w:eastAsia="en-US" w:bidi="ar-SA"/>
        </w:rPr>
        <w:t xml:space="preserve">намогильных сооружений и оказание услуг по уходу за местом захоронения на кладбище </w:t>
      </w:r>
      <w:r w:rsidRPr="00CD0D19">
        <w:rPr>
          <w:rFonts w:eastAsia="Calibri" w:cs="Times New Roman"/>
          <w:kern w:val="0"/>
          <w:sz w:val="28"/>
          <w:szCs w:val="28"/>
          <w:lang w:eastAsia="en-US" w:bidi="ar-SA"/>
        </w:rPr>
        <w:t xml:space="preserve">в указанном случае </w:t>
      </w:r>
      <w:r w:rsidR="00E77574" w:rsidRPr="00CD0D19">
        <w:rPr>
          <w:rFonts w:eastAsia="Calibri" w:cs="Times New Roman"/>
          <w:kern w:val="0"/>
          <w:sz w:val="28"/>
          <w:szCs w:val="28"/>
          <w:lang w:eastAsia="en-US" w:bidi="ar-SA"/>
        </w:rPr>
        <w:t>вправе</w:t>
      </w:r>
      <w:r w:rsidRPr="00CD0D19">
        <w:rPr>
          <w:rFonts w:eastAsia="Calibri" w:cs="Times New Roman"/>
          <w:kern w:val="0"/>
          <w:sz w:val="28"/>
          <w:szCs w:val="28"/>
          <w:lang w:eastAsia="en-US" w:bidi="ar-SA"/>
        </w:rPr>
        <w:t xml:space="preserve"> </w:t>
      </w:r>
      <w:r w:rsidR="00E77574" w:rsidRPr="00CD0D19">
        <w:rPr>
          <w:rFonts w:eastAsia="Calibri" w:cs="Times New Roman"/>
          <w:kern w:val="0"/>
          <w:sz w:val="28"/>
          <w:szCs w:val="28"/>
          <w:lang w:eastAsia="en-US" w:bidi="ar-SA"/>
        </w:rPr>
        <w:t>оказывать только лица, осуществляющие его содержание.</w:t>
      </w:r>
    </w:p>
    <w:p w:rsidR="00E77574" w:rsidRPr="00CD0D19" w:rsidRDefault="00E77574" w:rsidP="00E77574">
      <w:pPr>
        <w:widowControl/>
        <w:ind w:firstLine="709"/>
        <w:jc w:val="both"/>
        <w:rPr>
          <w:rFonts w:cs="Times New Roman"/>
          <w:sz w:val="28"/>
          <w:szCs w:val="28"/>
        </w:rPr>
      </w:pPr>
      <w:r w:rsidRPr="00CD0D19">
        <w:rPr>
          <w:rFonts w:cs="Times New Roman"/>
          <w:sz w:val="28"/>
          <w:szCs w:val="28"/>
        </w:rPr>
        <w:t xml:space="preserve">3. Лица, оказывающие услуги по содержанию кладбищ, не вправе оказывать ритуальные услуги, указанные в пунктах 1-5 и 9, 11 части 1 статьи 18 настоящего </w:t>
      </w:r>
      <w:r w:rsidR="00540898" w:rsidRPr="00CD0D19">
        <w:rPr>
          <w:rFonts w:cs="Times New Roman"/>
          <w:sz w:val="28"/>
          <w:szCs w:val="28"/>
        </w:rPr>
        <w:t>Ф</w:t>
      </w:r>
      <w:r w:rsidRPr="00CD0D19">
        <w:rPr>
          <w:rFonts w:cs="Times New Roman"/>
          <w:sz w:val="28"/>
          <w:szCs w:val="28"/>
        </w:rPr>
        <w:t>едерального закона, и осуществлять функции, отнесенные к компетенции уполномоченных органов в сфере похоронного дела, в том числе по предоставлению мест захоронения.</w:t>
      </w:r>
    </w:p>
    <w:p w:rsidR="00E77574" w:rsidRPr="00CD0D19" w:rsidRDefault="00E77574" w:rsidP="00E77574">
      <w:pPr>
        <w:widowControl/>
        <w:suppressAutoHyphens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en-US" w:bidi="ar-SA"/>
        </w:rPr>
        <w:t>4</w:t>
      </w:r>
      <w:r w:rsidRPr="00CD0D19">
        <w:rPr>
          <w:rFonts w:eastAsia="Calibri" w:cs="Times New Roman"/>
          <w:kern w:val="0"/>
          <w:sz w:val="28"/>
          <w:szCs w:val="28"/>
          <w:lang w:eastAsia="ru-RU" w:bidi="ar-SA"/>
        </w:rPr>
        <w:t xml:space="preserve">. Правила содержания кладбищ определяются </w:t>
      </w:r>
      <w:r w:rsidR="00DE0423" w:rsidRPr="00CD0D19">
        <w:rPr>
          <w:rFonts w:eastAsiaTheme="minorHAnsi" w:cs="Times New Roman"/>
          <w:kern w:val="0"/>
          <w:sz w:val="28"/>
          <w:szCs w:val="28"/>
          <w:lang w:eastAsia="en-US" w:bidi="ar-SA"/>
        </w:rPr>
        <w:t>уполномоченным органом исполнительной власти субъекта Российской Федерации</w:t>
      </w:r>
      <w:r w:rsidRPr="00CD0D19" w:rsidDel="00CB529E">
        <w:rPr>
          <w:rFonts w:eastAsia="Calibri" w:cs="Times New Roman"/>
          <w:kern w:val="0"/>
          <w:sz w:val="28"/>
          <w:szCs w:val="28"/>
          <w:lang w:eastAsia="ru-RU" w:bidi="ar-SA"/>
        </w:rPr>
        <w:t xml:space="preserve"> </w:t>
      </w:r>
      <w:r w:rsidRPr="00CD0D19">
        <w:rPr>
          <w:rFonts w:eastAsia="Calibri" w:cs="Times New Roman"/>
          <w:kern w:val="0"/>
          <w:sz w:val="28"/>
          <w:szCs w:val="28"/>
          <w:lang w:eastAsia="ru-RU" w:bidi="ar-SA"/>
        </w:rPr>
        <w:t>в соответствии с санитарно-эпидемиологическими требованиями и требованиями настоящего федерального закона.</w:t>
      </w:r>
    </w:p>
    <w:p w:rsidR="00E77574" w:rsidRPr="00CD0D19" w:rsidRDefault="00E77574" w:rsidP="00E77574">
      <w:pPr>
        <w:autoSpaceDE w:val="0"/>
        <w:autoSpaceDN w:val="0"/>
        <w:adjustRightInd w:val="0"/>
        <w:ind w:firstLine="709"/>
        <w:jc w:val="both"/>
        <w:rPr>
          <w:sz w:val="28"/>
          <w:szCs w:val="28"/>
        </w:rPr>
      </w:pPr>
      <w:r w:rsidRPr="00CD0D19">
        <w:rPr>
          <w:rFonts w:eastAsia="Calibri" w:cs="Times New Roman"/>
          <w:kern w:val="0"/>
          <w:sz w:val="28"/>
          <w:szCs w:val="28"/>
          <w:lang w:eastAsia="ru-RU" w:bidi="ar-SA"/>
        </w:rPr>
        <w:t>5.</w:t>
      </w:r>
      <w:r w:rsidRPr="00CD0D19">
        <w:rPr>
          <w:sz w:val="28"/>
          <w:szCs w:val="28"/>
        </w:rPr>
        <w:t xml:space="preserve"> Федеральный государственный санитарно-эпидемиологический надзор за состоянием кладбищ осуществляются уполномоченными федеральными органами исполнительной власти.</w:t>
      </w:r>
    </w:p>
    <w:p w:rsidR="00E77574" w:rsidRPr="00CD0D19" w:rsidRDefault="00E77574" w:rsidP="00E77574">
      <w:pPr>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6. Для выявления факторов неблагоприятного воздействия кладбищ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w:t>
      </w:r>
    </w:p>
    <w:p w:rsidR="00E77574" w:rsidRPr="00CD0D19" w:rsidRDefault="00E77574" w:rsidP="00E77574">
      <w:pPr>
        <w:autoSpaceDE w:val="0"/>
        <w:autoSpaceDN w:val="0"/>
        <w:adjustRightInd w:val="0"/>
        <w:ind w:firstLine="709"/>
        <w:jc w:val="both"/>
        <w:rPr>
          <w:rFonts w:eastAsia="Calibri" w:cs="Times New Roman"/>
          <w:kern w:val="0"/>
          <w:sz w:val="28"/>
          <w:szCs w:val="28"/>
          <w:lang w:eastAsia="ru-RU" w:bidi="ar-SA"/>
        </w:rPr>
      </w:pPr>
    </w:p>
    <w:p w:rsidR="00E77574" w:rsidRPr="00CD0D19" w:rsidRDefault="00ED691A" w:rsidP="00E77574">
      <w:pPr>
        <w:ind w:left="2268" w:hanging="1559"/>
        <w:rPr>
          <w:rFonts w:cs="Times New Roman"/>
          <w:b/>
          <w:bCs/>
          <w:sz w:val="28"/>
          <w:szCs w:val="28"/>
        </w:rPr>
      </w:pPr>
      <w:r w:rsidRPr="00CD0D19">
        <w:rPr>
          <w:rFonts w:cs="Times New Roman"/>
          <w:sz w:val="28"/>
          <w:szCs w:val="28"/>
        </w:rPr>
        <w:t>Статья 2</w:t>
      </w:r>
      <w:r w:rsidR="00C84726" w:rsidRPr="00CD0D19">
        <w:rPr>
          <w:rFonts w:cs="Times New Roman"/>
          <w:sz w:val="28"/>
          <w:szCs w:val="28"/>
        </w:rPr>
        <w:t>7</w:t>
      </w:r>
      <w:r w:rsidR="00E77574" w:rsidRPr="00CD0D19">
        <w:rPr>
          <w:rFonts w:cs="Times New Roman"/>
          <w:sz w:val="28"/>
          <w:szCs w:val="28"/>
        </w:rPr>
        <w:t>.</w:t>
      </w:r>
      <w:r w:rsidR="00E77574" w:rsidRPr="00CD0D19">
        <w:rPr>
          <w:rFonts w:cs="Times New Roman"/>
          <w:b/>
          <w:bCs/>
          <w:sz w:val="28"/>
          <w:szCs w:val="28"/>
        </w:rPr>
        <w:tab/>
      </w:r>
      <w:r w:rsidR="00E77574" w:rsidRPr="00CD0D19">
        <w:rPr>
          <w:rFonts w:eastAsia="Calibri" w:cs="Times New Roman"/>
          <w:b/>
          <w:kern w:val="0"/>
          <w:sz w:val="28"/>
          <w:szCs w:val="28"/>
          <w:lang w:eastAsia="ru-RU" w:bidi="ar-SA"/>
        </w:rPr>
        <w:t xml:space="preserve">Вероисповедальные кладбища и участки </w:t>
      </w:r>
    </w:p>
    <w:p w:rsidR="00E77574" w:rsidRPr="00CD0D19" w:rsidRDefault="00E77574" w:rsidP="00E77574">
      <w:pPr>
        <w:widowControl/>
        <w:ind w:firstLine="709"/>
        <w:jc w:val="both"/>
        <w:rPr>
          <w:rFonts w:cs="Times New Roman"/>
          <w:sz w:val="28"/>
          <w:szCs w:val="28"/>
        </w:rPr>
      </w:pP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 xml:space="preserve">1. Вероисповедальные кладбища и участки предназначены для погребения умерших одной веры. </w:t>
      </w:r>
    </w:p>
    <w:p w:rsidR="00E77574" w:rsidRPr="00CD0D19" w:rsidRDefault="00E77574" w:rsidP="00E77574">
      <w:pPr>
        <w:widowControl/>
        <w:suppressAutoHyphens w:val="0"/>
        <w:autoSpaceDE w:val="0"/>
        <w:autoSpaceDN w:val="0"/>
        <w:adjustRightInd w:val="0"/>
        <w:ind w:firstLine="709"/>
        <w:jc w:val="both"/>
        <w:rPr>
          <w:rFonts w:cs="Times New Roman"/>
          <w:kern w:val="0"/>
          <w:sz w:val="28"/>
          <w:szCs w:val="28"/>
        </w:rPr>
      </w:pPr>
      <w:r w:rsidRPr="00CD0D19">
        <w:rPr>
          <w:rFonts w:eastAsia="Calibri" w:cs="Times New Roman"/>
          <w:kern w:val="0"/>
          <w:sz w:val="28"/>
          <w:szCs w:val="28"/>
          <w:lang w:eastAsia="ru-RU" w:bidi="ar-SA"/>
        </w:rPr>
        <w:t>К вероисповедальным кладбищам, в том числе, относятся места захоронений на территориях земельных участков, принадлежащих на праве собственности или ином праве централизованным религиозным организациям или религиозным организациям, входящим в их структуру.</w:t>
      </w:r>
      <w:r w:rsidRPr="00CD0D19">
        <w:rPr>
          <w:rFonts w:eastAsia="Calibri" w:cs="Times New Roman"/>
          <w:bCs/>
          <w:kern w:val="0"/>
          <w:sz w:val="28"/>
          <w:szCs w:val="28"/>
          <w:lang w:eastAsia="ru-RU" w:bidi="ru-RU"/>
        </w:rPr>
        <w:t xml:space="preserve"> </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cs="Times New Roman"/>
          <w:sz w:val="28"/>
          <w:szCs w:val="28"/>
        </w:rPr>
        <w:t xml:space="preserve">2. </w:t>
      </w:r>
      <w:r w:rsidRPr="00CD0D19">
        <w:rPr>
          <w:rFonts w:eastAsia="Calibri" w:cs="Times New Roman"/>
          <w:kern w:val="0"/>
          <w:sz w:val="28"/>
          <w:szCs w:val="28"/>
          <w:lang w:eastAsia="ru-RU" w:bidi="ar-SA"/>
        </w:rPr>
        <w:t xml:space="preserve">Правила содержания вероисповедальных кладбищ и участков определяются </w:t>
      </w:r>
      <w:r w:rsidR="00A317F3" w:rsidRPr="00CD0D19">
        <w:rPr>
          <w:rFonts w:eastAsiaTheme="minorHAnsi" w:cs="Times New Roman"/>
          <w:kern w:val="0"/>
          <w:sz w:val="28"/>
          <w:szCs w:val="28"/>
          <w:lang w:eastAsia="en-US" w:bidi="ar-SA"/>
        </w:rPr>
        <w:t>уполномоченным органом исполнительной власти субъекта Российской Федерации с</w:t>
      </w:r>
      <w:r w:rsidRPr="00CD0D19">
        <w:rPr>
          <w:rFonts w:eastAsia="Calibri" w:cs="Times New Roman"/>
          <w:kern w:val="0"/>
          <w:sz w:val="28"/>
          <w:szCs w:val="28"/>
          <w:lang w:eastAsia="ru-RU" w:bidi="ar-SA"/>
        </w:rPr>
        <w:t xml:space="preserve"> обязательным участием централизованных религиозных организаций</w:t>
      </w:r>
      <w:r w:rsidR="00A317F3" w:rsidRPr="00CD0D19">
        <w:rPr>
          <w:rFonts w:eastAsia="Calibri" w:cs="Times New Roman"/>
          <w:kern w:val="0"/>
          <w:sz w:val="28"/>
          <w:szCs w:val="28"/>
          <w:lang w:eastAsia="ru-RU" w:bidi="ar-SA"/>
        </w:rPr>
        <w:t xml:space="preserve"> </w:t>
      </w:r>
      <w:r w:rsidRPr="00CD0D19">
        <w:rPr>
          <w:rFonts w:eastAsia="Calibri" w:cs="Times New Roman"/>
          <w:kern w:val="0"/>
          <w:sz w:val="28"/>
          <w:szCs w:val="28"/>
          <w:lang w:eastAsia="ru-RU" w:bidi="ar-SA"/>
        </w:rPr>
        <w:t xml:space="preserve">в соответствии с требованиями настоящего </w:t>
      </w:r>
      <w:r w:rsidR="00ED2C4B" w:rsidRPr="00CD0D19">
        <w:rPr>
          <w:rFonts w:eastAsia="Calibri" w:cs="Times New Roman"/>
          <w:kern w:val="0"/>
          <w:sz w:val="28"/>
          <w:szCs w:val="28"/>
          <w:lang w:eastAsia="ru-RU" w:bidi="ar-SA"/>
        </w:rPr>
        <w:t>Ф</w:t>
      </w:r>
      <w:r w:rsidRPr="00CD0D19">
        <w:rPr>
          <w:rFonts w:eastAsia="Calibri" w:cs="Times New Roman"/>
          <w:kern w:val="0"/>
          <w:sz w:val="28"/>
          <w:szCs w:val="28"/>
          <w:lang w:eastAsia="ru-RU" w:bidi="ar-SA"/>
        </w:rPr>
        <w:t>едерального закона и с учетом внутренних установлений соответствующих централизованных религиозных организаций, если указанные установления не противоречат законодательству Российской Федерации.</w:t>
      </w:r>
    </w:p>
    <w:p w:rsidR="00E77574" w:rsidRPr="00CD0D19" w:rsidRDefault="00E77574" w:rsidP="00E77574">
      <w:pPr>
        <w:widowControl/>
        <w:suppressAutoHyphens w:val="0"/>
        <w:autoSpaceDE w:val="0"/>
        <w:autoSpaceDN w:val="0"/>
        <w:adjustRightInd w:val="0"/>
        <w:ind w:firstLine="709"/>
        <w:jc w:val="both"/>
        <w:rPr>
          <w:rFonts w:cs="Times New Roman"/>
          <w:sz w:val="28"/>
          <w:szCs w:val="28"/>
        </w:rPr>
      </w:pPr>
      <w:r w:rsidRPr="00CD0D19">
        <w:rPr>
          <w:rFonts w:cs="Times New Roman"/>
          <w:sz w:val="28"/>
          <w:szCs w:val="28"/>
        </w:rPr>
        <w:t>3. Недвижимое имущество религиозного назначения, а также недвижимое имущество, соответствующее критериям, установленным частью 3 статьи 5 и (или) частью 1 статьи 12 Федерального закона «О передаче религиозным организациям имущества религиозного назначения, находящегося в государственной или муниципальной собственности», находящееся в государственной или муниципальной собственности и расположенн</w:t>
      </w:r>
      <w:r w:rsidR="00ED2C4B" w:rsidRPr="00CD0D19">
        <w:rPr>
          <w:rFonts w:cs="Times New Roman"/>
          <w:sz w:val="28"/>
          <w:szCs w:val="28"/>
        </w:rPr>
        <w:t>о</w:t>
      </w:r>
      <w:r w:rsidRPr="00CD0D19">
        <w:rPr>
          <w:rFonts w:cs="Times New Roman"/>
          <w:sz w:val="28"/>
          <w:szCs w:val="28"/>
        </w:rPr>
        <w:t>е на территории вероисповедальных и иных кладбищ, может быть безвозмездно передано в собственность или предоставлено в безвозмездное пользование религиозным организациям по основаниям и в порядке, предусмотренном законодательством Российской Федерации.</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p>
    <w:p w:rsidR="00E77574" w:rsidRPr="00CD0D19" w:rsidRDefault="00E77574" w:rsidP="00E77574">
      <w:pPr>
        <w:ind w:left="2268" w:hanging="1559"/>
        <w:rPr>
          <w:rFonts w:cs="Times New Roman"/>
          <w:b/>
          <w:bCs/>
          <w:sz w:val="28"/>
          <w:szCs w:val="28"/>
        </w:rPr>
      </w:pPr>
      <w:r w:rsidRPr="00CD0D19">
        <w:rPr>
          <w:rFonts w:cs="Times New Roman"/>
          <w:sz w:val="28"/>
          <w:szCs w:val="28"/>
        </w:rPr>
        <w:t>Статья 2</w:t>
      </w:r>
      <w:r w:rsidR="00C84726" w:rsidRPr="00CD0D19">
        <w:rPr>
          <w:rFonts w:cs="Times New Roman"/>
          <w:sz w:val="28"/>
          <w:szCs w:val="28"/>
        </w:rPr>
        <w:t>8</w:t>
      </w:r>
      <w:r w:rsidRPr="00CD0D19">
        <w:rPr>
          <w:rFonts w:cs="Times New Roman"/>
          <w:sz w:val="28"/>
          <w:szCs w:val="28"/>
        </w:rPr>
        <w:t>.</w:t>
      </w:r>
      <w:r w:rsidRPr="00CD0D19">
        <w:rPr>
          <w:rFonts w:cs="Times New Roman"/>
          <w:b/>
          <w:bCs/>
          <w:sz w:val="28"/>
          <w:szCs w:val="28"/>
        </w:rPr>
        <w:tab/>
      </w:r>
      <w:r w:rsidRPr="00CD0D19">
        <w:rPr>
          <w:rFonts w:eastAsia="Calibri" w:cs="Times New Roman"/>
          <w:b/>
          <w:kern w:val="0"/>
          <w:sz w:val="28"/>
          <w:szCs w:val="28"/>
          <w:lang w:eastAsia="ru-RU" w:bidi="ar-SA"/>
        </w:rPr>
        <w:t>Воинские, военные мемориальные кладбища и воинские участки</w:t>
      </w:r>
    </w:p>
    <w:p w:rsidR="00E77574" w:rsidRPr="00CD0D19" w:rsidRDefault="00E77574" w:rsidP="00E77574">
      <w:pPr>
        <w:widowControl/>
        <w:ind w:firstLine="709"/>
        <w:jc w:val="both"/>
        <w:rPr>
          <w:rFonts w:cs="Times New Roman"/>
          <w:sz w:val="28"/>
          <w:szCs w:val="28"/>
        </w:rPr>
      </w:pP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 xml:space="preserve">1. Воинские кладбища и участки предназначены для погребения умерших, указанных в </w:t>
      </w:r>
      <w:hyperlink r:id="rId19" w:history="1">
        <w:r w:rsidRPr="00CD0D19">
          <w:rPr>
            <w:rFonts w:eastAsia="Calibri" w:cs="Times New Roman"/>
            <w:kern w:val="0"/>
            <w:sz w:val="28"/>
            <w:szCs w:val="28"/>
            <w:lang w:eastAsia="ru-RU" w:bidi="ar-SA"/>
          </w:rPr>
          <w:t>статье 1</w:t>
        </w:r>
      </w:hyperlink>
      <w:r w:rsidRPr="00CD0D19">
        <w:rPr>
          <w:rFonts w:eastAsia="Calibri" w:cs="Times New Roman"/>
          <w:kern w:val="0"/>
          <w:sz w:val="28"/>
          <w:szCs w:val="28"/>
          <w:lang w:eastAsia="ru-RU" w:bidi="ar-SA"/>
        </w:rPr>
        <w:t xml:space="preserve">2 настоящего Федерального закона, если это не противоречит волеизъявлению указанных лиц или пожеланию близких родственников или иных родственников. </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2. Военные мемориальные кладбища предназначены для погребения и увековечения памяти умерших при защите Отечества, круг которых определяется Законом</w:t>
      </w:r>
      <w:hyperlink r:id="rId20" w:history="1"/>
      <w:r w:rsidRPr="00CD0D19">
        <w:rPr>
          <w:rFonts w:eastAsia="Calibri" w:cs="Times New Roman"/>
          <w:kern w:val="0"/>
          <w:sz w:val="28"/>
          <w:szCs w:val="28"/>
          <w:lang w:eastAsia="ru-RU" w:bidi="ar-SA"/>
        </w:rPr>
        <w:t xml:space="preserve"> Российской Федерации от 14 января 1993 года № 4292-1 «Об увековечении памяти погибших при защите Отечества». </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p>
    <w:p w:rsidR="00E77574" w:rsidRPr="00CD0D19" w:rsidRDefault="00ED691A" w:rsidP="00E77574">
      <w:pPr>
        <w:ind w:left="2268" w:hanging="1559"/>
        <w:rPr>
          <w:rFonts w:cs="Times New Roman"/>
          <w:b/>
          <w:bCs/>
          <w:sz w:val="28"/>
          <w:szCs w:val="28"/>
        </w:rPr>
      </w:pPr>
      <w:r w:rsidRPr="00CD0D19">
        <w:rPr>
          <w:rFonts w:cs="Times New Roman"/>
          <w:sz w:val="28"/>
          <w:szCs w:val="28"/>
        </w:rPr>
        <w:t>Статья </w:t>
      </w:r>
      <w:r w:rsidR="00C84726" w:rsidRPr="00CD0D19">
        <w:rPr>
          <w:rFonts w:cs="Times New Roman"/>
          <w:sz w:val="28"/>
          <w:szCs w:val="28"/>
        </w:rPr>
        <w:t>29</w:t>
      </w:r>
      <w:r w:rsidR="00E77574" w:rsidRPr="00CD0D19">
        <w:rPr>
          <w:rFonts w:cs="Times New Roman"/>
          <w:sz w:val="28"/>
          <w:szCs w:val="28"/>
        </w:rPr>
        <w:t>.</w:t>
      </w:r>
      <w:r w:rsidR="00E77574" w:rsidRPr="00CD0D19">
        <w:rPr>
          <w:rFonts w:cs="Times New Roman"/>
          <w:b/>
          <w:bCs/>
          <w:sz w:val="28"/>
          <w:szCs w:val="28"/>
        </w:rPr>
        <w:tab/>
      </w:r>
      <w:r w:rsidR="00E77574" w:rsidRPr="00CD0D19">
        <w:rPr>
          <w:rFonts w:eastAsia="Calibri" w:cs="Times New Roman"/>
          <w:b/>
          <w:kern w:val="0"/>
          <w:sz w:val="28"/>
          <w:szCs w:val="28"/>
          <w:lang w:eastAsia="ru-RU" w:bidi="ar-SA"/>
        </w:rPr>
        <w:t>Федеральное военное мемориальное кладбище</w:t>
      </w:r>
    </w:p>
    <w:p w:rsidR="00E77574" w:rsidRPr="00CD0D19" w:rsidRDefault="00E77574" w:rsidP="00E77574">
      <w:pPr>
        <w:widowControl/>
        <w:ind w:firstLine="709"/>
        <w:jc w:val="both"/>
        <w:rPr>
          <w:rFonts w:cs="Times New Roman"/>
          <w:sz w:val="28"/>
          <w:szCs w:val="28"/>
        </w:rPr>
      </w:pP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 xml:space="preserve">1. Федеральное военное мемориальное кладбище предназначено для погребения и увековечения памяти умерших, имевших особые заслуги перед государством. Перечень особых заслуг перед государством лиц, которые могут быть погребены на Федеральном военном мемориальном кладбище, определяется Правительством Российской Федерации. </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2. Погребение на Федеральном военном мемориальном кладбище умерших, не указанных в части 1 настоящей статьи, осуществляется на основании решения Президента Российской Федерации или Правительства Российской Федерации.</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3. Погребение на Федеральном военном мемориальном кладбище осуществляется по представлению федеральных органов исполнительной власти, в которых умерший проходил военную службу, службу в органах внутренних дел Российской Федерации, федеральной противопожарной службе Государственной противопожарной службы, учреждениях и органах уголовно-исполнительной системы. В случае если умерший проходил службу в федеральном органе исполнительной власти, который впоследствии был упразднен или преобразован, то право внесения соответствующего представления переходит к его правопреемнику.</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4. С умершими, подлежащими погребению на Федеральном военном мемориальном кладбище, могут быть погребены и их умершие супруги.</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5. Федеральное военное мемориальное кладбище находится в ведении федерального органа исполнительной власти в области обороны.</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6. Порядок создания и содержания Федерального военного мемориального кладбища определяется федеральным органом исполнительной власти в области обороны.</w:t>
      </w:r>
    </w:p>
    <w:p w:rsidR="00E77574" w:rsidRPr="00CD0D19" w:rsidRDefault="00E77574" w:rsidP="00E77574">
      <w:pPr>
        <w:widowControl/>
        <w:suppressAutoHyphens w:val="0"/>
        <w:autoSpaceDE w:val="0"/>
        <w:autoSpaceDN w:val="0"/>
        <w:adjustRightInd w:val="0"/>
        <w:ind w:firstLine="540"/>
        <w:jc w:val="both"/>
        <w:rPr>
          <w:rFonts w:eastAsia="Calibri" w:cs="Times New Roman"/>
          <w:kern w:val="0"/>
          <w:sz w:val="28"/>
          <w:szCs w:val="28"/>
          <w:lang w:eastAsia="ru-RU" w:bidi="ar-SA"/>
        </w:rPr>
      </w:pPr>
    </w:p>
    <w:p w:rsidR="00E77574" w:rsidRPr="00CD0D19" w:rsidRDefault="00E77574" w:rsidP="00E77574">
      <w:pPr>
        <w:ind w:left="2268" w:hanging="1559"/>
        <w:rPr>
          <w:rFonts w:cs="Times New Roman"/>
          <w:b/>
          <w:bCs/>
          <w:sz w:val="28"/>
          <w:szCs w:val="28"/>
        </w:rPr>
      </w:pPr>
      <w:r w:rsidRPr="00CD0D19">
        <w:rPr>
          <w:rFonts w:cs="Times New Roman"/>
          <w:sz w:val="28"/>
          <w:szCs w:val="28"/>
        </w:rPr>
        <w:t>Статья 3</w:t>
      </w:r>
      <w:r w:rsidR="00C84726" w:rsidRPr="00CD0D19">
        <w:rPr>
          <w:rFonts w:cs="Times New Roman"/>
          <w:sz w:val="28"/>
          <w:szCs w:val="28"/>
        </w:rPr>
        <w:t>0</w:t>
      </w:r>
      <w:r w:rsidRPr="00CD0D19">
        <w:rPr>
          <w:rFonts w:cs="Times New Roman"/>
          <w:sz w:val="28"/>
          <w:szCs w:val="28"/>
        </w:rPr>
        <w:t>.</w:t>
      </w:r>
      <w:r w:rsidRPr="00CD0D19">
        <w:rPr>
          <w:rFonts w:cs="Times New Roman"/>
          <w:b/>
          <w:bCs/>
          <w:sz w:val="28"/>
          <w:szCs w:val="28"/>
        </w:rPr>
        <w:tab/>
      </w:r>
      <w:r w:rsidRPr="00CD0D19">
        <w:rPr>
          <w:rFonts w:eastAsia="Calibri" w:cs="Times New Roman"/>
          <w:b/>
          <w:kern w:val="0"/>
          <w:sz w:val="28"/>
          <w:szCs w:val="28"/>
          <w:lang w:eastAsia="ru-RU" w:bidi="ar-SA"/>
        </w:rPr>
        <w:t xml:space="preserve">Колумбарии </w:t>
      </w:r>
    </w:p>
    <w:p w:rsidR="00E77574" w:rsidRPr="00CD0D19" w:rsidRDefault="00E77574" w:rsidP="00E77574">
      <w:pPr>
        <w:widowControl/>
        <w:ind w:firstLine="709"/>
        <w:jc w:val="both"/>
        <w:rPr>
          <w:rFonts w:cs="Times New Roman"/>
          <w:sz w:val="28"/>
          <w:szCs w:val="28"/>
        </w:rPr>
      </w:pP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 xml:space="preserve">1. Колумбарии могут </w:t>
      </w:r>
      <w:r w:rsidR="00CB0F1F" w:rsidRPr="00CD0D19">
        <w:rPr>
          <w:rFonts w:eastAsia="Calibri" w:cs="Times New Roman"/>
          <w:kern w:val="0"/>
          <w:sz w:val="28"/>
          <w:szCs w:val="28"/>
          <w:lang w:eastAsia="ru-RU" w:bidi="ar-SA"/>
        </w:rPr>
        <w:t xml:space="preserve">находиться в </w:t>
      </w:r>
      <w:r w:rsidRPr="00CD0D19">
        <w:rPr>
          <w:rFonts w:eastAsia="Calibri" w:cs="Times New Roman"/>
          <w:kern w:val="0"/>
          <w:sz w:val="28"/>
          <w:szCs w:val="28"/>
          <w:lang w:eastAsia="ru-RU" w:bidi="ar-SA"/>
        </w:rPr>
        <w:t>государственн</w:t>
      </w:r>
      <w:r w:rsidR="00CB0F1F" w:rsidRPr="00CD0D19">
        <w:rPr>
          <w:rFonts w:eastAsia="Calibri" w:cs="Times New Roman"/>
          <w:kern w:val="0"/>
          <w:sz w:val="28"/>
          <w:szCs w:val="28"/>
          <w:lang w:eastAsia="ru-RU" w:bidi="ar-SA"/>
        </w:rPr>
        <w:t>ой</w:t>
      </w:r>
      <w:r w:rsidRPr="00CD0D19">
        <w:rPr>
          <w:rFonts w:eastAsia="Calibri" w:cs="Times New Roman"/>
          <w:kern w:val="0"/>
          <w:sz w:val="28"/>
          <w:szCs w:val="28"/>
          <w:lang w:eastAsia="ru-RU" w:bidi="ar-SA"/>
        </w:rPr>
        <w:t>, муниципальн</w:t>
      </w:r>
      <w:r w:rsidR="00CB0F1F" w:rsidRPr="00CD0D19">
        <w:rPr>
          <w:rFonts w:eastAsia="Calibri" w:cs="Times New Roman"/>
          <w:kern w:val="0"/>
          <w:sz w:val="28"/>
          <w:szCs w:val="28"/>
          <w:lang w:eastAsia="ru-RU" w:bidi="ar-SA"/>
        </w:rPr>
        <w:t>ой</w:t>
      </w:r>
      <w:r w:rsidRPr="00CD0D19">
        <w:rPr>
          <w:rFonts w:eastAsia="Calibri" w:cs="Times New Roman"/>
          <w:kern w:val="0"/>
          <w:sz w:val="28"/>
          <w:szCs w:val="28"/>
          <w:lang w:eastAsia="ru-RU" w:bidi="ar-SA"/>
        </w:rPr>
        <w:t>, частн</w:t>
      </w:r>
      <w:r w:rsidR="00CB0F1F" w:rsidRPr="00CD0D19">
        <w:rPr>
          <w:rFonts w:eastAsia="Calibri" w:cs="Times New Roman"/>
          <w:kern w:val="0"/>
          <w:sz w:val="28"/>
          <w:szCs w:val="28"/>
          <w:lang w:eastAsia="ru-RU" w:bidi="ar-SA"/>
        </w:rPr>
        <w:t>ой собственности</w:t>
      </w:r>
      <w:r w:rsidRPr="00CD0D19">
        <w:rPr>
          <w:rFonts w:eastAsia="Calibri" w:cs="Times New Roman"/>
          <w:kern w:val="0"/>
          <w:sz w:val="28"/>
          <w:szCs w:val="28"/>
          <w:lang w:eastAsia="ru-RU" w:bidi="ar-SA"/>
        </w:rPr>
        <w:t>.</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2. Создание и содержание колумбариев осуществляется в соответствии с земельным законодательством, законодательством в области градостроительной деятельности, санитарно-эпидемиологическими требованиями и настоящим Федеральным законом.</w:t>
      </w:r>
    </w:p>
    <w:p w:rsidR="00E77574" w:rsidRPr="00CD0D19" w:rsidRDefault="00E77574" w:rsidP="00E77574">
      <w:pPr>
        <w:pStyle w:val="ConsPlusNormal"/>
        <w:ind w:firstLine="709"/>
        <w:jc w:val="both"/>
        <w:rPr>
          <w:rFonts w:ascii="Times New Roman" w:hAnsi="Times New Roman"/>
          <w:sz w:val="28"/>
          <w:szCs w:val="28"/>
        </w:rPr>
      </w:pPr>
      <w:r w:rsidRPr="00CD0D19">
        <w:rPr>
          <w:rFonts w:ascii="Times New Roman" w:eastAsia="Calibri" w:hAnsi="Times New Roman"/>
          <w:kern w:val="0"/>
          <w:sz w:val="28"/>
          <w:szCs w:val="28"/>
          <w:lang w:eastAsia="ru-RU"/>
        </w:rPr>
        <w:t xml:space="preserve">3. </w:t>
      </w:r>
      <w:r w:rsidRPr="00CD0D19">
        <w:rPr>
          <w:rFonts w:ascii="Times New Roman" w:hAnsi="Times New Roman"/>
          <w:sz w:val="28"/>
          <w:szCs w:val="28"/>
        </w:rPr>
        <w:t>Колумбарии могут выполнять функции ограждения территории кладбища.</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 xml:space="preserve">4. </w:t>
      </w:r>
      <w:proofErr w:type="spellStart"/>
      <w:r w:rsidRPr="00CD0D19">
        <w:rPr>
          <w:rFonts w:eastAsia="Calibri" w:cs="Times New Roman"/>
          <w:kern w:val="0"/>
          <w:sz w:val="28"/>
          <w:szCs w:val="28"/>
          <w:lang w:eastAsia="ru-RU" w:bidi="ar-SA"/>
        </w:rPr>
        <w:t>Колумбарная</w:t>
      </w:r>
      <w:proofErr w:type="spellEnd"/>
      <w:r w:rsidRPr="00CD0D19">
        <w:rPr>
          <w:rFonts w:eastAsia="Calibri" w:cs="Times New Roman"/>
          <w:kern w:val="0"/>
          <w:sz w:val="28"/>
          <w:szCs w:val="28"/>
          <w:lang w:eastAsia="ru-RU" w:bidi="ar-SA"/>
        </w:rPr>
        <w:t xml:space="preserve"> ниша в колумбариях предназначена для временного хранения урны с прахом умерших. Правила и условия предоставления </w:t>
      </w:r>
      <w:proofErr w:type="spellStart"/>
      <w:r w:rsidRPr="00CD0D19">
        <w:rPr>
          <w:rFonts w:eastAsia="Calibri" w:cs="Times New Roman"/>
          <w:kern w:val="0"/>
          <w:sz w:val="28"/>
          <w:szCs w:val="28"/>
          <w:lang w:eastAsia="ru-RU" w:bidi="ar-SA"/>
        </w:rPr>
        <w:t>колумбарной</w:t>
      </w:r>
      <w:proofErr w:type="spellEnd"/>
      <w:r w:rsidRPr="00CD0D19">
        <w:rPr>
          <w:rFonts w:eastAsia="Calibri" w:cs="Times New Roman"/>
          <w:kern w:val="0"/>
          <w:sz w:val="28"/>
          <w:szCs w:val="28"/>
          <w:lang w:eastAsia="ru-RU" w:bidi="ar-SA"/>
        </w:rPr>
        <w:t xml:space="preserve"> ниши устанавливаются нормативными правовыми актами муниципального образования.</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5. Колумбарии подлежат сносу по основаниям и в порядке, установленном Правительством Российской Федерации.</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p>
    <w:p w:rsidR="00E77574" w:rsidRPr="00CD0D19" w:rsidRDefault="00E77574" w:rsidP="00E77574">
      <w:pPr>
        <w:ind w:left="2268" w:hanging="1559"/>
        <w:rPr>
          <w:rFonts w:cs="Times New Roman"/>
          <w:b/>
          <w:bCs/>
          <w:sz w:val="28"/>
          <w:szCs w:val="28"/>
        </w:rPr>
      </w:pPr>
      <w:r w:rsidRPr="00CD0D19">
        <w:rPr>
          <w:rFonts w:cs="Times New Roman"/>
          <w:sz w:val="28"/>
          <w:szCs w:val="28"/>
        </w:rPr>
        <w:t>Статья 3</w:t>
      </w:r>
      <w:r w:rsidR="00C84726" w:rsidRPr="00CD0D19">
        <w:rPr>
          <w:rFonts w:cs="Times New Roman"/>
          <w:sz w:val="28"/>
          <w:szCs w:val="28"/>
        </w:rPr>
        <w:t>1</w:t>
      </w:r>
      <w:r w:rsidRPr="00CD0D19">
        <w:rPr>
          <w:rFonts w:cs="Times New Roman"/>
          <w:sz w:val="28"/>
          <w:szCs w:val="28"/>
        </w:rPr>
        <w:t>.</w:t>
      </w:r>
      <w:r w:rsidRPr="00CD0D19">
        <w:rPr>
          <w:rFonts w:cs="Times New Roman"/>
          <w:b/>
          <w:bCs/>
          <w:sz w:val="28"/>
          <w:szCs w:val="28"/>
        </w:rPr>
        <w:tab/>
      </w:r>
      <w:r w:rsidRPr="00CD0D19">
        <w:rPr>
          <w:rFonts w:eastAsia="Calibri" w:cs="Times New Roman"/>
          <w:b/>
          <w:kern w:val="0"/>
          <w:sz w:val="28"/>
          <w:szCs w:val="28"/>
          <w:lang w:eastAsia="ru-RU" w:bidi="ar-SA"/>
        </w:rPr>
        <w:t xml:space="preserve">Крематории </w:t>
      </w:r>
    </w:p>
    <w:p w:rsidR="00E77574" w:rsidRPr="00CD0D19" w:rsidRDefault="00E77574" w:rsidP="00E77574">
      <w:pPr>
        <w:widowControl/>
        <w:ind w:firstLine="709"/>
        <w:jc w:val="both"/>
        <w:rPr>
          <w:rFonts w:cs="Times New Roman"/>
          <w:sz w:val="28"/>
          <w:szCs w:val="28"/>
        </w:rPr>
      </w:pPr>
    </w:p>
    <w:p w:rsidR="00CB0F1F"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 xml:space="preserve">1. Крематории </w:t>
      </w:r>
      <w:r w:rsidR="00CB0F1F" w:rsidRPr="00CD0D19">
        <w:rPr>
          <w:rFonts w:eastAsia="Calibri" w:cs="Times New Roman"/>
          <w:kern w:val="0"/>
          <w:sz w:val="28"/>
          <w:szCs w:val="28"/>
          <w:lang w:eastAsia="ru-RU" w:bidi="ar-SA"/>
        </w:rPr>
        <w:t>могут находиться в государственной, муниципальной, частной собственности.</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 xml:space="preserve">2. Создание и содержание крематориев осуществляется в соответствии с земельным законодательством, законодательством в области градостроительной деятельности, санитарно-эпидемиологическими требованиями и настоящим Федеральным законом. </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3. Крематории могут быть с колумбарием и без колумбария.</w:t>
      </w:r>
    </w:p>
    <w:p w:rsidR="00E77574" w:rsidRPr="00CD0D19" w:rsidRDefault="00E77574" w:rsidP="00E77574">
      <w:pPr>
        <w:pStyle w:val="ConsPlusNormal"/>
        <w:ind w:firstLine="709"/>
        <w:jc w:val="both"/>
        <w:rPr>
          <w:rFonts w:ascii="Times New Roman" w:hAnsi="Times New Roman"/>
          <w:sz w:val="28"/>
          <w:szCs w:val="28"/>
        </w:rPr>
      </w:pPr>
      <w:r w:rsidRPr="00CD0D19">
        <w:rPr>
          <w:rFonts w:ascii="Times New Roman" w:hAnsi="Times New Roman"/>
          <w:sz w:val="28"/>
          <w:szCs w:val="28"/>
        </w:rPr>
        <w:t xml:space="preserve">4. При входе в крематорий должна быть размещена информация </w:t>
      </w:r>
      <w:r w:rsidRPr="00CD0D19">
        <w:rPr>
          <w:rFonts w:ascii="Times New Roman" w:hAnsi="Times New Roman"/>
          <w:sz w:val="28"/>
          <w:szCs w:val="28"/>
        </w:rPr>
        <w:br/>
        <w:t>о наименовании крематория, его режиме работы, организации, осуществляющей работы по содержанию крематория, оказываемых ритуальных услугах с указанием их цен (тарифов), о правилах посещения крематория, указаны контактные телефоны лица, в ведении которого находится крематорий, а также территориального органа федерального органа исполнительной власти, уполномоченного осуществлять санитарно-эпидемиологический надзор, органов внутренних дел (полиции).</w:t>
      </w:r>
    </w:p>
    <w:p w:rsidR="00E77574" w:rsidRPr="00CD0D19" w:rsidRDefault="00E77574" w:rsidP="00E77574">
      <w:pPr>
        <w:widowControl/>
        <w:suppressAutoHyphens w:val="0"/>
        <w:autoSpaceDE w:val="0"/>
        <w:autoSpaceDN w:val="0"/>
        <w:adjustRightInd w:val="0"/>
        <w:jc w:val="both"/>
        <w:rPr>
          <w:rFonts w:eastAsia="Calibri" w:cs="Times New Roman"/>
          <w:kern w:val="0"/>
          <w:sz w:val="28"/>
          <w:szCs w:val="28"/>
          <w:lang w:eastAsia="ru-RU" w:bidi="ar-SA"/>
        </w:rPr>
      </w:pPr>
    </w:p>
    <w:p w:rsidR="00E77574" w:rsidRPr="00CD0D19" w:rsidRDefault="00E77574" w:rsidP="00E77574">
      <w:pPr>
        <w:ind w:left="2268" w:hanging="1559"/>
        <w:rPr>
          <w:rFonts w:cs="Times New Roman"/>
          <w:b/>
          <w:bCs/>
          <w:sz w:val="28"/>
          <w:szCs w:val="28"/>
        </w:rPr>
      </w:pPr>
      <w:r w:rsidRPr="00CD0D19">
        <w:rPr>
          <w:rFonts w:cs="Times New Roman"/>
          <w:sz w:val="28"/>
          <w:szCs w:val="28"/>
        </w:rPr>
        <w:t>Статья 3</w:t>
      </w:r>
      <w:r w:rsidR="00C84726" w:rsidRPr="00CD0D19">
        <w:rPr>
          <w:rFonts w:cs="Times New Roman"/>
          <w:sz w:val="28"/>
          <w:szCs w:val="28"/>
        </w:rPr>
        <w:t>2</w:t>
      </w:r>
      <w:r w:rsidRPr="00CD0D19">
        <w:rPr>
          <w:rFonts w:cs="Times New Roman"/>
          <w:sz w:val="28"/>
          <w:szCs w:val="28"/>
        </w:rPr>
        <w:t>.</w:t>
      </w:r>
      <w:r w:rsidRPr="00CD0D19">
        <w:rPr>
          <w:rFonts w:cs="Times New Roman"/>
          <w:b/>
          <w:bCs/>
          <w:sz w:val="28"/>
          <w:szCs w:val="28"/>
        </w:rPr>
        <w:tab/>
      </w:r>
      <w:r w:rsidRPr="00CD0D19">
        <w:rPr>
          <w:rFonts w:eastAsia="Calibri" w:cs="Times New Roman"/>
          <w:b/>
          <w:kern w:val="0"/>
          <w:sz w:val="28"/>
          <w:szCs w:val="28"/>
          <w:lang w:eastAsia="ru-RU" w:bidi="ar-SA"/>
        </w:rPr>
        <w:t>Общие требования к похоронному дому</w:t>
      </w:r>
    </w:p>
    <w:p w:rsidR="00E77574" w:rsidRPr="00CD0D19" w:rsidRDefault="00E77574" w:rsidP="00E77574">
      <w:pPr>
        <w:widowControl/>
        <w:ind w:firstLine="709"/>
        <w:jc w:val="both"/>
        <w:rPr>
          <w:rFonts w:cs="Times New Roman"/>
          <w:sz w:val="28"/>
          <w:szCs w:val="28"/>
        </w:rPr>
      </w:pPr>
    </w:p>
    <w:p w:rsidR="00BF7278" w:rsidRPr="00CD0D19" w:rsidRDefault="00E77574" w:rsidP="00BF7278">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 xml:space="preserve">1. Похоронные дома могут </w:t>
      </w:r>
      <w:r w:rsidR="00BF7278" w:rsidRPr="00CD0D19">
        <w:rPr>
          <w:rFonts w:eastAsia="Calibri" w:cs="Times New Roman"/>
          <w:kern w:val="0"/>
          <w:sz w:val="28"/>
          <w:szCs w:val="28"/>
          <w:lang w:eastAsia="ru-RU" w:bidi="ar-SA"/>
        </w:rPr>
        <w:t>находиться в государственной, муниципальной, частной собственности.</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2. Похоронные дома должны иметь в своем составе:</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1) бюро похоронного обслуживания (пункт приема заказов)</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 xml:space="preserve">2) диспетчерскую службу; </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 xml:space="preserve">3) </w:t>
      </w:r>
      <w:proofErr w:type="spellStart"/>
      <w:r w:rsidRPr="00CD0D19">
        <w:rPr>
          <w:rFonts w:eastAsia="Calibri" w:cs="Times New Roman"/>
          <w:kern w:val="0"/>
          <w:sz w:val="28"/>
          <w:szCs w:val="28"/>
          <w:lang w:eastAsia="ru-RU" w:bidi="ar-SA"/>
        </w:rPr>
        <w:t>останкохранилище</w:t>
      </w:r>
      <w:proofErr w:type="spellEnd"/>
      <w:r w:rsidRPr="00CD0D19">
        <w:rPr>
          <w:rFonts w:eastAsia="Calibri" w:cs="Times New Roman"/>
          <w:kern w:val="0"/>
          <w:sz w:val="28"/>
          <w:szCs w:val="28"/>
          <w:lang w:eastAsia="ru-RU" w:bidi="ar-SA"/>
        </w:rPr>
        <w:t xml:space="preserve"> (</w:t>
      </w:r>
      <w:proofErr w:type="spellStart"/>
      <w:r w:rsidRPr="00CD0D19">
        <w:rPr>
          <w:rFonts w:eastAsia="Calibri" w:cs="Times New Roman"/>
          <w:kern w:val="0"/>
          <w:sz w:val="28"/>
          <w:szCs w:val="28"/>
          <w:lang w:eastAsia="ru-RU" w:bidi="ar-SA"/>
        </w:rPr>
        <w:t>трупохранилище</w:t>
      </w:r>
      <w:proofErr w:type="spellEnd"/>
      <w:r w:rsidRPr="00CD0D19">
        <w:rPr>
          <w:rFonts w:eastAsia="Calibri" w:cs="Times New Roman"/>
          <w:kern w:val="0"/>
          <w:sz w:val="28"/>
          <w:szCs w:val="28"/>
          <w:lang w:eastAsia="ru-RU" w:bidi="ar-SA"/>
        </w:rPr>
        <w:t xml:space="preserve">); </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4) помещение для подготовки тел умерших к погребению;</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5) ритуальный зал.</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3. Похоронные дома могут иметь в своем составе:</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1) крематорий;</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2) колумбарий;</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3) помещение для проведения поминальной трапезы;</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4) салон-магазин;</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 xml:space="preserve">5) мастерскую. </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 xml:space="preserve">4. Создание и содержание похоронного дома осуществляется в соответствии с земельным законодательством, законодательством в области градостроительной деятельности, настоящим Федеральным законом и санитарно-эпидемиологическими требованиями. </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5. Запрещается размещение похоронного дома на территории медицинской организации.</w:t>
      </w:r>
    </w:p>
    <w:p w:rsidR="00E77574" w:rsidRPr="00CD0D19" w:rsidRDefault="00E77574" w:rsidP="00E77574">
      <w:pPr>
        <w:widowControl/>
        <w:tabs>
          <w:tab w:val="left" w:pos="993"/>
        </w:tabs>
        <w:suppressAutoHyphens w:val="0"/>
        <w:autoSpaceDE w:val="0"/>
        <w:autoSpaceDN w:val="0"/>
        <w:adjustRightInd w:val="0"/>
        <w:ind w:firstLine="709"/>
        <w:jc w:val="center"/>
        <w:rPr>
          <w:rFonts w:eastAsia="Calibri" w:cs="Times New Roman"/>
          <w:b/>
          <w:kern w:val="0"/>
          <w:sz w:val="28"/>
          <w:szCs w:val="28"/>
          <w:lang w:eastAsia="ru-RU" w:bidi="ar-SA"/>
        </w:rPr>
      </w:pPr>
    </w:p>
    <w:p w:rsidR="00E77574" w:rsidRPr="00CD0D19" w:rsidRDefault="00E77574" w:rsidP="00E77574">
      <w:pPr>
        <w:widowControl/>
        <w:tabs>
          <w:tab w:val="left" w:pos="993"/>
        </w:tabs>
        <w:suppressAutoHyphens w:val="0"/>
        <w:autoSpaceDE w:val="0"/>
        <w:autoSpaceDN w:val="0"/>
        <w:adjustRightInd w:val="0"/>
        <w:jc w:val="center"/>
        <w:rPr>
          <w:rFonts w:eastAsia="Calibri" w:cs="Times New Roman"/>
          <w:b/>
          <w:kern w:val="0"/>
          <w:sz w:val="28"/>
          <w:szCs w:val="28"/>
          <w:lang w:eastAsia="ru-RU" w:bidi="ar-SA"/>
        </w:rPr>
      </w:pPr>
      <w:r w:rsidRPr="00CD0D19">
        <w:rPr>
          <w:rFonts w:eastAsia="Calibri" w:cs="Times New Roman"/>
          <w:b/>
          <w:kern w:val="0"/>
          <w:sz w:val="28"/>
          <w:szCs w:val="28"/>
          <w:lang w:eastAsia="ru-RU" w:bidi="ar-SA"/>
        </w:rPr>
        <w:t xml:space="preserve">Глава </w:t>
      </w:r>
      <w:r w:rsidRPr="00CD0D19">
        <w:rPr>
          <w:rFonts w:eastAsia="Calibri" w:cs="Times New Roman"/>
          <w:b/>
          <w:kern w:val="0"/>
          <w:sz w:val="28"/>
          <w:szCs w:val="28"/>
          <w:lang w:val="en-US" w:eastAsia="ru-RU" w:bidi="ar-SA"/>
        </w:rPr>
        <w:t>VI</w:t>
      </w:r>
      <w:r w:rsidRPr="00CD0D19">
        <w:rPr>
          <w:rFonts w:eastAsia="Calibri" w:cs="Times New Roman"/>
          <w:b/>
          <w:kern w:val="0"/>
          <w:sz w:val="28"/>
          <w:szCs w:val="28"/>
          <w:lang w:eastAsia="ru-RU" w:bidi="ar-SA"/>
        </w:rPr>
        <w:t>. Место захоронения</w:t>
      </w:r>
    </w:p>
    <w:p w:rsidR="00E77574" w:rsidRPr="00CD0D19" w:rsidRDefault="00E77574" w:rsidP="00E77574">
      <w:pPr>
        <w:widowControl/>
        <w:suppressAutoHyphens w:val="0"/>
        <w:autoSpaceDE w:val="0"/>
        <w:autoSpaceDN w:val="0"/>
        <w:adjustRightInd w:val="0"/>
        <w:ind w:firstLine="540"/>
        <w:jc w:val="center"/>
        <w:rPr>
          <w:rFonts w:eastAsia="Calibri" w:cs="Times New Roman"/>
          <w:kern w:val="0"/>
          <w:sz w:val="28"/>
          <w:szCs w:val="28"/>
          <w:lang w:eastAsia="ru-RU" w:bidi="ar-SA"/>
        </w:rPr>
      </w:pPr>
    </w:p>
    <w:p w:rsidR="00E77574" w:rsidRPr="00CD0D19" w:rsidRDefault="00ED691A" w:rsidP="00E77574">
      <w:pPr>
        <w:ind w:left="2268" w:hanging="1559"/>
        <w:rPr>
          <w:rFonts w:cs="Times New Roman"/>
          <w:b/>
          <w:bCs/>
          <w:sz w:val="28"/>
          <w:szCs w:val="28"/>
        </w:rPr>
      </w:pPr>
      <w:r w:rsidRPr="00CD0D19">
        <w:rPr>
          <w:rFonts w:cs="Times New Roman"/>
          <w:sz w:val="28"/>
          <w:szCs w:val="28"/>
        </w:rPr>
        <w:t>Статья 3</w:t>
      </w:r>
      <w:r w:rsidR="00C84726" w:rsidRPr="00CD0D19">
        <w:rPr>
          <w:rFonts w:cs="Times New Roman"/>
          <w:sz w:val="28"/>
          <w:szCs w:val="28"/>
        </w:rPr>
        <w:t>3</w:t>
      </w:r>
      <w:r w:rsidR="00E77574" w:rsidRPr="00CD0D19">
        <w:rPr>
          <w:rFonts w:cs="Times New Roman"/>
          <w:sz w:val="28"/>
          <w:szCs w:val="28"/>
        </w:rPr>
        <w:t>.</w:t>
      </w:r>
      <w:r w:rsidR="00E77574" w:rsidRPr="00CD0D19">
        <w:rPr>
          <w:rFonts w:cs="Times New Roman"/>
          <w:b/>
          <w:bCs/>
          <w:sz w:val="28"/>
          <w:szCs w:val="28"/>
        </w:rPr>
        <w:tab/>
      </w:r>
      <w:r w:rsidR="00E77574" w:rsidRPr="00CD0D19">
        <w:rPr>
          <w:rFonts w:eastAsia="Calibri" w:cs="Times New Roman"/>
          <w:b/>
          <w:kern w:val="0"/>
          <w:sz w:val="28"/>
          <w:szCs w:val="28"/>
          <w:lang w:eastAsia="ru-RU" w:bidi="ar-SA"/>
        </w:rPr>
        <w:t>Общие требования к местам захоронения</w:t>
      </w:r>
    </w:p>
    <w:p w:rsidR="00E77574" w:rsidRPr="00CD0D19" w:rsidRDefault="00E77574" w:rsidP="00E77574">
      <w:pPr>
        <w:widowControl/>
        <w:ind w:firstLine="709"/>
        <w:jc w:val="both"/>
        <w:rPr>
          <w:rFonts w:cs="Times New Roman"/>
          <w:sz w:val="28"/>
          <w:szCs w:val="28"/>
        </w:rPr>
      </w:pPr>
    </w:p>
    <w:p w:rsidR="00E77574" w:rsidRPr="00CD0D19" w:rsidRDefault="00E77574" w:rsidP="00E77574">
      <w:pPr>
        <w:widowControl/>
        <w:suppressAutoHyphens w:val="0"/>
        <w:autoSpaceDE w:val="0"/>
        <w:autoSpaceDN w:val="0"/>
        <w:adjustRightInd w:val="0"/>
        <w:ind w:firstLine="709"/>
        <w:jc w:val="both"/>
        <w:outlineLvl w:val="0"/>
        <w:rPr>
          <w:rFonts w:eastAsia="Calibri" w:cs="Times New Roman"/>
          <w:kern w:val="0"/>
          <w:sz w:val="28"/>
          <w:szCs w:val="28"/>
          <w:lang w:eastAsia="ru-RU" w:bidi="ar-SA"/>
        </w:rPr>
      </w:pPr>
      <w:r w:rsidRPr="00CD0D19">
        <w:rPr>
          <w:rFonts w:eastAsia="Calibri" w:cs="Times New Roman"/>
          <w:kern w:val="0"/>
          <w:sz w:val="28"/>
          <w:szCs w:val="28"/>
          <w:lang w:eastAsia="ru-RU" w:bidi="ar-SA"/>
        </w:rPr>
        <w:t xml:space="preserve">1. Место захоронения предоставляется по решению уполномоченного органа в сфере похоронного дела, в ведении которого находится кладбище, на основании заявления лица, взявшего на себя обязанность по организации похорон умершего, в установленном порядке. </w:t>
      </w:r>
    </w:p>
    <w:p w:rsidR="00E77574" w:rsidRPr="00CD0D19" w:rsidRDefault="00E77574" w:rsidP="00E77574">
      <w:pPr>
        <w:widowControl/>
        <w:suppressAutoHyphens w:val="0"/>
        <w:autoSpaceDE w:val="0"/>
        <w:autoSpaceDN w:val="0"/>
        <w:adjustRightInd w:val="0"/>
        <w:ind w:firstLine="709"/>
        <w:jc w:val="both"/>
        <w:outlineLvl w:val="0"/>
        <w:rPr>
          <w:rFonts w:eastAsia="Calibri" w:cs="Times New Roman"/>
          <w:kern w:val="0"/>
          <w:sz w:val="28"/>
          <w:szCs w:val="28"/>
          <w:lang w:eastAsia="ru-RU" w:bidi="ar-SA"/>
        </w:rPr>
      </w:pPr>
      <w:r w:rsidRPr="00CD0D19">
        <w:rPr>
          <w:rFonts w:eastAsia="Calibri" w:cs="Times New Roman"/>
          <w:kern w:val="0"/>
          <w:sz w:val="28"/>
          <w:szCs w:val="28"/>
          <w:lang w:eastAsia="ru-RU" w:bidi="ar-SA"/>
        </w:rPr>
        <w:t xml:space="preserve">2. Размер бесплатно предоставляемого места захоронения на территориях открытых кладбищ, за исключением Федерального военного мемориального кладбища, устанавливается </w:t>
      </w:r>
      <w:r w:rsidR="005F0E7D" w:rsidRPr="00CD0D19">
        <w:rPr>
          <w:rFonts w:eastAsiaTheme="minorHAnsi" w:cs="Times New Roman"/>
          <w:kern w:val="0"/>
          <w:sz w:val="28"/>
          <w:szCs w:val="28"/>
          <w:lang w:eastAsia="en-US" w:bidi="ar-SA"/>
        </w:rPr>
        <w:t>уполномоченным органом исполнительной власти субъекта Российской Федерации</w:t>
      </w:r>
      <w:r w:rsidRPr="00CD0D19">
        <w:rPr>
          <w:rFonts w:eastAsia="Calibri" w:cs="Times New Roman"/>
          <w:kern w:val="0"/>
          <w:sz w:val="28"/>
          <w:szCs w:val="28"/>
          <w:lang w:eastAsia="ru-RU" w:bidi="ar-SA"/>
        </w:rPr>
        <w:t xml:space="preserve"> таким образом, чтобы гарантировать захоронение на этом же земельном участке умершего близкого родственника. Место захоронения на территории Федерального военного мемориального кладбища составляет пять квадратных метров.</w:t>
      </w:r>
    </w:p>
    <w:p w:rsidR="00E77574" w:rsidRPr="00CD0D19" w:rsidRDefault="00E77574" w:rsidP="00E77574">
      <w:pPr>
        <w:widowControl/>
        <w:suppressAutoHyphens w:val="0"/>
        <w:autoSpaceDE w:val="0"/>
        <w:autoSpaceDN w:val="0"/>
        <w:adjustRightInd w:val="0"/>
        <w:ind w:firstLine="709"/>
        <w:jc w:val="both"/>
        <w:outlineLvl w:val="0"/>
        <w:rPr>
          <w:rFonts w:eastAsia="Calibri" w:cs="Times New Roman"/>
          <w:kern w:val="0"/>
          <w:sz w:val="28"/>
          <w:szCs w:val="28"/>
          <w:lang w:eastAsia="ru-RU" w:bidi="ar-SA"/>
        </w:rPr>
      </w:pPr>
      <w:r w:rsidRPr="00CD0D19">
        <w:rPr>
          <w:rFonts w:eastAsia="Calibri" w:cs="Times New Roman"/>
          <w:kern w:val="0"/>
          <w:sz w:val="28"/>
          <w:szCs w:val="28"/>
          <w:lang w:eastAsia="ru-RU" w:bidi="ar-SA"/>
        </w:rPr>
        <w:t xml:space="preserve">3. Порядок предоставления гражданам мест захоронений, а также определения минимального размера места захоронения, устанавливается </w:t>
      </w:r>
      <w:r w:rsidR="00EF404A" w:rsidRPr="00CD0D19">
        <w:rPr>
          <w:rFonts w:eastAsiaTheme="minorHAnsi" w:cs="Times New Roman"/>
          <w:kern w:val="0"/>
          <w:sz w:val="28"/>
          <w:szCs w:val="28"/>
          <w:lang w:eastAsia="en-US" w:bidi="ar-SA"/>
        </w:rPr>
        <w:t>уполномоченным органом исполнительной власти субъекта Российской Федерации</w:t>
      </w:r>
      <w:r w:rsidRPr="00CD0D19">
        <w:rPr>
          <w:rFonts w:eastAsia="Calibri" w:cs="Times New Roman"/>
          <w:kern w:val="0"/>
          <w:sz w:val="28"/>
          <w:szCs w:val="28"/>
          <w:lang w:eastAsia="ru-RU" w:bidi="ar-SA"/>
        </w:rPr>
        <w:t>.</w:t>
      </w:r>
    </w:p>
    <w:p w:rsidR="00E77574" w:rsidRPr="00CD0D19" w:rsidRDefault="00E77574" w:rsidP="00E77574">
      <w:pPr>
        <w:widowControl/>
        <w:suppressAutoHyphens w:val="0"/>
        <w:autoSpaceDE w:val="0"/>
        <w:autoSpaceDN w:val="0"/>
        <w:adjustRightInd w:val="0"/>
        <w:ind w:firstLine="709"/>
        <w:jc w:val="both"/>
        <w:outlineLvl w:val="0"/>
        <w:rPr>
          <w:rFonts w:eastAsia="Calibri" w:cs="Times New Roman"/>
          <w:kern w:val="0"/>
          <w:sz w:val="28"/>
          <w:szCs w:val="28"/>
          <w:lang w:eastAsia="ru-RU" w:bidi="ar-SA"/>
        </w:rPr>
      </w:pPr>
      <w:r w:rsidRPr="00CD0D19">
        <w:rPr>
          <w:rFonts w:eastAsia="Calibri" w:cs="Times New Roman"/>
          <w:kern w:val="0"/>
          <w:sz w:val="28"/>
          <w:szCs w:val="28"/>
          <w:lang w:eastAsia="ru-RU" w:bidi="ar-SA"/>
        </w:rPr>
        <w:t>4. Перезахоронение останков, праха умерших осуществляется в порядке, установленном Правительством Российской Федерации.</w:t>
      </w:r>
    </w:p>
    <w:p w:rsidR="00E77574" w:rsidRPr="00CD0D19" w:rsidRDefault="00E77574" w:rsidP="00E77574">
      <w:pPr>
        <w:widowControl/>
        <w:suppressAutoHyphens w:val="0"/>
        <w:autoSpaceDE w:val="0"/>
        <w:autoSpaceDN w:val="0"/>
        <w:adjustRightInd w:val="0"/>
        <w:ind w:firstLine="709"/>
        <w:jc w:val="both"/>
        <w:outlineLvl w:val="0"/>
        <w:rPr>
          <w:rFonts w:eastAsia="Calibri" w:cs="Times New Roman"/>
          <w:kern w:val="0"/>
          <w:sz w:val="28"/>
          <w:szCs w:val="28"/>
          <w:lang w:eastAsia="ru-RU" w:bidi="ar-SA"/>
        </w:rPr>
      </w:pPr>
      <w:r w:rsidRPr="00CD0D19">
        <w:rPr>
          <w:rFonts w:cs="Times New Roman"/>
          <w:kern w:val="0"/>
          <w:sz w:val="28"/>
          <w:szCs w:val="28"/>
        </w:rPr>
        <w:t xml:space="preserve">5. </w:t>
      </w:r>
      <w:r w:rsidRPr="00CD0D19">
        <w:rPr>
          <w:rFonts w:eastAsia="Calibri" w:cs="Times New Roman"/>
          <w:kern w:val="0"/>
          <w:sz w:val="28"/>
          <w:szCs w:val="28"/>
          <w:lang w:eastAsia="ru-RU" w:bidi="ar-SA"/>
        </w:rPr>
        <w:t>Перезахоронение останков, праха умерших из мест захоронения, расположенных на вероисповедальных кладбищах или вероисповедальных участках кладбищ, осуществляется с учетом внутренних установлений централизованных религиозных организаций по согласованию с соответствующей централизованной религиозной организацией или религиозной организацией, входящей в ее структуру.</w:t>
      </w:r>
    </w:p>
    <w:p w:rsidR="00E77574" w:rsidRPr="00CD0D19" w:rsidRDefault="00E77574" w:rsidP="00E77574">
      <w:pPr>
        <w:widowControl/>
        <w:suppressAutoHyphens w:val="0"/>
        <w:autoSpaceDE w:val="0"/>
        <w:autoSpaceDN w:val="0"/>
        <w:adjustRightInd w:val="0"/>
        <w:ind w:firstLine="709"/>
        <w:jc w:val="both"/>
        <w:outlineLvl w:val="0"/>
        <w:rPr>
          <w:rFonts w:eastAsia="Calibri" w:cs="Times New Roman"/>
          <w:kern w:val="0"/>
          <w:sz w:val="28"/>
          <w:szCs w:val="28"/>
          <w:lang w:eastAsia="ru-RU" w:bidi="ar-SA"/>
        </w:rPr>
      </w:pPr>
      <w:r w:rsidRPr="00CD0D19">
        <w:rPr>
          <w:rFonts w:eastAsia="Calibri" w:cs="Times New Roman"/>
          <w:kern w:val="0"/>
          <w:sz w:val="28"/>
          <w:szCs w:val="28"/>
          <w:lang w:eastAsia="ru-RU" w:bidi="ar-SA"/>
        </w:rPr>
        <w:t xml:space="preserve">Порядок согласования перезахоронения из мест захоронения, расположенных на вероисповедальных кладбищах или вероисповедальных участках кладбищ, устанавливается </w:t>
      </w:r>
      <w:r w:rsidR="0082197C" w:rsidRPr="00CD0D19">
        <w:rPr>
          <w:rFonts w:eastAsiaTheme="minorHAnsi" w:cs="Times New Roman"/>
          <w:kern w:val="0"/>
          <w:sz w:val="28"/>
          <w:szCs w:val="28"/>
          <w:lang w:eastAsia="en-US" w:bidi="ar-SA"/>
        </w:rPr>
        <w:t>уполномоченным органом исполнительной власти субъекта Российской Федерации</w:t>
      </w:r>
      <w:r w:rsidRPr="00CD0D19">
        <w:rPr>
          <w:rFonts w:eastAsia="Calibri" w:cs="Times New Roman"/>
          <w:kern w:val="0"/>
          <w:sz w:val="28"/>
          <w:szCs w:val="28"/>
          <w:lang w:eastAsia="ru-RU" w:bidi="ar-SA"/>
        </w:rPr>
        <w:t>.</w:t>
      </w:r>
    </w:p>
    <w:p w:rsidR="00E77574" w:rsidRPr="00CD0D19" w:rsidRDefault="00357EA8" w:rsidP="00E77574">
      <w:pPr>
        <w:widowControl/>
        <w:tabs>
          <w:tab w:val="left" w:pos="851"/>
        </w:tabs>
        <w:suppressAutoHyphens w:val="0"/>
        <w:autoSpaceDE w:val="0"/>
        <w:autoSpaceDN w:val="0"/>
        <w:adjustRightInd w:val="0"/>
        <w:ind w:firstLine="709"/>
        <w:jc w:val="both"/>
        <w:outlineLvl w:val="0"/>
        <w:rPr>
          <w:rFonts w:eastAsia="Calibri" w:cs="Times New Roman"/>
          <w:kern w:val="0"/>
          <w:sz w:val="28"/>
          <w:szCs w:val="28"/>
          <w:lang w:eastAsia="ru-RU" w:bidi="ar-SA"/>
        </w:rPr>
      </w:pPr>
      <w:r w:rsidRPr="00CD0D19">
        <w:rPr>
          <w:rFonts w:cs="Times New Roman"/>
          <w:sz w:val="28"/>
          <w:szCs w:val="28"/>
        </w:rPr>
        <w:t>6</w:t>
      </w:r>
      <w:r w:rsidR="00E77574" w:rsidRPr="00CD0D19">
        <w:rPr>
          <w:rFonts w:cs="Times New Roman"/>
          <w:sz w:val="28"/>
          <w:szCs w:val="28"/>
        </w:rPr>
        <w:t xml:space="preserve">. </w:t>
      </w:r>
      <w:r w:rsidR="00E77574" w:rsidRPr="00CD0D19">
        <w:rPr>
          <w:rFonts w:eastAsia="Calibri" w:cs="Times New Roman"/>
          <w:kern w:val="0"/>
          <w:sz w:val="28"/>
          <w:szCs w:val="28"/>
          <w:lang w:eastAsia="ru-RU" w:bidi="ar-SA"/>
        </w:rPr>
        <w:t xml:space="preserve">Создаваемые, а также существующие места захоронения не подлежат сносу и могут быть перенесены только по решению </w:t>
      </w:r>
      <w:r w:rsidR="00E77574" w:rsidRPr="00CD0D19">
        <w:rPr>
          <w:rFonts w:cs="Times New Roman"/>
          <w:sz w:val="28"/>
          <w:szCs w:val="28"/>
        </w:rPr>
        <w:t xml:space="preserve">уполномоченного органа в сфере похоронного дела </w:t>
      </w:r>
      <w:r w:rsidR="00E77574" w:rsidRPr="00CD0D19">
        <w:rPr>
          <w:rFonts w:eastAsia="Calibri" w:cs="Times New Roman"/>
          <w:kern w:val="0"/>
          <w:sz w:val="28"/>
          <w:szCs w:val="28"/>
          <w:lang w:eastAsia="ru-RU" w:bidi="ar-SA"/>
        </w:rPr>
        <w:t>по основаниям и порядке, установленном Правительством Российской Федерации.</w:t>
      </w:r>
    </w:p>
    <w:p w:rsidR="00E77574" w:rsidRPr="00CD0D19" w:rsidRDefault="00357EA8"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7</w:t>
      </w:r>
      <w:r w:rsidR="00E77574" w:rsidRPr="00CD0D19">
        <w:rPr>
          <w:rFonts w:eastAsia="Calibri" w:cs="Times New Roman"/>
          <w:kern w:val="0"/>
          <w:sz w:val="28"/>
          <w:szCs w:val="28"/>
          <w:lang w:eastAsia="ru-RU" w:bidi="ar-SA"/>
        </w:rPr>
        <w:t>. Осквернение или уничтожение мест захоронения влечет ответственность, предусмотренную законодательством Российской Федерации.</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p>
    <w:p w:rsidR="00E77574" w:rsidRPr="00CD0D19" w:rsidRDefault="00E77574" w:rsidP="00E77574">
      <w:pPr>
        <w:ind w:left="2268" w:hanging="1559"/>
        <w:rPr>
          <w:rFonts w:cs="Times New Roman"/>
          <w:b/>
          <w:bCs/>
          <w:sz w:val="28"/>
          <w:szCs w:val="28"/>
        </w:rPr>
      </w:pPr>
      <w:r w:rsidRPr="00CD0D19">
        <w:rPr>
          <w:rFonts w:cs="Times New Roman"/>
          <w:sz w:val="28"/>
          <w:szCs w:val="28"/>
        </w:rPr>
        <w:t>Статья 3</w:t>
      </w:r>
      <w:r w:rsidR="000D34C7" w:rsidRPr="00CD0D19">
        <w:rPr>
          <w:rFonts w:cs="Times New Roman"/>
          <w:sz w:val="28"/>
          <w:szCs w:val="28"/>
        </w:rPr>
        <w:t>4</w:t>
      </w:r>
      <w:r w:rsidRPr="00CD0D19">
        <w:rPr>
          <w:rFonts w:cs="Times New Roman"/>
          <w:sz w:val="28"/>
          <w:szCs w:val="28"/>
        </w:rPr>
        <w:t>.</w:t>
      </w:r>
      <w:r w:rsidRPr="00CD0D19">
        <w:rPr>
          <w:rFonts w:cs="Times New Roman"/>
          <w:b/>
          <w:bCs/>
          <w:sz w:val="28"/>
          <w:szCs w:val="28"/>
        </w:rPr>
        <w:tab/>
      </w:r>
      <w:r w:rsidRPr="00CD0D19">
        <w:rPr>
          <w:rFonts w:eastAsia="Calibri" w:cs="Times New Roman"/>
          <w:b/>
          <w:kern w:val="0"/>
          <w:sz w:val="28"/>
          <w:szCs w:val="28"/>
          <w:lang w:eastAsia="ru-RU" w:bidi="ar-SA"/>
        </w:rPr>
        <w:t>Лицо, ответственное за место захоронения</w:t>
      </w:r>
    </w:p>
    <w:p w:rsidR="00E77574" w:rsidRPr="00CD0D19" w:rsidRDefault="00E77574" w:rsidP="00E77574">
      <w:pPr>
        <w:widowControl/>
        <w:ind w:firstLine="709"/>
        <w:jc w:val="both"/>
        <w:rPr>
          <w:rFonts w:cs="Times New Roman"/>
          <w:sz w:val="28"/>
          <w:szCs w:val="28"/>
        </w:rPr>
      </w:pPr>
    </w:p>
    <w:p w:rsidR="00E77574" w:rsidRPr="00CD0D19" w:rsidRDefault="00E77574" w:rsidP="00E77574">
      <w:pPr>
        <w:widowControl/>
        <w:numPr>
          <w:ilvl w:val="0"/>
          <w:numId w:val="5"/>
        </w:numPr>
        <w:tabs>
          <w:tab w:val="left" w:pos="993"/>
        </w:tabs>
        <w:suppressAutoHyphens w:val="0"/>
        <w:autoSpaceDE w:val="0"/>
        <w:autoSpaceDN w:val="0"/>
        <w:adjustRightInd w:val="0"/>
        <w:ind w:left="0" w:firstLine="709"/>
        <w:jc w:val="both"/>
        <w:rPr>
          <w:rFonts w:eastAsia="Calibri" w:cs="Times New Roman"/>
          <w:kern w:val="0"/>
          <w:sz w:val="28"/>
          <w:szCs w:val="28"/>
          <w:lang w:eastAsia="ru-RU" w:bidi="ar-SA"/>
        </w:rPr>
      </w:pPr>
      <w:bookmarkStart w:id="21" w:name="sub_2213"/>
      <w:r w:rsidRPr="00CD0D19">
        <w:rPr>
          <w:rFonts w:eastAsia="Calibri" w:cs="Times New Roman"/>
          <w:kern w:val="0"/>
          <w:sz w:val="28"/>
          <w:szCs w:val="28"/>
          <w:lang w:eastAsia="ru-RU" w:bidi="ar-SA"/>
        </w:rPr>
        <w:t>Лицом, ответственным за место захоронения, если иное не установлено настоящим Федеральным законом, признается лицо, взявшее на себя обязанность по организации похорон умершего, или иное лицо из числа родственников умершего.</w:t>
      </w:r>
    </w:p>
    <w:p w:rsidR="00E77574" w:rsidRPr="00CD0D19" w:rsidRDefault="00E77574" w:rsidP="00E77574">
      <w:pPr>
        <w:numPr>
          <w:ilvl w:val="0"/>
          <w:numId w:val="5"/>
        </w:numPr>
        <w:tabs>
          <w:tab w:val="left" w:pos="993"/>
        </w:tabs>
        <w:ind w:left="0" w:firstLine="709"/>
        <w:jc w:val="both"/>
        <w:rPr>
          <w:rFonts w:cs="Times New Roman"/>
          <w:sz w:val="28"/>
          <w:szCs w:val="28"/>
        </w:rPr>
      </w:pPr>
      <w:r w:rsidRPr="00CD0D19">
        <w:rPr>
          <w:rFonts w:cs="Times New Roman"/>
          <w:sz w:val="28"/>
          <w:szCs w:val="28"/>
        </w:rPr>
        <w:t xml:space="preserve">Лицо, ответственное за место захоронения, вправе принимать решение о последующих захоронениях на данном месте захоронения. </w:t>
      </w:r>
    </w:p>
    <w:p w:rsidR="00E77574" w:rsidRPr="00CD0D19" w:rsidRDefault="00E77574" w:rsidP="00E77574">
      <w:pPr>
        <w:numPr>
          <w:ilvl w:val="0"/>
          <w:numId w:val="5"/>
        </w:numPr>
        <w:tabs>
          <w:tab w:val="left" w:pos="993"/>
        </w:tabs>
        <w:ind w:left="0" w:firstLine="709"/>
        <w:jc w:val="both"/>
        <w:rPr>
          <w:rFonts w:cs="Times New Roman"/>
          <w:sz w:val="28"/>
          <w:szCs w:val="28"/>
        </w:rPr>
      </w:pPr>
      <w:r w:rsidRPr="00CD0D19">
        <w:rPr>
          <w:rFonts w:cs="Times New Roman"/>
          <w:sz w:val="28"/>
          <w:szCs w:val="28"/>
        </w:rPr>
        <w:t xml:space="preserve">При предоставлении места захоронения лицу, ответственному за место захоронения, выдается </w:t>
      </w:r>
      <w:hyperlink w:anchor="sub_22180" w:history="1">
        <w:r w:rsidRPr="00CD0D19">
          <w:rPr>
            <w:rFonts w:cs="Times New Roman"/>
            <w:sz w:val="28"/>
            <w:szCs w:val="28"/>
          </w:rPr>
          <w:t>паспорт места захоронения</w:t>
        </w:r>
      </w:hyperlink>
      <w:r w:rsidRPr="00CD0D19">
        <w:rPr>
          <w:rFonts w:cs="Times New Roman"/>
          <w:sz w:val="28"/>
          <w:szCs w:val="28"/>
        </w:rPr>
        <w:t xml:space="preserve">, в который вносятся записи о последующих проведенных захоронениях на данном месте захоронения. </w:t>
      </w:r>
    </w:p>
    <w:p w:rsidR="00E77574" w:rsidRPr="00CD0D19" w:rsidRDefault="00E77574" w:rsidP="00E77574">
      <w:pPr>
        <w:numPr>
          <w:ilvl w:val="0"/>
          <w:numId w:val="5"/>
        </w:numPr>
        <w:tabs>
          <w:tab w:val="left" w:pos="993"/>
        </w:tabs>
        <w:ind w:left="0" w:firstLine="709"/>
        <w:jc w:val="both"/>
        <w:rPr>
          <w:rFonts w:cs="Times New Roman"/>
          <w:sz w:val="28"/>
          <w:szCs w:val="28"/>
        </w:rPr>
      </w:pPr>
      <w:r w:rsidRPr="00CD0D19">
        <w:rPr>
          <w:rFonts w:cs="Times New Roman"/>
          <w:sz w:val="28"/>
          <w:szCs w:val="28"/>
        </w:rPr>
        <w:t xml:space="preserve">При получении паспорта на место захоронения, лицо, ответственное за место захоронения, принимает на себя обязанности по организации ухода </w:t>
      </w:r>
      <w:r w:rsidRPr="00CD0D19">
        <w:rPr>
          <w:rFonts w:cs="Times New Roman"/>
          <w:sz w:val="28"/>
          <w:szCs w:val="28"/>
        </w:rPr>
        <w:br/>
        <w:t xml:space="preserve">за местом захоронения. </w:t>
      </w:r>
    </w:p>
    <w:p w:rsidR="00E77574" w:rsidRPr="00CD0D19" w:rsidRDefault="00E77574" w:rsidP="00E77574">
      <w:pPr>
        <w:numPr>
          <w:ilvl w:val="0"/>
          <w:numId w:val="5"/>
        </w:numPr>
        <w:tabs>
          <w:tab w:val="left" w:pos="993"/>
        </w:tabs>
        <w:ind w:left="0" w:firstLine="709"/>
        <w:jc w:val="both"/>
        <w:rPr>
          <w:rFonts w:cs="Times New Roman"/>
          <w:sz w:val="28"/>
          <w:szCs w:val="28"/>
        </w:rPr>
      </w:pPr>
      <w:r w:rsidRPr="00CD0D19">
        <w:rPr>
          <w:rFonts w:cs="Times New Roman"/>
          <w:sz w:val="28"/>
          <w:szCs w:val="28"/>
        </w:rPr>
        <w:t>Форма паспорта места захоронения, порядок его выдачи и внесения в него изменений, в том числе о лице, ответственном за место захоронения, устанавливается федеральным органом исполнительной власти в сфере похоронного дела.</w:t>
      </w:r>
    </w:p>
    <w:bookmarkEnd w:id="21"/>
    <w:p w:rsidR="00E77574" w:rsidRPr="00CD0D19" w:rsidRDefault="00E77574" w:rsidP="00E77574">
      <w:pPr>
        <w:numPr>
          <w:ilvl w:val="0"/>
          <w:numId w:val="5"/>
        </w:numPr>
        <w:tabs>
          <w:tab w:val="left" w:pos="720"/>
          <w:tab w:val="left" w:pos="851"/>
        </w:tabs>
        <w:ind w:left="0" w:firstLine="709"/>
        <w:jc w:val="both"/>
        <w:rPr>
          <w:rFonts w:cs="Times New Roman"/>
          <w:sz w:val="28"/>
          <w:szCs w:val="28"/>
        </w:rPr>
      </w:pPr>
      <w:r w:rsidRPr="00CD0D19">
        <w:rPr>
          <w:rFonts w:cs="Times New Roman"/>
          <w:sz w:val="28"/>
          <w:szCs w:val="28"/>
        </w:rPr>
        <w:t>По заявлению лица, ответственного за место захоронения, в границах места захоронения может быть установлено нам</w:t>
      </w:r>
      <w:r w:rsidR="00122F18" w:rsidRPr="00CD0D19">
        <w:rPr>
          <w:rFonts w:cs="Times New Roman"/>
          <w:sz w:val="28"/>
          <w:szCs w:val="28"/>
        </w:rPr>
        <w:t>огильное сооружение (</w:t>
      </w:r>
      <w:r w:rsidR="00662C69" w:rsidRPr="00CD0D19">
        <w:rPr>
          <w:rFonts w:cs="Times New Roman"/>
          <w:sz w:val="28"/>
          <w:szCs w:val="28"/>
        </w:rPr>
        <w:t>надгробие), которое с момента установки становится собственностью такого лица</w:t>
      </w:r>
      <w:r w:rsidRPr="00CD0D19">
        <w:rPr>
          <w:rFonts w:cs="Times New Roman"/>
          <w:sz w:val="28"/>
          <w:szCs w:val="28"/>
        </w:rPr>
        <w:t>.</w:t>
      </w:r>
    </w:p>
    <w:p w:rsidR="00E77574" w:rsidRPr="00CD0D19" w:rsidRDefault="00E77574" w:rsidP="00E77574">
      <w:pPr>
        <w:widowControl/>
        <w:suppressAutoHyphens w:val="0"/>
        <w:autoSpaceDE w:val="0"/>
        <w:autoSpaceDN w:val="0"/>
        <w:adjustRightInd w:val="0"/>
        <w:ind w:firstLine="540"/>
        <w:jc w:val="both"/>
        <w:outlineLvl w:val="0"/>
        <w:rPr>
          <w:rFonts w:eastAsia="Calibri" w:cs="Times New Roman"/>
          <w:b/>
          <w:kern w:val="0"/>
          <w:sz w:val="28"/>
          <w:szCs w:val="28"/>
          <w:lang w:eastAsia="ru-RU" w:bidi="ar-SA"/>
        </w:rPr>
      </w:pPr>
    </w:p>
    <w:p w:rsidR="00E77574" w:rsidRPr="00CD0D19" w:rsidRDefault="00E77574" w:rsidP="00E77574">
      <w:pPr>
        <w:ind w:left="2268" w:hanging="1559"/>
        <w:rPr>
          <w:rFonts w:cs="Times New Roman"/>
          <w:b/>
          <w:bCs/>
          <w:sz w:val="28"/>
          <w:szCs w:val="28"/>
        </w:rPr>
      </w:pPr>
      <w:r w:rsidRPr="00CD0D19">
        <w:rPr>
          <w:rFonts w:cs="Times New Roman"/>
          <w:sz w:val="28"/>
          <w:szCs w:val="28"/>
        </w:rPr>
        <w:t>Статья 3</w:t>
      </w:r>
      <w:r w:rsidR="000D34C7" w:rsidRPr="00CD0D19">
        <w:rPr>
          <w:rFonts w:cs="Times New Roman"/>
          <w:sz w:val="28"/>
          <w:szCs w:val="28"/>
        </w:rPr>
        <w:t>5</w:t>
      </w:r>
      <w:r w:rsidRPr="00CD0D19">
        <w:rPr>
          <w:rFonts w:cs="Times New Roman"/>
          <w:sz w:val="28"/>
          <w:szCs w:val="28"/>
        </w:rPr>
        <w:t>.</w:t>
      </w:r>
      <w:r w:rsidRPr="00CD0D19">
        <w:rPr>
          <w:rFonts w:cs="Times New Roman"/>
          <w:b/>
          <w:bCs/>
          <w:sz w:val="28"/>
          <w:szCs w:val="28"/>
        </w:rPr>
        <w:tab/>
      </w:r>
      <w:r w:rsidRPr="00CD0D19">
        <w:rPr>
          <w:rFonts w:eastAsia="Calibri" w:cs="Times New Roman"/>
          <w:b/>
          <w:kern w:val="0"/>
          <w:sz w:val="28"/>
          <w:szCs w:val="28"/>
          <w:lang w:eastAsia="ru-RU" w:bidi="ar-SA"/>
        </w:rPr>
        <w:t>Семейные (родовые) места захоронения</w:t>
      </w:r>
    </w:p>
    <w:p w:rsidR="00E77574" w:rsidRPr="00CD0D19" w:rsidRDefault="00E77574" w:rsidP="00E77574">
      <w:pPr>
        <w:widowControl/>
        <w:ind w:firstLine="709"/>
        <w:jc w:val="both"/>
        <w:rPr>
          <w:rFonts w:cs="Times New Roman"/>
          <w:sz w:val="28"/>
          <w:szCs w:val="28"/>
        </w:rPr>
      </w:pP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1. Гражданам Российской Федерации могут предоставляться на платной основе участки на кладбищах для создания семейных (родовых) мест захоронений.</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2. Гражданин Российской Федерации, которому предоставлено семейное (родовое) место захоронения является лицом, ответственным за место захоронения.</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3. Решение о захоронении останков, праха умершего на семейном (родовом) месте захоронения принимается лицом, ответственным за место захоронения.</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 xml:space="preserve">4. На семейных (родовых) местах захоронений могут быть захоронены лицо, которому предоставлен указанный участок, его близкие и иные родственники. </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 xml:space="preserve">5. Правила предоставления участков для создания семейных (родовых) мест захоронений устанавливаются </w:t>
      </w:r>
      <w:r w:rsidR="0050365C" w:rsidRPr="00CD0D19">
        <w:rPr>
          <w:rFonts w:eastAsiaTheme="minorHAnsi" w:cs="Times New Roman"/>
          <w:kern w:val="0"/>
          <w:sz w:val="28"/>
          <w:szCs w:val="28"/>
          <w:lang w:eastAsia="en-US" w:bidi="ar-SA"/>
        </w:rPr>
        <w:t>уполномоченным органом исполнительной власти субъекта Российской Федерации</w:t>
      </w:r>
      <w:r w:rsidRPr="00CD0D19">
        <w:rPr>
          <w:rFonts w:eastAsia="Calibri" w:cs="Times New Roman"/>
          <w:kern w:val="0"/>
          <w:sz w:val="28"/>
          <w:szCs w:val="28"/>
          <w:lang w:eastAsia="ru-RU" w:bidi="ar-SA"/>
        </w:rPr>
        <w:t xml:space="preserve">. </w:t>
      </w:r>
    </w:p>
    <w:p w:rsidR="00E77574" w:rsidRPr="00CD0D19" w:rsidRDefault="00E77574" w:rsidP="00E77574">
      <w:pPr>
        <w:widowControl/>
        <w:suppressAutoHyphens w:val="0"/>
        <w:autoSpaceDE w:val="0"/>
        <w:autoSpaceDN w:val="0"/>
        <w:adjustRightInd w:val="0"/>
        <w:rPr>
          <w:rFonts w:eastAsia="Calibri" w:cs="Times New Roman"/>
          <w:kern w:val="0"/>
          <w:sz w:val="28"/>
          <w:szCs w:val="28"/>
          <w:lang w:eastAsia="ru-RU" w:bidi="ar-SA"/>
        </w:rPr>
      </w:pPr>
    </w:p>
    <w:p w:rsidR="00E77574" w:rsidRPr="00CD0D19" w:rsidRDefault="00E77574" w:rsidP="00E77574">
      <w:pPr>
        <w:ind w:left="2268" w:hanging="1559"/>
        <w:rPr>
          <w:b/>
          <w:bCs/>
          <w:sz w:val="28"/>
          <w:szCs w:val="28"/>
        </w:rPr>
      </w:pPr>
      <w:r w:rsidRPr="00CD0D19">
        <w:rPr>
          <w:sz w:val="28"/>
          <w:szCs w:val="28"/>
        </w:rPr>
        <w:t>Статья 3</w:t>
      </w:r>
      <w:r w:rsidR="000A7BB5" w:rsidRPr="00CD0D19">
        <w:rPr>
          <w:sz w:val="28"/>
          <w:szCs w:val="28"/>
        </w:rPr>
        <w:t>6</w:t>
      </w:r>
      <w:r w:rsidRPr="00CD0D19">
        <w:rPr>
          <w:sz w:val="28"/>
          <w:szCs w:val="28"/>
        </w:rPr>
        <w:t>.</w:t>
      </w:r>
      <w:r w:rsidRPr="00CD0D19">
        <w:rPr>
          <w:b/>
          <w:bCs/>
          <w:sz w:val="28"/>
          <w:szCs w:val="28"/>
        </w:rPr>
        <w:tab/>
      </w:r>
      <w:r w:rsidRPr="00CD0D19">
        <w:rPr>
          <w:b/>
          <w:sz w:val="28"/>
          <w:szCs w:val="28"/>
          <w:lang w:eastAsia="ru-RU"/>
        </w:rPr>
        <w:t xml:space="preserve">Старые военные и ранее неизвестные захоронения </w:t>
      </w:r>
    </w:p>
    <w:p w:rsidR="00E77574" w:rsidRPr="00CD0D19" w:rsidRDefault="00E77574" w:rsidP="00E77574">
      <w:pPr>
        <w:ind w:firstLine="709"/>
        <w:jc w:val="both"/>
        <w:rPr>
          <w:sz w:val="28"/>
          <w:szCs w:val="28"/>
        </w:rPr>
      </w:pPr>
    </w:p>
    <w:p w:rsidR="00E77574" w:rsidRPr="00CD0D19" w:rsidRDefault="00E77574" w:rsidP="00E77574">
      <w:pPr>
        <w:widowControl/>
        <w:numPr>
          <w:ilvl w:val="0"/>
          <w:numId w:val="33"/>
        </w:numPr>
        <w:tabs>
          <w:tab w:val="left" w:pos="993"/>
        </w:tabs>
        <w:suppressAutoHyphens w:val="0"/>
        <w:autoSpaceDE w:val="0"/>
        <w:autoSpaceDN w:val="0"/>
        <w:adjustRightInd w:val="0"/>
        <w:ind w:left="0" w:firstLine="709"/>
        <w:jc w:val="both"/>
        <w:rPr>
          <w:sz w:val="28"/>
          <w:szCs w:val="28"/>
        </w:rPr>
      </w:pPr>
      <w:r w:rsidRPr="00CD0D19">
        <w:rPr>
          <w:sz w:val="28"/>
          <w:szCs w:val="28"/>
          <w:lang w:eastAsia="ru-RU"/>
        </w:rPr>
        <w:t>Старыми военными и ранее неизвестными воинскими захоронениями считаются захоронения умерших в боевых действиях, проходивших на территории Российской Федерации, и захоронения жертв массовых репрессий,</w:t>
      </w:r>
      <w:r w:rsidRPr="00CD0D19">
        <w:rPr>
          <w:sz w:val="28"/>
          <w:szCs w:val="28"/>
        </w:rPr>
        <w:t xml:space="preserve"> расположенные вне кладбищ.</w:t>
      </w:r>
    </w:p>
    <w:p w:rsidR="00E77574" w:rsidRPr="00CD0D19" w:rsidRDefault="00E77574" w:rsidP="00E77574">
      <w:pPr>
        <w:widowControl/>
        <w:numPr>
          <w:ilvl w:val="0"/>
          <w:numId w:val="33"/>
        </w:numPr>
        <w:tabs>
          <w:tab w:val="left" w:pos="993"/>
        </w:tabs>
        <w:suppressAutoHyphens w:val="0"/>
        <w:autoSpaceDE w:val="0"/>
        <w:autoSpaceDN w:val="0"/>
        <w:adjustRightInd w:val="0"/>
        <w:ind w:left="0" w:firstLine="709"/>
        <w:jc w:val="both"/>
        <w:rPr>
          <w:sz w:val="28"/>
          <w:szCs w:val="28"/>
          <w:lang w:eastAsia="ru-RU"/>
        </w:rPr>
      </w:pPr>
      <w:r w:rsidRPr="00CD0D19">
        <w:rPr>
          <w:sz w:val="28"/>
          <w:szCs w:val="28"/>
        </w:rPr>
        <w:t xml:space="preserve"> </w:t>
      </w:r>
      <w:r w:rsidRPr="00CD0D19">
        <w:rPr>
          <w:sz w:val="28"/>
          <w:szCs w:val="28"/>
          <w:lang w:eastAsia="ru-RU"/>
        </w:rPr>
        <w:t>Перед проведением любых работ на территориях боевых действий, концентрационных лагерей и возможных захоронений жертв массовых репрессий органы местного самоуправления</w:t>
      </w:r>
      <w:r w:rsidRPr="00CD0D19">
        <w:rPr>
          <w:b/>
          <w:sz w:val="28"/>
          <w:szCs w:val="28"/>
        </w:rPr>
        <w:t xml:space="preserve"> </w:t>
      </w:r>
      <w:r w:rsidRPr="00CD0D19">
        <w:rPr>
          <w:sz w:val="28"/>
          <w:szCs w:val="28"/>
        </w:rPr>
        <w:t>муниципальных районов, городских округов, городских поселений</w:t>
      </w:r>
      <w:r w:rsidRPr="00CD0D19">
        <w:rPr>
          <w:sz w:val="28"/>
          <w:szCs w:val="28"/>
          <w:lang w:eastAsia="ru-RU"/>
        </w:rPr>
        <w:t xml:space="preserve"> обязаны провести обследование местности в целях выявления возможных захоронений.</w:t>
      </w:r>
    </w:p>
    <w:p w:rsidR="00E77574" w:rsidRPr="00CD0D19" w:rsidRDefault="00E77574" w:rsidP="00E77574">
      <w:pPr>
        <w:autoSpaceDE w:val="0"/>
        <w:autoSpaceDN w:val="0"/>
        <w:adjustRightInd w:val="0"/>
        <w:ind w:firstLine="709"/>
        <w:jc w:val="both"/>
        <w:rPr>
          <w:sz w:val="28"/>
          <w:szCs w:val="28"/>
          <w:lang w:eastAsia="ru-RU"/>
        </w:rPr>
      </w:pPr>
      <w:r w:rsidRPr="00CD0D19">
        <w:rPr>
          <w:sz w:val="28"/>
          <w:szCs w:val="28"/>
          <w:lang w:eastAsia="ru-RU"/>
        </w:rPr>
        <w:t>3. Поисковая работа организуется и проводится общественно-государственными объединениями, общественными объединениями, уполномоченными на проведение такой работы, в порядке, предусмотренном уполномоченным федеральным органом исполнительной власти по увековечению памяти погибших при защите Отечества, в целях выявления неизвестных воинских захоронений и непогребенных останков, установления имен погибших и пропавших без вести при защите Отечества и увековечения их памяти.</w:t>
      </w:r>
    </w:p>
    <w:p w:rsidR="00E77574" w:rsidRPr="00CD0D19" w:rsidRDefault="00E77574" w:rsidP="00E77574">
      <w:pPr>
        <w:autoSpaceDE w:val="0"/>
        <w:autoSpaceDN w:val="0"/>
        <w:adjustRightInd w:val="0"/>
        <w:ind w:firstLine="709"/>
        <w:jc w:val="both"/>
        <w:rPr>
          <w:bCs/>
          <w:sz w:val="26"/>
          <w:szCs w:val="26"/>
        </w:rPr>
      </w:pPr>
      <w:r w:rsidRPr="00CD0D19">
        <w:rPr>
          <w:bCs/>
          <w:sz w:val="28"/>
          <w:szCs w:val="28"/>
        </w:rPr>
        <w:t>Проведение поисковой работы в местах, где велись военные действия, а также вскрытие воинских захоронений в порядке самодеятельной инициативы запрещается</w:t>
      </w:r>
      <w:r w:rsidRPr="00CD0D19">
        <w:rPr>
          <w:bCs/>
          <w:sz w:val="26"/>
          <w:szCs w:val="26"/>
        </w:rPr>
        <w:t xml:space="preserve">.   </w:t>
      </w:r>
    </w:p>
    <w:p w:rsidR="00E77574" w:rsidRPr="00CD0D19" w:rsidRDefault="00E77574" w:rsidP="00E77574">
      <w:pPr>
        <w:autoSpaceDE w:val="0"/>
        <w:autoSpaceDN w:val="0"/>
        <w:adjustRightInd w:val="0"/>
        <w:ind w:firstLine="709"/>
        <w:jc w:val="both"/>
        <w:rPr>
          <w:sz w:val="28"/>
          <w:szCs w:val="28"/>
          <w:lang w:eastAsia="ru-RU"/>
        </w:rPr>
      </w:pPr>
      <w:r w:rsidRPr="00CD0D19">
        <w:rPr>
          <w:sz w:val="28"/>
          <w:szCs w:val="28"/>
          <w:lang w:eastAsia="ru-RU"/>
        </w:rPr>
        <w:t>4. При обнаружении старых военных и ранее неизвестных воинских захоронений органы местного самоуправления</w:t>
      </w:r>
      <w:r w:rsidRPr="00CD0D19">
        <w:rPr>
          <w:sz w:val="28"/>
          <w:szCs w:val="28"/>
        </w:rPr>
        <w:t xml:space="preserve"> муниципальных районов, городских округов, городских поселений</w:t>
      </w:r>
      <w:r w:rsidRPr="00CD0D19">
        <w:rPr>
          <w:sz w:val="28"/>
          <w:szCs w:val="28"/>
          <w:lang w:eastAsia="ru-RU"/>
        </w:rPr>
        <w:t xml:space="preserve"> обязаны обозначить и внести сведения о таком захоронении в перечень старых военных и ранее неизвестных захоронений в установленном порядке, а в необходимых случаях организовать перезахоронение останков умерших.</w:t>
      </w:r>
    </w:p>
    <w:p w:rsidR="00E77574" w:rsidRPr="00CD0D19" w:rsidRDefault="00E77574" w:rsidP="00E77574">
      <w:pPr>
        <w:autoSpaceDE w:val="0"/>
        <w:autoSpaceDN w:val="0"/>
        <w:adjustRightInd w:val="0"/>
        <w:ind w:firstLine="709"/>
        <w:jc w:val="both"/>
        <w:rPr>
          <w:sz w:val="28"/>
          <w:szCs w:val="28"/>
        </w:rPr>
      </w:pPr>
      <w:r w:rsidRPr="00CD0D19">
        <w:rPr>
          <w:sz w:val="28"/>
          <w:szCs w:val="28"/>
          <w:lang w:eastAsia="ru-RU"/>
        </w:rPr>
        <w:t>5. Благоустройство</w:t>
      </w:r>
      <w:r w:rsidRPr="00CD0D19">
        <w:rPr>
          <w:sz w:val="28"/>
          <w:szCs w:val="28"/>
        </w:rPr>
        <w:t xml:space="preserve"> з</w:t>
      </w:r>
      <w:r w:rsidRPr="00CD0D19">
        <w:rPr>
          <w:sz w:val="28"/>
          <w:szCs w:val="28"/>
          <w:lang w:eastAsia="ru-RU"/>
        </w:rPr>
        <w:t xml:space="preserve">ахоронений жертв политических репрессий в целях увековечивания памяти указанных жертв осуществляется в </w:t>
      </w:r>
      <w:r w:rsidRPr="00CD0D19">
        <w:rPr>
          <w:sz w:val="28"/>
          <w:szCs w:val="28"/>
        </w:rPr>
        <w:t>соответствии с Законом Российской Федерации «О реабилитации жертв политических репрессий».</w:t>
      </w:r>
    </w:p>
    <w:p w:rsidR="00E77574" w:rsidRPr="00CD0D19" w:rsidRDefault="00E77574" w:rsidP="00E77574">
      <w:pPr>
        <w:autoSpaceDE w:val="0"/>
        <w:autoSpaceDN w:val="0"/>
        <w:adjustRightInd w:val="0"/>
        <w:ind w:firstLine="709"/>
        <w:jc w:val="both"/>
        <w:rPr>
          <w:sz w:val="28"/>
          <w:szCs w:val="28"/>
        </w:rPr>
      </w:pPr>
      <w:r w:rsidRPr="00CD0D19">
        <w:rPr>
          <w:sz w:val="28"/>
          <w:szCs w:val="28"/>
        </w:rPr>
        <w:t xml:space="preserve">6. Иными неизвестными захоронениями считаются иные захоронения умерших, расположенные вне кладбищ. </w:t>
      </w:r>
    </w:p>
    <w:p w:rsidR="00E77574" w:rsidRPr="00CD0D19" w:rsidRDefault="00E77574" w:rsidP="00E77574">
      <w:pPr>
        <w:autoSpaceDE w:val="0"/>
        <w:autoSpaceDN w:val="0"/>
        <w:adjustRightInd w:val="0"/>
        <w:ind w:firstLine="709"/>
        <w:jc w:val="both"/>
        <w:rPr>
          <w:sz w:val="28"/>
          <w:szCs w:val="28"/>
        </w:rPr>
      </w:pPr>
      <w:r w:rsidRPr="00CD0D19">
        <w:rPr>
          <w:sz w:val="28"/>
          <w:szCs w:val="28"/>
        </w:rPr>
        <w:t xml:space="preserve">При обнаружении иных неизвестных захоронений органы местного самоуправления обеспечивают </w:t>
      </w:r>
      <w:r w:rsidR="000300E5" w:rsidRPr="00CD0D19">
        <w:rPr>
          <w:sz w:val="28"/>
          <w:szCs w:val="28"/>
        </w:rPr>
        <w:t xml:space="preserve">проведение </w:t>
      </w:r>
      <w:r w:rsidRPr="00CD0D19">
        <w:rPr>
          <w:sz w:val="28"/>
          <w:szCs w:val="28"/>
        </w:rPr>
        <w:t>эксгумаци</w:t>
      </w:r>
      <w:r w:rsidR="000300E5" w:rsidRPr="00CD0D19">
        <w:rPr>
          <w:sz w:val="28"/>
          <w:szCs w:val="28"/>
        </w:rPr>
        <w:t>и</w:t>
      </w:r>
      <w:r w:rsidRPr="00CD0D19">
        <w:rPr>
          <w:sz w:val="28"/>
          <w:szCs w:val="28"/>
        </w:rPr>
        <w:t xml:space="preserve"> и перезахоронения </w:t>
      </w:r>
      <w:r w:rsidR="000300E5" w:rsidRPr="00CD0D19">
        <w:rPr>
          <w:sz w:val="28"/>
          <w:szCs w:val="28"/>
        </w:rPr>
        <w:t xml:space="preserve">останков </w:t>
      </w:r>
      <w:r w:rsidRPr="00CD0D19">
        <w:rPr>
          <w:sz w:val="28"/>
          <w:szCs w:val="28"/>
        </w:rPr>
        <w:t>на специально отведенном участке кладбищ с обязательной регистрацией места захоронения, указанием количества умерших и иных сведений, дающих возможность их последующей идентификации.</w:t>
      </w:r>
    </w:p>
    <w:p w:rsidR="00E77574" w:rsidRPr="00CD0D19" w:rsidRDefault="00E77574" w:rsidP="00E77574">
      <w:pPr>
        <w:autoSpaceDE w:val="0"/>
        <w:autoSpaceDN w:val="0"/>
        <w:adjustRightInd w:val="0"/>
        <w:ind w:firstLine="709"/>
        <w:jc w:val="both"/>
        <w:rPr>
          <w:sz w:val="28"/>
          <w:szCs w:val="28"/>
        </w:rPr>
      </w:pPr>
      <w:r w:rsidRPr="00CD0D19">
        <w:rPr>
          <w:sz w:val="28"/>
          <w:szCs w:val="28"/>
        </w:rPr>
        <w:t>С</w:t>
      </w:r>
      <w:r w:rsidRPr="00CD0D19">
        <w:rPr>
          <w:sz w:val="28"/>
          <w:szCs w:val="28"/>
          <w:lang w:eastAsia="ru-RU"/>
        </w:rPr>
        <w:t>троительство, капитальный ремонт и (или) реконструкция объектов капитального строительства</w:t>
      </w:r>
      <w:r w:rsidRPr="00CD0D19">
        <w:rPr>
          <w:rFonts w:cs="Calibri"/>
          <w:lang w:eastAsia="ru-RU"/>
        </w:rPr>
        <w:t xml:space="preserve"> </w:t>
      </w:r>
      <w:r w:rsidRPr="00CD0D19">
        <w:rPr>
          <w:sz w:val="28"/>
          <w:szCs w:val="28"/>
        </w:rPr>
        <w:t xml:space="preserve">на территории обнаружения </w:t>
      </w:r>
      <w:r w:rsidRPr="00CD0D19">
        <w:rPr>
          <w:sz w:val="28"/>
          <w:szCs w:val="28"/>
          <w:lang w:eastAsia="ru-RU"/>
        </w:rPr>
        <w:t>ранее неизвестных захоронений</w:t>
      </w:r>
      <w:r w:rsidRPr="00CD0D19">
        <w:rPr>
          <w:sz w:val="28"/>
          <w:szCs w:val="28"/>
        </w:rPr>
        <w:t xml:space="preserve"> осуществляется после ее рекультивации.  </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p>
    <w:p w:rsidR="00E77574" w:rsidRPr="00CD0D19" w:rsidRDefault="00ED691A" w:rsidP="00E77574">
      <w:pPr>
        <w:ind w:left="2268" w:hanging="1559"/>
        <w:rPr>
          <w:rFonts w:cs="Times New Roman"/>
          <w:b/>
          <w:bCs/>
          <w:sz w:val="28"/>
          <w:szCs w:val="28"/>
        </w:rPr>
      </w:pPr>
      <w:r w:rsidRPr="00CD0D19">
        <w:rPr>
          <w:rFonts w:cs="Times New Roman"/>
          <w:sz w:val="28"/>
          <w:szCs w:val="28"/>
        </w:rPr>
        <w:t>Статья 3</w:t>
      </w:r>
      <w:r w:rsidR="000A7BB5" w:rsidRPr="00CD0D19">
        <w:rPr>
          <w:rFonts w:cs="Times New Roman"/>
          <w:sz w:val="28"/>
          <w:szCs w:val="28"/>
        </w:rPr>
        <w:t>7</w:t>
      </w:r>
      <w:r w:rsidR="00E77574" w:rsidRPr="00CD0D19">
        <w:rPr>
          <w:rFonts w:cs="Times New Roman"/>
          <w:sz w:val="28"/>
          <w:szCs w:val="28"/>
        </w:rPr>
        <w:t>.</w:t>
      </w:r>
      <w:r w:rsidR="00E77574" w:rsidRPr="00CD0D19">
        <w:rPr>
          <w:rFonts w:cs="Times New Roman"/>
          <w:b/>
          <w:bCs/>
          <w:sz w:val="28"/>
          <w:szCs w:val="28"/>
        </w:rPr>
        <w:tab/>
      </w:r>
      <w:r w:rsidR="00E77574" w:rsidRPr="00CD0D19">
        <w:rPr>
          <w:rFonts w:eastAsia="Calibri" w:cs="Times New Roman"/>
          <w:b/>
          <w:kern w:val="0"/>
          <w:sz w:val="28"/>
          <w:szCs w:val="28"/>
          <w:lang w:eastAsia="ru-RU" w:bidi="ar-SA"/>
        </w:rPr>
        <w:t>Учет мест захоронений</w:t>
      </w:r>
    </w:p>
    <w:p w:rsidR="00E77574" w:rsidRPr="00CD0D19" w:rsidRDefault="00E77574" w:rsidP="00E77574">
      <w:pPr>
        <w:widowControl/>
        <w:ind w:firstLine="709"/>
        <w:jc w:val="both"/>
        <w:rPr>
          <w:rFonts w:cs="Times New Roman"/>
          <w:sz w:val="28"/>
          <w:szCs w:val="28"/>
        </w:rPr>
      </w:pPr>
    </w:p>
    <w:p w:rsidR="00E77574" w:rsidRPr="00CD0D19" w:rsidRDefault="00953BF6" w:rsidP="00FE5F97">
      <w:pPr>
        <w:pStyle w:val="a8"/>
        <w:numPr>
          <w:ilvl w:val="0"/>
          <w:numId w:val="32"/>
        </w:numPr>
        <w:tabs>
          <w:tab w:val="left" w:pos="993"/>
        </w:tabs>
        <w:autoSpaceDE w:val="0"/>
        <w:autoSpaceDN w:val="0"/>
        <w:adjustRightInd w:val="0"/>
        <w:ind w:left="0" w:firstLine="567"/>
        <w:jc w:val="both"/>
        <w:rPr>
          <w:rFonts w:ascii="Times New Roman" w:eastAsia="Calibri" w:hAnsi="Times New Roman"/>
          <w:sz w:val="28"/>
          <w:szCs w:val="28"/>
          <w:lang w:val="ru-RU" w:eastAsia="ru-RU"/>
        </w:rPr>
      </w:pPr>
      <w:r w:rsidRPr="00CD0D19">
        <w:rPr>
          <w:rFonts w:ascii="Times New Roman" w:eastAsia="Calibri" w:hAnsi="Times New Roman"/>
          <w:sz w:val="28"/>
          <w:szCs w:val="28"/>
          <w:lang w:val="ru-RU" w:eastAsia="ru-RU"/>
        </w:rPr>
        <w:t>У</w:t>
      </w:r>
      <w:r w:rsidR="00E77574" w:rsidRPr="00CD0D19">
        <w:rPr>
          <w:rFonts w:ascii="Times New Roman" w:eastAsia="Calibri" w:hAnsi="Times New Roman"/>
          <w:sz w:val="28"/>
          <w:szCs w:val="28"/>
          <w:lang w:val="ru-RU" w:eastAsia="ru-RU"/>
        </w:rPr>
        <w:t xml:space="preserve">чет мест захоронений </w:t>
      </w:r>
      <w:r w:rsidRPr="00CD0D19">
        <w:rPr>
          <w:rFonts w:ascii="Times New Roman" w:eastAsia="Calibri" w:hAnsi="Times New Roman"/>
          <w:sz w:val="28"/>
          <w:szCs w:val="28"/>
          <w:lang w:val="ru-RU" w:eastAsia="ru-RU"/>
        </w:rPr>
        <w:t xml:space="preserve">осуществляется посредством ведения реестра </w:t>
      </w:r>
      <w:r w:rsidR="002837F1" w:rsidRPr="00CD0D19">
        <w:rPr>
          <w:rFonts w:ascii="Times New Roman" w:eastAsia="Calibri" w:hAnsi="Times New Roman"/>
          <w:sz w:val="28"/>
          <w:szCs w:val="28"/>
          <w:lang w:val="ru-RU" w:eastAsia="ru-RU"/>
        </w:rPr>
        <w:t>мест захоронений</w:t>
      </w:r>
      <w:r w:rsidR="00E77574" w:rsidRPr="00CD0D19">
        <w:rPr>
          <w:rFonts w:ascii="Times New Roman" w:eastAsia="Calibri" w:hAnsi="Times New Roman"/>
          <w:sz w:val="28"/>
          <w:szCs w:val="28"/>
          <w:lang w:val="ru-RU" w:eastAsia="ru-RU"/>
        </w:rPr>
        <w:t>.</w:t>
      </w:r>
    </w:p>
    <w:p w:rsidR="002837F1" w:rsidRPr="00CD0D19" w:rsidRDefault="002837F1" w:rsidP="00FE5F97">
      <w:pPr>
        <w:pStyle w:val="a8"/>
        <w:numPr>
          <w:ilvl w:val="0"/>
          <w:numId w:val="32"/>
        </w:numPr>
        <w:tabs>
          <w:tab w:val="left" w:pos="993"/>
        </w:tabs>
        <w:autoSpaceDE w:val="0"/>
        <w:autoSpaceDN w:val="0"/>
        <w:adjustRightInd w:val="0"/>
        <w:ind w:left="0" w:firstLine="567"/>
        <w:jc w:val="both"/>
        <w:rPr>
          <w:rFonts w:ascii="Times New Roman" w:eastAsia="Calibri" w:hAnsi="Times New Roman"/>
          <w:sz w:val="28"/>
          <w:szCs w:val="28"/>
          <w:lang w:val="ru-RU" w:eastAsia="ru-RU"/>
        </w:rPr>
      </w:pPr>
      <w:r w:rsidRPr="00CD0D19">
        <w:rPr>
          <w:rFonts w:ascii="Times New Roman" w:eastAsia="Calibri" w:hAnsi="Times New Roman"/>
          <w:sz w:val="28"/>
          <w:szCs w:val="28"/>
          <w:lang w:val="ru-RU" w:eastAsia="ru-RU"/>
        </w:rPr>
        <w:t>Реестр мест захоронений должен включать:</w:t>
      </w:r>
    </w:p>
    <w:p w:rsidR="002837F1" w:rsidRPr="00CD0D19" w:rsidRDefault="00AA1C99" w:rsidP="00FE5F97">
      <w:pPr>
        <w:pStyle w:val="a8"/>
        <w:numPr>
          <w:ilvl w:val="0"/>
          <w:numId w:val="38"/>
        </w:numPr>
        <w:tabs>
          <w:tab w:val="left" w:pos="993"/>
        </w:tabs>
        <w:autoSpaceDE w:val="0"/>
        <w:autoSpaceDN w:val="0"/>
        <w:adjustRightInd w:val="0"/>
        <w:ind w:left="0" w:firstLine="567"/>
        <w:jc w:val="both"/>
        <w:rPr>
          <w:rFonts w:ascii="Times New Roman" w:eastAsia="Calibri" w:hAnsi="Times New Roman"/>
          <w:sz w:val="28"/>
          <w:szCs w:val="28"/>
          <w:lang w:val="ru-RU" w:eastAsia="ru-RU"/>
        </w:rPr>
      </w:pPr>
      <w:r w:rsidRPr="00CD0D19">
        <w:rPr>
          <w:rFonts w:ascii="Times New Roman" w:eastAsia="Calibri" w:hAnsi="Times New Roman"/>
          <w:sz w:val="28"/>
          <w:szCs w:val="28"/>
          <w:lang w:val="ru-RU" w:eastAsia="ru-RU"/>
        </w:rPr>
        <w:t>сведения об умерш</w:t>
      </w:r>
      <w:r w:rsidR="007B4560" w:rsidRPr="00CD0D19">
        <w:rPr>
          <w:rFonts w:ascii="Times New Roman" w:eastAsia="Calibri" w:hAnsi="Times New Roman"/>
          <w:sz w:val="28"/>
          <w:szCs w:val="28"/>
          <w:lang w:val="ru-RU" w:eastAsia="ru-RU"/>
        </w:rPr>
        <w:t>их</w:t>
      </w:r>
      <w:r w:rsidR="00532371" w:rsidRPr="00CD0D19">
        <w:rPr>
          <w:rFonts w:ascii="Times New Roman" w:eastAsia="Calibri" w:hAnsi="Times New Roman"/>
          <w:sz w:val="28"/>
          <w:szCs w:val="28"/>
          <w:lang w:val="ru-RU" w:eastAsia="ru-RU"/>
        </w:rPr>
        <w:t xml:space="preserve"> (фамилия, имя, отчеств</w:t>
      </w:r>
      <w:r w:rsidR="00FE5F97" w:rsidRPr="00CD0D19">
        <w:rPr>
          <w:rFonts w:ascii="Times New Roman" w:eastAsia="Calibri" w:hAnsi="Times New Roman"/>
          <w:sz w:val="28"/>
          <w:szCs w:val="28"/>
          <w:lang w:val="ru-RU" w:eastAsia="ru-RU"/>
        </w:rPr>
        <w:t>о</w:t>
      </w:r>
      <w:r w:rsidR="00532371" w:rsidRPr="00CD0D19">
        <w:rPr>
          <w:rFonts w:ascii="Times New Roman" w:eastAsia="Calibri" w:hAnsi="Times New Roman"/>
          <w:sz w:val="28"/>
          <w:szCs w:val="28"/>
          <w:lang w:val="ru-RU" w:eastAsia="ru-RU"/>
        </w:rPr>
        <w:t xml:space="preserve"> (при наличии), </w:t>
      </w:r>
      <w:r w:rsidR="005E1D7B" w:rsidRPr="00CD0D19">
        <w:rPr>
          <w:rFonts w:ascii="Times New Roman" w:eastAsia="Calibri" w:hAnsi="Times New Roman"/>
          <w:sz w:val="28"/>
          <w:szCs w:val="28"/>
          <w:lang w:val="ru-RU" w:eastAsia="ru-RU"/>
        </w:rPr>
        <w:t>дата и номер акта о смерти</w:t>
      </w:r>
      <w:r w:rsidR="00532371" w:rsidRPr="00CD0D19">
        <w:rPr>
          <w:rFonts w:ascii="Times New Roman" w:eastAsia="Calibri" w:hAnsi="Times New Roman"/>
          <w:sz w:val="28"/>
          <w:szCs w:val="28"/>
          <w:lang w:val="ru-RU" w:eastAsia="ru-RU"/>
        </w:rPr>
        <w:t>)</w:t>
      </w:r>
      <w:r w:rsidRPr="00CD0D19">
        <w:rPr>
          <w:rFonts w:ascii="Times New Roman" w:eastAsia="Calibri" w:hAnsi="Times New Roman"/>
          <w:sz w:val="28"/>
          <w:szCs w:val="28"/>
          <w:lang w:val="ru-RU" w:eastAsia="ru-RU"/>
        </w:rPr>
        <w:t>;</w:t>
      </w:r>
    </w:p>
    <w:p w:rsidR="00AA1C99" w:rsidRPr="00CD0D19" w:rsidRDefault="00AA1C99" w:rsidP="00FE5F97">
      <w:pPr>
        <w:pStyle w:val="a8"/>
        <w:numPr>
          <w:ilvl w:val="0"/>
          <w:numId w:val="38"/>
        </w:numPr>
        <w:tabs>
          <w:tab w:val="left" w:pos="993"/>
        </w:tabs>
        <w:autoSpaceDE w:val="0"/>
        <w:autoSpaceDN w:val="0"/>
        <w:adjustRightInd w:val="0"/>
        <w:ind w:left="0" w:firstLine="567"/>
        <w:jc w:val="both"/>
        <w:rPr>
          <w:rFonts w:ascii="Times New Roman" w:eastAsia="Calibri" w:hAnsi="Times New Roman"/>
          <w:sz w:val="28"/>
          <w:szCs w:val="28"/>
          <w:lang w:val="ru-RU" w:eastAsia="ru-RU"/>
        </w:rPr>
      </w:pPr>
      <w:r w:rsidRPr="00CD0D19">
        <w:rPr>
          <w:rFonts w:ascii="Times New Roman" w:eastAsia="Calibri" w:hAnsi="Times New Roman"/>
          <w:sz w:val="28"/>
          <w:szCs w:val="28"/>
          <w:lang w:val="ru-RU" w:eastAsia="ru-RU"/>
        </w:rPr>
        <w:t>сведения о способе погребения</w:t>
      </w:r>
      <w:r w:rsidR="007B4560" w:rsidRPr="00CD0D19">
        <w:rPr>
          <w:rFonts w:ascii="Times New Roman" w:eastAsia="Calibri" w:hAnsi="Times New Roman"/>
          <w:sz w:val="28"/>
          <w:szCs w:val="28"/>
          <w:lang w:val="ru-RU" w:eastAsia="ru-RU"/>
        </w:rPr>
        <w:t xml:space="preserve"> умершего</w:t>
      </w:r>
      <w:r w:rsidRPr="00CD0D19">
        <w:rPr>
          <w:rFonts w:ascii="Times New Roman" w:eastAsia="Calibri" w:hAnsi="Times New Roman"/>
          <w:sz w:val="28"/>
          <w:szCs w:val="28"/>
          <w:lang w:val="ru-RU" w:eastAsia="ru-RU"/>
        </w:rPr>
        <w:t>;</w:t>
      </w:r>
    </w:p>
    <w:p w:rsidR="0042558E" w:rsidRPr="00CD0D19" w:rsidRDefault="007E7993" w:rsidP="00FE5F97">
      <w:pPr>
        <w:pStyle w:val="a8"/>
        <w:numPr>
          <w:ilvl w:val="0"/>
          <w:numId w:val="38"/>
        </w:numPr>
        <w:tabs>
          <w:tab w:val="left" w:pos="993"/>
        </w:tabs>
        <w:autoSpaceDE w:val="0"/>
        <w:autoSpaceDN w:val="0"/>
        <w:adjustRightInd w:val="0"/>
        <w:ind w:left="0" w:firstLine="567"/>
        <w:jc w:val="both"/>
        <w:rPr>
          <w:rFonts w:ascii="Times New Roman" w:eastAsia="Calibri" w:hAnsi="Times New Roman"/>
          <w:sz w:val="28"/>
          <w:szCs w:val="28"/>
          <w:lang w:val="ru-RU" w:eastAsia="ru-RU"/>
        </w:rPr>
      </w:pPr>
      <w:r w:rsidRPr="00CD0D19">
        <w:rPr>
          <w:rFonts w:ascii="Times New Roman" w:eastAsia="Calibri" w:hAnsi="Times New Roman"/>
          <w:sz w:val="28"/>
          <w:szCs w:val="28"/>
          <w:lang w:val="ru-RU" w:eastAsia="ru-RU"/>
        </w:rPr>
        <w:t>сведения о кладбищах</w:t>
      </w:r>
      <w:r w:rsidR="007B4560" w:rsidRPr="00CD0D19">
        <w:rPr>
          <w:rFonts w:ascii="Times New Roman" w:eastAsia="Calibri" w:hAnsi="Times New Roman"/>
          <w:sz w:val="28"/>
          <w:szCs w:val="28"/>
          <w:lang w:val="ru-RU" w:eastAsia="ru-RU"/>
        </w:rPr>
        <w:t xml:space="preserve"> (наименование, место нахождения, кадастровый номер, площадь</w:t>
      </w:r>
      <w:r w:rsidR="00334745" w:rsidRPr="00CD0D19">
        <w:rPr>
          <w:rFonts w:ascii="Times New Roman" w:eastAsia="Calibri" w:hAnsi="Times New Roman"/>
          <w:sz w:val="28"/>
          <w:szCs w:val="28"/>
          <w:lang w:val="ru-RU" w:eastAsia="ru-RU"/>
        </w:rPr>
        <w:t>, количество мест захоронений</w:t>
      </w:r>
      <w:r w:rsidR="007B4560" w:rsidRPr="00CD0D19">
        <w:rPr>
          <w:rFonts w:ascii="Times New Roman" w:eastAsia="Calibri" w:hAnsi="Times New Roman"/>
          <w:sz w:val="28"/>
          <w:szCs w:val="28"/>
          <w:lang w:val="ru-RU" w:eastAsia="ru-RU"/>
        </w:rPr>
        <w:t>)</w:t>
      </w:r>
      <w:r w:rsidR="0042558E" w:rsidRPr="00CD0D19">
        <w:rPr>
          <w:rFonts w:ascii="Times New Roman" w:eastAsia="Calibri" w:hAnsi="Times New Roman"/>
          <w:sz w:val="28"/>
          <w:szCs w:val="28"/>
          <w:lang w:val="ru-RU" w:eastAsia="ru-RU"/>
        </w:rPr>
        <w:t>;</w:t>
      </w:r>
    </w:p>
    <w:p w:rsidR="0042558E" w:rsidRPr="00CD0D19" w:rsidRDefault="007E7993" w:rsidP="00FE5F97">
      <w:pPr>
        <w:pStyle w:val="a8"/>
        <w:numPr>
          <w:ilvl w:val="0"/>
          <w:numId w:val="38"/>
        </w:numPr>
        <w:tabs>
          <w:tab w:val="left" w:pos="993"/>
        </w:tabs>
        <w:autoSpaceDE w:val="0"/>
        <w:autoSpaceDN w:val="0"/>
        <w:adjustRightInd w:val="0"/>
        <w:ind w:left="0" w:firstLine="567"/>
        <w:jc w:val="both"/>
        <w:rPr>
          <w:rFonts w:ascii="Times New Roman" w:eastAsia="Calibri" w:hAnsi="Times New Roman"/>
          <w:sz w:val="28"/>
          <w:szCs w:val="28"/>
          <w:lang w:val="ru-RU" w:eastAsia="ru-RU"/>
        </w:rPr>
      </w:pPr>
      <w:r w:rsidRPr="00CD0D19">
        <w:rPr>
          <w:rFonts w:ascii="Times New Roman" w:eastAsia="Calibri" w:hAnsi="Times New Roman"/>
          <w:sz w:val="28"/>
          <w:szCs w:val="28"/>
          <w:lang w:val="ru-RU" w:eastAsia="ru-RU"/>
        </w:rPr>
        <w:t>сведения о</w:t>
      </w:r>
      <w:r w:rsidR="0042558E" w:rsidRPr="00CD0D19">
        <w:rPr>
          <w:rFonts w:ascii="Times New Roman" w:eastAsia="Calibri" w:hAnsi="Times New Roman"/>
          <w:sz w:val="28"/>
          <w:szCs w:val="28"/>
          <w:lang w:val="ru-RU" w:eastAsia="ru-RU"/>
        </w:rPr>
        <w:t xml:space="preserve"> </w:t>
      </w:r>
      <w:r w:rsidRPr="00CD0D19">
        <w:rPr>
          <w:rFonts w:ascii="Times New Roman" w:eastAsia="Calibri" w:hAnsi="Times New Roman"/>
          <w:sz w:val="28"/>
          <w:szCs w:val="28"/>
          <w:lang w:val="ru-RU" w:eastAsia="ru-RU"/>
        </w:rPr>
        <w:t>мест</w:t>
      </w:r>
      <w:r w:rsidR="007837E9" w:rsidRPr="00CD0D19">
        <w:rPr>
          <w:rFonts w:ascii="Times New Roman" w:eastAsia="Calibri" w:hAnsi="Times New Roman"/>
          <w:sz w:val="28"/>
          <w:szCs w:val="28"/>
          <w:lang w:val="ru-RU" w:eastAsia="ru-RU"/>
        </w:rPr>
        <w:t>ах</w:t>
      </w:r>
      <w:r w:rsidRPr="00CD0D19">
        <w:rPr>
          <w:rFonts w:ascii="Times New Roman" w:eastAsia="Calibri" w:hAnsi="Times New Roman"/>
          <w:sz w:val="28"/>
          <w:szCs w:val="28"/>
          <w:lang w:val="ru-RU" w:eastAsia="ru-RU"/>
        </w:rPr>
        <w:t xml:space="preserve"> захоронения (тип, наличие намогильных сооружений)</w:t>
      </w:r>
      <w:r w:rsidR="00532371" w:rsidRPr="00CD0D19">
        <w:rPr>
          <w:rFonts w:ascii="Times New Roman" w:eastAsia="Calibri" w:hAnsi="Times New Roman"/>
          <w:sz w:val="28"/>
          <w:szCs w:val="28"/>
          <w:lang w:val="ru-RU" w:eastAsia="ru-RU"/>
        </w:rPr>
        <w:t>;</w:t>
      </w:r>
    </w:p>
    <w:p w:rsidR="0042558E" w:rsidRPr="00CD0D19" w:rsidRDefault="0042558E" w:rsidP="00FE5F97">
      <w:pPr>
        <w:pStyle w:val="a8"/>
        <w:numPr>
          <w:ilvl w:val="0"/>
          <w:numId w:val="38"/>
        </w:numPr>
        <w:tabs>
          <w:tab w:val="left" w:pos="993"/>
        </w:tabs>
        <w:autoSpaceDE w:val="0"/>
        <w:autoSpaceDN w:val="0"/>
        <w:adjustRightInd w:val="0"/>
        <w:ind w:left="0" w:firstLine="567"/>
        <w:jc w:val="both"/>
        <w:rPr>
          <w:rFonts w:ascii="Times New Roman" w:eastAsia="Calibri" w:hAnsi="Times New Roman"/>
          <w:sz w:val="28"/>
          <w:szCs w:val="28"/>
          <w:lang w:val="ru-RU" w:eastAsia="ru-RU"/>
        </w:rPr>
      </w:pPr>
      <w:r w:rsidRPr="00CD0D19">
        <w:rPr>
          <w:rFonts w:ascii="Times New Roman" w:eastAsia="Calibri" w:hAnsi="Times New Roman"/>
          <w:sz w:val="28"/>
          <w:szCs w:val="28"/>
          <w:lang w:val="ru-RU" w:eastAsia="ru-RU"/>
        </w:rPr>
        <w:t>сведения о лице, ответственном</w:t>
      </w:r>
      <w:r w:rsidR="00532371" w:rsidRPr="00CD0D19">
        <w:rPr>
          <w:rFonts w:ascii="Times New Roman" w:eastAsia="Calibri" w:hAnsi="Times New Roman"/>
          <w:sz w:val="28"/>
          <w:szCs w:val="28"/>
          <w:lang w:val="ru-RU" w:eastAsia="ru-RU"/>
        </w:rPr>
        <w:t xml:space="preserve"> за место захоронения;</w:t>
      </w:r>
    </w:p>
    <w:p w:rsidR="00AA1C99" w:rsidRPr="00CD0D19" w:rsidRDefault="00532371" w:rsidP="00FE5F97">
      <w:pPr>
        <w:pStyle w:val="a8"/>
        <w:numPr>
          <w:ilvl w:val="0"/>
          <w:numId w:val="38"/>
        </w:numPr>
        <w:tabs>
          <w:tab w:val="left" w:pos="993"/>
        </w:tabs>
        <w:autoSpaceDE w:val="0"/>
        <w:autoSpaceDN w:val="0"/>
        <w:adjustRightInd w:val="0"/>
        <w:ind w:left="0" w:firstLine="567"/>
        <w:jc w:val="both"/>
        <w:rPr>
          <w:rFonts w:ascii="Times New Roman" w:eastAsia="Calibri" w:hAnsi="Times New Roman"/>
          <w:sz w:val="28"/>
          <w:szCs w:val="28"/>
          <w:lang w:val="ru-RU" w:eastAsia="ru-RU"/>
        </w:rPr>
      </w:pPr>
      <w:r w:rsidRPr="00CD0D19">
        <w:rPr>
          <w:rFonts w:ascii="Times New Roman" w:eastAsia="Calibri" w:hAnsi="Times New Roman"/>
          <w:sz w:val="28"/>
          <w:szCs w:val="28"/>
          <w:lang w:val="ru-RU" w:eastAsia="ru-RU"/>
        </w:rPr>
        <w:t>сведения о месте кремации останков умершего</w:t>
      </w:r>
      <w:r w:rsidR="008F3A54" w:rsidRPr="00CD0D19">
        <w:rPr>
          <w:rFonts w:ascii="Times New Roman" w:eastAsia="Calibri" w:hAnsi="Times New Roman"/>
          <w:sz w:val="28"/>
          <w:szCs w:val="28"/>
          <w:lang w:val="ru-RU" w:eastAsia="ru-RU"/>
        </w:rPr>
        <w:t xml:space="preserve"> (наименование, место нахождения)</w:t>
      </w:r>
      <w:r w:rsidRPr="00CD0D19">
        <w:rPr>
          <w:rFonts w:ascii="Times New Roman" w:eastAsia="Calibri" w:hAnsi="Times New Roman"/>
          <w:sz w:val="28"/>
          <w:szCs w:val="28"/>
          <w:lang w:val="ru-RU" w:eastAsia="ru-RU"/>
        </w:rPr>
        <w:t>.</w:t>
      </w:r>
    </w:p>
    <w:p w:rsidR="00E77574" w:rsidRPr="00CD0D19" w:rsidRDefault="00E77574" w:rsidP="00FE5F97">
      <w:pPr>
        <w:pStyle w:val="a8"/>
        <w:numPr>
          <w:ilvl w:val="0"/>
          <w:numId w:val="32"/>
        </w:numPr>
        <w:tabs>
          <w:tab w:val="left" w:pos="993"/>
        </w:tabs>
        <w:autoSpaceDE w:val="0"/>
        <w:autoSpaceDN w:val="0"/>
        <w:adjustRightInd w:val="0"/>
        <w:ind w:left="0" w:firstLine="567"/>
        <w:jc w:val="both"/>
        <w:rPr>
          <w:rFonts w:ascii="Times New Roman" w:eastAsia="Calibri" w:hAnsi="Times New Roman"/>
          <w:sz w:val="28"/>
          <w:szCs w:val="28"/>
          <w:lang w:val="ru-RU" w:eastAsia="ru-RU"/>
        </w:rPr>
      </w:pPr>
      <w:r w:rsidRPr="00CD0D19">
        <w:rPr>
          <w:rFonts w:ascii="Times New Roman" w:eastAsia="Calibri" w:hAnsi="Times New Roman"/>
          <w:sz w:val="28"/>
          <w:szCs w:val="28"/>
          <w:lang w:val="ru-RU" w:eastAsia="ru-RU"/>
        </w:rPr>
        <w:t xml:space="preserve">В целях осуществления учета мест захоронений </w:t>
      </w:r>
      <w:r w:rsidR="00656BE7" w:rsidRPr="00CD0D19">
        <w:rPr>
          <w:rFonts w:ascii="Times New Roman" w:eastAsia="Calibri" w:hAnsi="Times New Roman"/>
          <w:sz w:val="28"/>
          <w:szCs w:val="28"/>
          <w:lang w:val="ru-RU" w:eastAsia="ru-RU"/>
        </w:rPr>
        <w:t>органы местного самоуправления</w:t>
      </w:r>
      <w:r w:rsidRPr="00CD0D19">
        <w:rPr>
          <w:rFonts w:ascii="Times New Roman" w:eastAsia="Calibri" w:hAnsi="Times New Roman"/>
          <w:sz w:val="28"/>
          <w:szCs w:val="28"/>
          <w:lang w:val="ru-RU" w:eastAsia="ru-RU"/>
        </w:rPr>
        <w:t xml:space="preserve"> </w:t>
      </w:r>
      <w:r w:rsidR="00B472C0" w:rsidRPr="00CD0D19">
        <w:rPr>
          <w:rFonts w:ascii="Times New Roman" w:eastAsia="Calibri" w:hAnsi="Times New Roman"/>
          <w:sz w:val="28"/>
          <w:szCs w:val="28"/>
          <w:lang w:val="ru-RU" w:eastAsia="ru-RU"/>
        </w:rPr>
        <w:t>проводят</w:t>
      </w:r>
      <w:r w:rsidRPr="00CD0D19">
        <w:rPr>
          <w:rFonts w:ascii="Times New Roman" w:eastAsia="Calibri" w:hAnsi="Times New Roman"/>
          <w:sz w:val="28"/>
          <w:szCs w:val="28"/>
          <w:lang w:val="ru-RU" w:eastAsia="ru-RU"/>
        </w:rPr>
        <w:t xml:space="preserve"> инвентаризацию</w:t>
      </w:r>
      <w:r w:rsidR="00592E55" w:rsidRPr="00CD0D19">
        <w:rPr>
          <w:rFonts w:ascii="Times New Roman" w:eastAsia="Calibri" w:hAnsi="Times New Roman"/>
          <w:sz w:val="28"/>
          <w:szCs w:val="28"/>
          <w:lang w:val="ru-RU" w:eastAsia="ru-RU"/>
        </w:rPr>
        <w:t xml:space="preserve"> кладбищ и</w:t>
      </w:r>
      <w:r w:rsidRPr="00CD0D19">
        <w:rPr>
          <w:rFonts w:ascii="Times New Roman" w:eastAsia="Calibri" w:hAnsi="Times New Roman"/>
          <w:sz w:val="28"/>
          <w:szCs w:val="28"/>
          <w:lang w:val="ru-RU" w:eastAsia="ru-RU"/>
        </w:rPr>
        <w:t xml:space="preserve"> мест захоронения </w:t>
      </w:r>
      <w:r w:rsidR="000A0294" w:rsidRPr="00CD0D19">
        <w:rPr>
          <w:rFonts w:ascii="Times New Roman" w:eastAsia="Calibri" w:hAnsi="Times New Roman"/>
          <w:sz w:val="28"/>
          <w:szCs w:val="28"/>
          <w:lang w:val="ru-RU" w:eastAsia="ru-RU"/>
        </w:rPr>
        <w:br/>
      </w:r>
      <w:r w:rsidR="00B86E1F" w:rsidRPr="00CD0D19">
        <w:rPr>
          <w:rFonts w:ascii="Times New Roman" w:eastAsia="Calibri" w:hAnsi="Times New Roman"/>
          <w:sz w:val="28"/>
          <w:szCs w:val="28"/>
          <w:lang w:val="ru-RU" w:eastAsia="ru-RU"/>
        </w:rPr>
        <w:t>в соответствии с правилами, установленными Правительством Российской Федерации</w:t>
      </w:r>
      <w:r w:rsidRPr="00CD0D19">
        <w:rPr>
          <w:rFonts w:ascii="Times New Roman" w:eastAsia="Calibri" w:hAnsi="Times New Roman"/>
          <w:sz w:val="28"/>
          <w:szCs w:val="28"/>
          <w:lang w:val="ru-RU" w:eastAsia="ru-RU"/>
        </w:rPr>
        <w:t xml:space="preserve">. </w:t>
      </w:r>
    </w:p>
    <w:p w:rsidR="00E77574" w:rsidRPr="00CD0D19" w:rsidRDefault="00F67C9E" w:rsidP="00E77574">
      <w:pPr>
        <w:pStyle w:val="a8"/>
        <w:numPr>
          <w:ilvl w:val="0"/>
          <w:numId w:val="32"/>
        </w:numPr>
        <w:tabs>
          <w:tab w:val="left" w:pos="993"/>
        </w:tabs>
        <w:autoSpaceDE w:val="0"/>
        <w:autoSpaceDN w:val="0"/>
        <w:adjustRightInd w:val="0"/>
        <w:ind w:left="0" w:firstLine="567"/>
        <w:jc w:val="both"/>
        <w:rPr>
          <w:rFonts w:ascii="Times New Roman" w:eastAsia="Calibri" w:hAnsi="Times New Roman"/>
          <w:sz w:val="28"/>
          <w:szCs w:val="28"/>
          <w:lang w:val="ru-RU" w:eastAsia="ru-RU"/>
        </w:rPr>
      </w:pPr>
      <w:r w:rsidRPr="00CD0D19">
        <w:rPr>
          <w:rFonts w:ascii="Times New Roman" w:eastAsia="Calibri" w:hAnsi="Times New Roman"/>
          <w:sz w:val="28"/>
          <w:szCs w:val="28"/>
          <w:lang w:val="ru-RU" w:eastAsia="ru-RU"/>
        </w:rPr>
        <w:t>Органы местного самоуправления</w:t>
      </w:r>
      <w:r w:rsidR="00E77574" w:rsidRPr="00CD0D19">
        <w:rPr>
          <w:rFonts w:ascii="Times New Roman" w:eastAsia="Calibri" w:hAnsi="Times New Roman"/>
          <w:sz w:val="28"/>
          <w:szCs w:val="28"/>
          <w:lang w:val="ru-RU" w:eastAsia="ru-RU"/>
        </w:rPr>
        <w:t xml:space="preserve"> обязаны направлять в Единый государственный реестр записей актов гражданского состояния</w:t>
      </w:r>
      <w:r w:rsidR="006B49C7" w:rsidRPr="00CD0D19">
        <w:rPr>
          <w:rFonts w:ascii="Times New Roman" w:eastAsia="Calibri" w:hAnsi="Times New Roman"/>
          <w:sz w:val="28"/>
          <w:szCs w:val="28"/>
          <w:lang w:val="ru-RU" w:eastAsia="ru-RU"/>
        </w:rPr>
        <w:t xml:space="preserve"> в порядке, установленном Правительством Российской Федерации, следующую информацию</w:t>
      </w:r>
      <w:r w:rsidR="00E77574" w:rsidRPr="00CD0D19">
        <w:rPr>
          <w:rFonts w:ascii="Times New Roman" w:eastAsia="Calibri" w:hAnsi="Times New Roman"/>
          <w:sz w:val="28"/>
          <w:szCs w:val="28"/>
          <w:lang w:val="ru-RU" w:eastAsia="ru-RU"/>
        </w:rPr>
        <w:t xml:space="preserve">: фамилию, имя, отчество (при наличии) умершего, </w:t>
      </w:r>
      <w:r w:rsidR="00B57570" w:rsidRPr="00CD0D19">
        <w:rPr>
          <w:rFonts w:ascii="Times New Roman" w:eastAsia="Calibri" w:hAnsi="Times New Roman"/>
          <w:sz w:val="28"/>
          <w:szCs w:val="28"/>
          <w:lang w:val="ru-RU" w:eastAsia="ru-RU"/>
        </w:rPr>
        <w:t>дат</w:t>
      </w:r>
      <w:r w:rsidR="000C550D" w:rsidRPr="00CD0D19">
        <w:rPr>
          <w:rFonts w:ascii="Times New Roman" w:eastAsia="Calibri" w:hAnsi="Times New Roman"/>
          <w:sz w:val="28"/>
          <w:szCs w:val="28"/>
          <w:lang w:val="ru-RU" w:eastAsia="ru-RU"/>
        </w:rPr>
        <w:t>у</w:t>
      </w:r>
      <w:r w:rsidR="00B57570" w:rsidRPr="00CD0D19">
        <w:rPr>
          <w:rFonts w:ascii="Times New Roman" w:eastAsia="Calibri" w:hAnsi="Times New Roman"/>
          <w:sz w:val="28"/>
          <w:szCs w:val="28"/>
          <w:lang w:val="ru-RU" w:eastAsia="ru-RU"/>
        </w:rPr>
        <w:t xml:space="preserve"> и номер акта о смерти</w:t>
      </w:r>
      <w:r w:rsidR="00E77574" w:rsidRPr="00CD0D19">
        <w:rPr>
          <w:rFonts w:ascii="Times New Roman" w:eastAsia="Calibri" w:hAnsi="Times New Roman"/>
          <w:sz w:val="28"/>
          <w:szCs w:val="28"/>
          <w:lang w:val="ru-RU" w:eastAsia="ru-RU"/>
        </w:rPr>
        <w:t>, сведения о месте кремации останков умершего и (или) месте захоронения останков, праха умершего</w:t>
      </w:r>
      <w:r w:rsidR="0031198F" w:rsidRPr="00CD0D19">
        <w:rPr>
          <w:rFonts w:ascii="Times New Roman" w:eastAsia="Calibri" w:hAnsi="Times New Roman"/>
          <w:sz w:val="28"/>
          <w:szCs w:val="28"/>
          <w:lang w:val="ru-RU" w:eastAsia="ru-RU"/>
        </w:rPr>
        <w:t>, сведения о лице</w:t>
      </w:r>
      <w:r w:rsidR="000C550D" w:rsidRPr="00CD0D19">
        <w:rPr>
          <w:rFonts w:ascii="Times New Roman" w:eastAsia="Calibri" w:hAnsi="Times New Roman"/>
          <w:sz w:val="28"/>
          <w:szCs w:val="28"/>
          <w:lang w:val="ru-RU" w:eastAsia="ru-RU"/>
        </w:rPr>
        <w:t>, ответственном за место захоронения.</w:t>
      </w:r>
    </w:p>
    <w:p w:rsidR="00141C91" w:rsidRPr="00CD0D19" w:rsidRDefault="00141C91" w:rsidP="00E77574">
      <w:pPr>
        <w:ind w:left="2268" w:hanging="1559"/>
        <w:rPr>
          <w:rFonts w:cs="Times New Roman"/>
          <w:sz w:val="28"/>
          <w:szCs w:val="28"/>
        </w:rPr>
      </w:pPr>
    </w:p>
    <w:p w:rsidR="00E77574" w:rsidRPr="00CD0D19" w:rsidRDefault="00ED691A" w:rsidP="00E77574">
      <w:pPr>
        <w:ind w:left="2268" w:hanging="1559"/>
        <w:rPr>
          <w:rFonts w:cs="Times New Roman"/>
          <w:b/>
          <w:bCs/>
          <w:sz w:val="28"/>
          <w:szCs w:val="28"/>
        </w:rPr>
      </w:pPr>
      <w:r w:rsidRPr="00CD0D19">
        <w:rPr>
          <w:rFonts w:cs="Times New Roman"/>
          <w:sz w:val="28"/>
          <w:szCs w:val="28"/>
        </w:rPr>
        <w:t>Статья 3</w:t>
      </w:r>
      <w:r w:rsidR="000A7BB5" w:rsidRPr="00CD0D19">
        <w:rPr>
          <w:rFonts w:cs="Times New Roman"/>
          <w:sz w:val="28"/>
          <w:szCs w:val="28"/>
        </w:rPr>
        <w:t>8</w:t>
      </w:r>
      <w:r w:rsidR="00E77574" w:rsidRPr="00CD0D19">
        <w:rPr>
          <w:rFonts w:cs="Times New Roman"/>
          <w:sz w:val="28"/>
          <w:szCs w:val="28"/>
        </w:rPr>
        <w:t>.</w:t>
      </w:r>
      <w:r w:rsidR="00E77574" w:rsidRPr="00CD0D19">
        <w:rPr>
          <w:rFonts w:cs="Times New Roman"/>
          <w:b/>
          <w:bCs/>
          <w:sz w:val="28"/>
          <w:szCs w:val="28"/>
        </w:rPr>
        <w:tab/>
      </w:r>
      <w:r w:rsidR="00E77574" w:rsidRPr="00CD0D19">
        <w:rPr>
          <w:rFonts w:eastAsia="Calibri" w:cs="Times New Roman"/>
          <w:b/>
          <w:kern w:val="0"/>
          <w:sz w:val="28"/>
          <w:szCs w:val="28"/>
          <w:lang w:eastAsia="ru-RU" w:bidi="ar-SA"/>
        </w:rPr>
        <w:t>Ответственность за нарушение настоящего Федерального закона</w:t>
      </w:r>
    </w:p>
    <w:p w:rsidR="00E77574" w:rsidRPr="00CD0D19" w:rsidRDefault="00E77574" w:rsidP="00E77574">
      <w:pPr>
        <w:widowControl/>
        <w:ind w:firstLine="709"/>
        <w:jc w:val="both"/>
        <w:rPr>
          <w:rFonts w:cs="Times New Roman"/>
          <w:sz w:val="28"/>
          <w:szCs w:val="28"/>
        </w:rPr>
      </w:pPr>
    </w:p>
    <w:p w:rsidR="00E77574" w:rsidRPr="00CD0D19" w:rsidRDefault="00744CD6"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sz w:val="28"/>
          <w:szCs w:val="28"/>
          <w:lang w:eastAsia="en-US" w:bidi="ru-RU"/>
        </w:rPr>
        <w:t>Нарушение настоящего Федерального закона влечет наступление ответственности в соответствии с законодательством Российской Федерации.</w:t>
      </w: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p>
    <w:p w:rsidR="00E77574" w:rsidRPr="00CD0D19" w:rsidRDefault="00E77574" w:rsidP="00E77574">
      <w:pPr>
        <w:widowControl/>
        <w:suppressAutoHyphens w:val="0"/>
        <w:autoSpaceDE w:val="0"/>
        <w:autoSpaceDN w:val="0"/>
        <w:adjustRightInd w:val="0"/>
        <w:jc w:val="center"/>
        <w:rPr>
          <w:rFonts w:eastAsia="Calibri" w:cs="Times New Roman"/>
          <w:b/>
          <w:kern w:val="0"/>
          <w:sz w:val="28"/>
          <w:szCs w:val="28"/>
          <w:lang w:eastAsia="ru-RU" w:bidi="ar-SA"/>
        </w:rPr>
      </w:pPr>
      <w:r w:rsidRPr="00CD0D19">
        <w:rPr>
          <w:rFonts w:eastAsia="Calibri" w:cs="Times New Roman"/>
          <w:b/>
          <w:kern w:val="0"/>
          <w:sz w:val="28"/>
          <w:szCs w:val="28"/>
          <w:lang w:eastAsia="ru-RU" w:bidi="ar-SA"/>
        </w:rPr>
        <w:t xml:space="preserve">Глава </w:t>
      </w:r>
      <w:r w:rsidRPr="00CD0D19">
        <w:rPr>
          <w:rFonts w:eastAsia="Calibri" w:cs="Times New Roman"/>
          <w:b/>
          <w:kern w:val="0"/>
          <w:sz w:val="28"/>
          <w:szCs w:val="28"/>
          <w:lang w:val="en-US" w:eastAsia="ru-RU" w:bidi="ar-SA"/>
        </w:rPr>
        <w:t>VIII</w:t>
      </w:r>
      <w:r w:rsidRPr="00CD0D19">
        <w:rPr>
          <w:rFonts w:eastAsia="Calibri" w:cs="Times New Roman"/>
          <w:b/>
          <w:kern w:val="0"/>
          <w:sz w:val="28"/>
          <w:szCs w:val="28"/>
          <w:lang w:eastAsia="ru-RU" w:bidi="ar-SA"/>
        </w:rPr>
        <w:t>. Заключительные и переходные положения</w:t>
      </w:r>
    </w:p>
    <w:p w:rsidR="00E77574" w:rsidRPr="00CD0D19" w:rsidRDefault="00E77574" w:rsidP="00E77574">
      <w:pPr>
        <w:widowControl/>
        <w:suppressAutoHyphens w:val="0"/>
        <w:autoSpaceDE w:val="0"/>
        <w:autoSpaceDN w:val="0"/>
        <w:adjustRightInd w:val="0"/>
        <w:ind w:left="709"/>
        <w:jc w:val="center"/>
        <w:rPr>
          <w:rFonts w:eastAsia="Calibri" w:cs="Times New Roman"/>
          <w:b/>
          <w:kern w:val="0"/>
          <w:sz w:val="28"/>
          <w:szCs w:val="28"/>
          <w:lang w:eastAsia="ru-RU" w:bidi="ar-SA"/>
        </w:rPr>
      </w:pPr>
    </w:p>
    <w:p w:rsidR="008301C9" w:rsidRPr="00CD0D19" w:rsidRDefault="008301C9" w:rsidP="008301C9">
      <w:pPr>
        <w:spacing w:line="276" w:lineRule="auto"/>
        <w:ind w:left="2268" w:hanging="1559"/>
        <w:rPr>
          <w:rFonts w:cs="Times New Roman"/>
          <w:b/>
          <w:bCs/>
          <w:sz w:val="28"/>
          <w:szCs w:val="28"/>
        </w:rPr>
      </w:pPr>
      <w:r w:rsidRPr="00CD0D19">
        <w:rPr>
          <w:rFonts w:cs="Times New Roman"/>
          <w:sz w:val="28"/>
          <w:szCs w:val="28"/>
        </w:rPr>
        <w:t>Статья 39.</w:t>
      </w:r>
      <w:r w:rsidRPr="00CD0D19">
        <w:rPr>
          <w:rFonts w:cs="Times New Roman"/>
          <w:b/>
          <w:bCs/>
          <w:sz w:val="28"/>
          <w:szCs w:val="28"/>
        </w:rPr>
        <w:tab/>
      </w:r>
      <w:r w:rsidRPr="00CD0D19">
        <w:rPr>
          <w:rFonts w:eastAsia="Calibri" w:cs="Times New Roman"/>
          <w:b/>
          <w:bCs/>
          <w:kern w:val="0"/>
          <w:sz w:val="28"/>
          <w:szCs w:val="28"/>
          <w:lang w:eastAsia="ru-RU" w:bidi="ar-SA"/>
        </w:rPr>
        <w:t>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301C9" w:rsidRPr="00CD0D19" w:rsidRDefault="008301C9" w:rsidP="008301C9">
      <w:pPr>
        <w:widowControl/>
        <w:spacing w:line="276" w:lineRule="auto"/>
        <w:ind w:firstLine="709"/>
        <w:jc w:val="both"/>
        <w:rPr>
          <w:rFonts w:cs="Times New Roman"/>
          <w:sz w:val="28"/>
          <w:szCs w:val="28"/>
        </w:rPr>
      </w:pPr>
    </w:p>
    <w:p w:rsidR="008301C9" w:rsidRPr="00CD0D19" w:rsidRDefault="008301C9" w:rsidP="008301C9">
      <w:pPr>
        <w:spacing w:line="276" w:lineRule="auto"/>
        <w:ind w:firstLine="709"/>
        <w:jc w:val="both"/>
        <w:rPr>
          <w:rFonts w:eastAsia="Calibri" w:cs="Times New Roman"/>
          <w:bCs/>
          <w:kern w:val="0"/>
          <w:sz w:val="28"/>
          <w:szCs w:val="28"/>
          <w:lang w:eastAsia="ru-RU" w:bidi="ar-SA"/>
        </w:rPr>
      </w:pPr>
      <w:r w:rsidRPr="00CD0D19">
        <w:rPr>
          <w:rFonts w:eastAsia="Calibri" w:cs="Times New Roman"/>
          <w:bCs/>
          <w:kern w:val="0"/>
          <w:sz w:val="28"/>
          <w:szCs w:val="28"/>
          <w:lang w:eastAsia="ru-RU" w:bidi="ar-SA"/>
        </w:rPr>
        <w:t>Внести в 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 42, ст. 5005; 2003, № 27, ст. 2709; 2005, № 1, ст. 17, 25; 2006, № 1, ст. 10; № 23, ст. 2380; № 30, ст. 3287; № 31, ст. 3452; № 44, ст. 4537; № 50, ст. 5279; 2007, № 1, ст. 21; № 13, ст. 1464; № 21, ст. 2455; № 30, ст. 3747, 3805, 3808; № 43, ст. 5084; № 46, ст. 5553; 2008, № 29, ст. 3418; № 30, ст. 3613, 3616; № 48, ст. 5516; № 52, ст. 6236; 2009, № 48, ст. 5711; № 51, ст. 6163; 2010, № 15, ст. 1736; № 19, ст. 2291; № 31, ст. 4160; № 41, ст. 5190; № 46, ст. 5918; № 47, ст. 6030, 6031; № 49, ст. 6409; № 52, ст. 6984; 2011, № 17, ст. 2310; № 27, ст. 3868; № 29, ст. 4283; № 30, ст. 4572, 4590, 4594; № 31, ст. 4703) следующие изменения:</w:t>
      </w:r>
    </w:p>
    <w:p w:rsidR="008301C9" w:rsidRPr="00CD0D19" w:rsidRDefault="008301C9" w:rsidP="008301C9">
      <w:pPr>
        <w:spacing w:line="276" w:lineRule="auto"/>
        <w:ind w:firstLine="709"/>
        <w:jc w:val="both"/>
        <w:rPr>
          <w:rFonts w:eastAsia="Calibri" w:cs="Times New Roman"/>
          <w:bCs/>
          <w:kern w:val="0"/>
          <w:sz w:val="28"/>
          <w:szCs w:val="28"/>
          <w:lang w:eastAsia="ru-RU" w:bidi="ar-SA"/>
        </w:rPr>
      </w:pPr>
      <w:r w:rsidRPr="00CD0D19">
        <w:rPr>
          <w:rFonts w:eastAsia="Calibri" w:cs="Times New Roman"/>
          <w:bCs/>
          <w:kern w:val="0"/>
          <w:sz w:val="28"/>
          <w:szCs w:val="28"/>
          <w:lang w:eastAsia="ru-RU" w:bidi="ar-SA"/>
        </w:rPr>
        <w:t>1) дополнить подпунктом 80 пункта 2 статьи 26</w:t>
      </w:r>
      <w:r w:rsidRPr="00CD0D19">
        <w:rPr>
          <w:rFonts w:eastAsia="Calibri" w:cs="Times New Roman"/>
          <w:bCs/>
          <w:kern w:val="0"/>
          <w:sz w:val="28"/>
          <w:szCs w:val="28"/>
          <w:vertAlign w:val="superscript"/>
          <w:lang w:eastAsia="ru-RU" w:bidi="ar-SA"/>
        </w:rPr>
        <w:t>3</w:t>
      </w:r>
      <w:r w:rsidRPr="00CD0D19">
        <w:rPr>
          <w:rFonts w:eastAsia="Calibri" w:cs="Times New Roman"/>
          <w:bCs/>
          <w:kern w:val="0"/>
          <w:sz w:val="28"/>
          <w:szCs w:val="28"/>
          <w:lang w:eastAsia="ru-RU" w:bidi="ar-SA"/>
        </w:rPr>
        <w:t xml:space="preserve"> следующего содержания:</w:t>
      </w:r>
    </w:p>
    <w:p w:rsidR="008301C9" w:rsidRPr="00CD0D19" w:rsidRDefault="008301C9" w:rsidP="008301C9">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 xml:space="preserve">«80) реализации полномочий в сфере похоронного дела, предусмотренных Федеральным </w:t>
      </w:r>
      <w:hyperlink r:id="rId21" w:history="1">
        <w:r w:rsidRPr="00CD0D19">
          <w:rPr>
            <w:rFonts w:eastAsia="Calibri" w:cs="Times New Roman"/>
            <w:kern w:val="0"/>
            <w:sz w:val="28"/>
            <w:szCs w:val="28"/>
            <w:lang w:eastAsia="ru-RU" w:bidi="ar-SA"/>
          </w:rPr>
          <w:t>законом</w:t>
        </w:r>
      </w:hyperlink>
      <w:r w:rsidRPr="00CD0D19">
        <w:rPr>
          <w:rFonts w:eastAsia="Calibri" w:cs="Times New Roman"/>
          <w:kern w:val="0"/>
          <w:sz w:val="28"/>
          <w:szCs w:val="28"/>
          <w:lang w:eastAsia="ru-RU" w:bidi="ar-SA"/>
        </w:rPr>
        <w:t xml:space="preserve"> «О похоронном деле в Российской Федерации»;</w:t>
      </w:r>
    </w:p>
    <w:p w:rsidR="008301C9" w:rsidRPr="00CD0D19" w:rsidRDefault="008301C9" w:rsidP="008301C9">
      <w:pPr>
        <w:spacing w:line="276" w:lineRule="auto"/>
        <w:ind w:firstLine="709"/>
        <w:jc w:val="both"/>
        <w:rPr>
          <w:rFonts w:eastAsia="Calibri" w:cs="Times New Roman"/>
          <w:bCs/>
          <w:kern w:val="0"/>
          <w:sz w:val="28"/>
          <w:szCs w:val="28"/>
          <w:lang w:eastAsia="ru-RU" w:bidi="ar-SA"/>
        </w:rPr>
      </w:pPr>
      <w:r w:rsidRPr="00CD0D19">
        <w:rPr>
          <w:rFonts w:eastAsia="Calibri" w:cs="Times New Roman"/>
          <w:bCs/>
          <w:kern w:val="0"/>
          <w:sz w:val="28"/>
          <w:szCs w:val="28"/>
          <w:lang w:eastAsia="ru-RU" w:bidi="ar-SA"/>
        </w:rPr>
        <w:t>2) пункт 2 статьи 26</w:t>
      </w:r>
      <w:r w:rsidRPr="00CD0D19">
        <w:rPr>
          <w:rFonts w:eastAsia="Calibri" w:cs="Times New Roman"/>
          <w:bCs/>
          <w:kern w:val="0"/>
          <w:sz w:val="28"/>
          <w:szCs w:val="28"/>
          <w:vertAlign w:val="superscript"/>
          <w:lang w:eastAsia="ru-RU" w:bidi="ar-SA"/>
        </w:rPr>
        <w:t>11</w:t>
      </w:r>
      <w:r w:rsidRPr="00CD0D19">
        <w:rPr>
          <w:rFonts w:eastAsia="Calibri" w:cs="Times New Roman"/>
          <w:bCs/>
          <w:kern w:val="0"/>
          <w:sz w:val="28"/>
          <w:szCs w:val="28"/>
          <w:lang w:eastAsia="ru-RU" w:bidi="ar-SA"/>
        </w:rPr>
        <w:t xml:space="preserve"> дополнить подпунктом «я</w:t>
      </w:r>
      <w:r w:rsidRPr="00CD0D19">
        <w:rPr>
          <w:rFonts w:eastAsia="Calibri" w:cs="Times New Roman"/>
          <w:bCs/>
          <w:kern w:val="0"/>
          <w:sz w:val="28"/>
          <w:szCs w:val="28"/>
          <w:vertAlign w:val="superscript"/>
          <w:lang w:eastAsia="ru-RU" w:bidi="ar-SA"/>
        </w:rPr>
        <w:t>4</w:t>
      </w:r>
      <w:r w:rsidRPr="00CD0D19">
        <w:rPr>
          <w:rFonts w:eastAsia="Calibri" w:cs="Times New Roman"/>
          <w:bCs/>
          <w:kern w:val="0"/>
          <w:sz w:val="28"/>
          <w:szCs w:val="28"/>
          <w:lang w:eastAsia="ru-RU" w:bidi="ar-SA"/>
        </w:rPr>
        <w:t>» следующего содержания:</w:t>
      </w:r>
    </w:p>
    <w:p w:rsidR="008301C9" w:rsidRPr="00CD0D19" w:rsidRDefault="008301C9" w:rsidP="008301C9">
      <w:pPr>
        <w:spacing w:line="276" w:lineRule="auto"/>
        <w:ind w:firstLine="709"/>
        <w:jc w:val="both"/>
        <w:rPr>
          <w:rFonts w:eastAsia="Calibri" w:cs="Times New Roman"/>
          <w:bCs/>
          <w:kern w:val="0"/>
          <w:sz w:val="28"/>
          <w:szCs w:val="28"/>
          <w:lang w:eastAsia="ru-RU" w:bidi="ar-SA"/>
        </w:rPr>
      </w:pPr>
      <w:r w:rsidRPr="00CD0D19">
        <w:rPr>
          <w:rFonts w:eastAsia="Calibri" w:cs="Times New Roman"/>
          <w:bCs/>
          <w:kern w:val="0"/>
          <w:sz w:val="28"/>
          <w:szCs w:val="28"/>
          <w:lang w:eastAsia="ru-RU" w:bidi="ar-SA"/>
        </w:rPr>
        <w:t>«я</w:t>
      </w:r>
      <w:r w:rsidRPr="00CD0D19">
        <w:rPr>
          <w:rFonts w:eastAsia="Calibri" w:cs="Times New Roman"/>
          <w:bCs/>
          <w:kern w:val="0"/>
          <w:sz w:val="28"/>
          <w:szCs w:val="28"/>
          <w:vertAlign w:val="superscript"/>
          <w:lang w:eastAsia="ru-RU" w:bidi="ar-SA"/>
        </w:rPr>
        <w:t>4</w:t>
      </w:r>
      <w:r w:rsidRPr="00CD0D19">
        <w:rPr>
          <w:rFonts w:eastAsia="Calibri" w:cs="Times New Roman"/>
          <w:bCs/>
          <w:kern w:val="0"/>
          <w:sz w:val="28"/>
          <w:szCs w:val="28"/>
          <w:lang w:eastAsia="ru-RU" w:bidi="ar-SA"/>
        </w:rPr>
        <w:t>) объекты похоронного назначения».</w:t>
      </w:r>
    </w:p>
    <w:p w:rsidR="008301C9" w:rsidRPr="00CD0D19" w:rsidRDefault="008301C9" w:rsidP="00E77574">
      <w:pPr>
        <w:ind w:left="2268" w:hanging="1559"/>
        <w:rPr>
          <w:rFonts w:cs="Times New Roman"/>
          <w:sz w:val="28"/>
          <w:szCs w:val="28"/>
        </w:rPr>
      </w:pPr>
    </w:p>
    <w:p w:rsidR="008301C9" w:rsidRPr="00CD0D19" w:rsidRDefault="008301C9" w:rsidP="00E77574">
      <w:pPr>
        <w:ind w:left="2268" w:hanging="1559"/>
        <w:rPr>
          <w:rFonts w:cs="Times New Roman"/>
          <w:sz w:val="28"/>
          <w:szCs w:val="28"/>
        </w:rPr>
      </w:pPr>
    </w:p>
    <w:p w:rsidR="008301C9" w:rsidRPr="00CD0D19" w:rsidRDefault="008301C9" w:rsidP="00E77574">
      <w:pPr>
        <w:ind w:left="2268" w:hanging="1559"/>
        <w:rPr>
          <w:rFonts w:cs="Times New Roman"/>
          <w:sz w:val="28"/>
          <w:szCs w:val="28"/>
        </w:rPr>
      </w:pPr>
    </w:p>
    <w:p w:rsidR="008301C9" w:rsidRPr="00CD0D19" w:rsidRDefault="008301C9" w:rsidP="00E77574">
      <w:pPr>
        <w:ind w:left="2268" w:hanging="1559"/>
        <w:rPr>
          <w:rFonts w:cs="Times New Roman"/>
          <w:sz w:val="28"/>
          <w:szCs w:val="28"/>
        </w:rPr>
      </w:pPr>
    </w:p>
    <w:p w:rsidR="00E77574" w:rsidRPr="00CD0D19" w:rsidRDefault="00E77574" w:rsidP="00E77574">
      <w:pPr>
        <w:ind w:left="2268" w:hanging="1559"/>
        <w:rPr>
          <w:rFonts w:eastAsia="Calibri" w:cs="Times New Roman"/>
          <w:b/>
          <w:bCs/>
          <w:kern w:val="0"/>
          <w:sz w:val="28"/>
          <w:szCs w:val="28"/>
          <w:lang w:eastAsia="ru-RU" w:bidi="ar-SA"/>
        </w:rPr>
      </w:pPr>
      <w:r w:rsidRPr="00CD0D19">
        <w:rPr>
          <w:rFonts w:cs="Times New Roman"/>
          <w:sz w:val="28"/>
          <w:szCs w:val="28"/>
        </w:rPr>
        <w:t>Статья </w:t>
      </w:r>
      <w:r w:rsidR="008301C9" w:rsidRPr="00CD0D19">
        <w:rPr>
          <w:rFonts w:cs="Times New Roman"/>
          <w:sz w:val="28"/>
          <w:szCs w:val="28"/>
        </w:rPr>
        <w:t>40</w:t>
      </w:r>
      <w:r w:rsidRPr="00CD0D19">
        <w:rPr>
          <w:rFonts w:cs="Times New Roman"/>
          <w:sz w:val="28"/>
          <w:szCs w:val="28"/>
        </w:rPr>
        <w:t>.</w:t>
      </w:r>
      <w:r w:rsidRPr="00CD0D19">
        <w:rPr>
          <w:rFonts w:cs="Times New Roman"/>
          <w:b/>
          <w:bCs/>
          <w:sz w:val="28"/>
          <w:szCs w:val="28"/>
        </w:rPr>
        <w:tab/>
      </w:r>
      <w:r w:rsidRPr="00CD0D19">
        <w:rPr>
          <w:rFonts w:eastAsia="Calibri" w:cs="Times New Roman"/>
          <w:b/>
          <w:bCs/>
          <w:kern w:val="0"/>
          <w:sz w:val="28"/>
          <w:szCs w:val="28"/>
          <w:lang w:eastAsia="ru-RU" w:bidi="ar-SA"/>
        </w:rPr>
        <w:t>О внесении изменений в Федеральный закон «Об общих принципах организации местного самоуправления в Российской Федерации»</w:t>
      </w:r>
    </w:p>
    <w:p w:rsidR="00E77574" w:rsidRPr="00CD0D19" w:rsidRDefault="00E77574" w:rsidP="00E77574">
      <w:pPr>
        <w:widowControl/>
        <w:ind w:firstLine="709"/>
        <w:jc w:val="both"/>
        <w:rPr>
          <w:rFonts w:cs="Times New Roman"/>
          <w:sz w:val="28"/>
          <w:szCs w:val="28"/>
        </w:rPr>
      </w:pPr>
    </w:p>
    <w:p w:rsidR="00E77574" w:rsidRPr="00CD0D19" w:rsidRDefault="00E77574" w:rsidP="00E77574">
      <w:pPr>
        <w:ind w:firstLine="709"/>
        <w:jc w:val="both"/>
        <w:rPr>
          <w:rFonts w:eastAsia="Calibri" w:cs="Times New Roman"/>
          <w:kern w:val="0"/>
          <w:sz w:val="28"/>
          <w:szCs w:val="28"/>
          <w:lang w:eastAsia="ru-RU" w:bidi="ar-SA"/>
        </w:rPr>
      </w:pPr>
      <w:r w:rsidRPr="00CD0D19">
        <w:rPr>
          <w:rFonts w:cs="Times New Roman"/>
          <w:sz w:val="28"/>
          <w:szCs w:val="28"/>
          <w:lang w:eastAsia="ru-RU"/>
        </w:rPr>
        <w:t>Внести 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 2005, № 1, ст.17, 25; 2006, № 1, ст. 10; № 23, ст. 2380; № 30, ст. 3296; № 31, ст. 3452; № 43, ст. 4412; № 50, ст. 5279; 2007, № 1, ст. 21; № 21, ст. 2455; № 25, ст. 2977; № 43, ст. 5084; № 46, ст. 5553; 2008, № 48, ст.5517; № 49, ст. 5744; № 52, ст. 6236; 2009, № 48, ст. 5733; № 52, ст. 6441; 2010, № 15, ст. 1736; № 45, ст. 5751; № 49, ст. 6409; 2011, № 17, ст. 2310; № 29, ст. 4283; № 30, ст. 4572, 4590, 4591, 4594, 4595; № 48, ст. 6730; № 49, ст. 7015, 7039; 2012, № 26, ст. 3444, ст. 3446) следующие изменения:</w:t>
      </w:r>
    </w:p>
    <w:p w:rsidR="00E77574" w:rsidRPr="00CD0D19" w:rsidRDefault="00E77574" w:rsidP="00050657">
      <w:pPr>
        <w:numPr>
          <w:ilvl w:val="0"/>
          <w:numId w:val="14"/>
        </w:numPr>
        <w:ind w:left="1134"/>
        <w:jc w:val="both"/>
        <w:rPr>
          <w:rFonts w:cs="Times New Roman"/>
          <w:sz w:val="28"/>
          <w:szCs w:val="28"/>
          <w:lang w:eastAsia="ru-RU"/>
        </w:rPr>
      </w:pPr>
      <w:r w:rsidRPr="00CD0D19">
        <w:rPr>
          <w:rFonts w:cs="Times New Roman"/>
          <w:sz w:val="28"/>
          <w:szCs w:val="28"/>
          <w:lang w:eastAsia="ru-RU"/>
        </w:rPr>
        <w:t>пункт 22 части 1 стать</w:t>
      </w:r>
      <w:r w:rsidR="00050657" w:rsidRPr="00CD0D19">
        <w:rPr>
          <w:rFonts w:cs="Times New Roman"/>
          <w:sz w:val="28"/>
          <w:szCs w:val="28"/>
          <w:lang w:eastAsia="ru-RU"/>
        </w:rPr>
        <w:t>и</w:t>
      </w:r>
      <w:r w:rsidRPr="00CD0D19">
        <w:rPr>
          <w:rFonts w:cs="Times New Roman"/>
          <w:sz w:val="28"/>
          <w:szCs w:val="28"/>
          <w:lang w:eastAsia="ru-RU"/>
        </w:rPr>
        <w:t> 14 изложить в следующей редакции:</w:t>
      </w:r>
    </w:p>
    <w:p w:rsidR="00E77574" w:rsidRPr="00CD0D19" w:rsidRDefault="00E77574" w:rsidP="00E77574">
      <w:pPr>
        <w:ind w:firstLine="709"/>
        <w:jc w:val="both"/>
        <w:rPr>
          <w:rFonts w:cs="Times New Roman"/>
          <w:sz w:val="28"/>
          <w:szCs w:val="28"/>
          <w:lang w:eastAsia="ru-RU"/>
        </w:rPr>
      </w:pPr>
      <w:r w:rsidRPr="00CD0D19">
        <w:rPr>
          <w:rFonts w:cs="Times New Roman"/>
          <w:sz w:val="28"/>
          <w:szCs w:val="28"/>
          <w:lang w:eastAsia="ru-RU"/>
        </w:rPr>
        <w:t>«22) организация похоронного дела на территории поселения в рамках полномочий, установленных законодательством Российской Федерации о похоронном деле;»;</w:t>
      </w:r>
    </w:p>
    <w:p w:rsidR="00685266" w:rsidRPr="00CD0D19" w:rsidRDefault="00685266" w:rsidP="00685266">
      <w:pPr>
        <w:ind w:firstLine="709"/>
        <w:jc w:val="both"/>
        <w:rPr>
          <w:rFonts w:cs="Times New Roman"/>
          <w:sz w:val="28"/>
          <w:szCs w:val="28"/>
          <w:lang w:eastAsia="ru-RU"/>
        </w:rPr>
      </w:pPr>
      <w:r w:rsidRPr="00CD0D19">
        <w:rPr>
          <w:rFonts w:cs="Times New Roman"/>
          <w:sz w:val="28"/>
          <w:szCs w:val="28"/>
          <w:lang w:eastAsia="ru-RU"/>
        </w:rPr>
        <w:t>2) пункт 17 части 1 статьи 15 изложить в следующей редакции:</w:t>
      </w:r>
    </w:p>
    <w:p w:rsidR="00685266" w:rsidRPr="00CD0D19" w:rsidRDefault="00685266" w:rsidP="00685266">
      <w:pPr>
        <w:ind w:firstLine="709"/>
        <w:jc w:val="both"/>
        <w:rPr>
          <w:rFonts w:cs="Times New Roman"/>
          <w:sz w:val="28"/>
          <w:szCs w:val="28"/>
          <w:lang w:eastAsia="ru-RU"/>
        </w:rPr>
      </w:pPr>
      <w:r w:rsidRPr="00CD0D19">
        <w:rPr>
          <w:rFonts w:cs="Times New Roman"/>
          <w:sz w:val="28"/>
          <w:szCs w:val="28"/>
          <w:lang w:eastAsia="ru-RU"/>
        </w:rPr>
        <w:t>«17) организация похоронного дела на межселенных территориях</w:t>
      </w:r>
      <w:r w:rsidRPr="00CD0D19">
        <w:rPr>
          <w:rFonts w:cs="Times New Roman"/>
          <w:sz w:val="28"/>
          <w:szCs w:val="28"/>
          <w:lang w:eastAsia="ru-RU" w:bidi="ru-RU"/>
        </w:rPr>
        <w:t xml:space="preserve"> муниципального района в рамках полномочий, установленных законодательством Российской Федерации о похоронном деле</w:t>
      </w:r>
      <w:r w:rsidRPr="00CD0D19">
        <w:rPr>
          <w:rFonts w:cs="Times New Roman"/>
          <w:sz w:val="28"/>
          <w:szCs w:val="28"/>
          <w:lang w:eastAsia="ru-RU"/>
        </w:rPr>
        <w:t>;»;</w:t>
      </w:r>
    </w:p>
    <w:p w:rsidR="00E77574" w:rsidRPr="00CD0D19" w:rsidRDefault="00E77574" w:rsidP="00685266">
      <w:pPr>
        <w:pStyle w:val="a8"/>
        <w:numPr>
          <w:ilvl w:val="0"/>
          <w:numId w:val="14"/>
        </w:numPr>
        <w:jc w:val="both"/>
        <w:rPr>
          <w:rFonts w:ascii="Times New Roman" w:hAnsi="Times New Roman"/>
          <w:sz w:val="28"/>
          <w:szCs w:val="28"/>
          <w:lang w:val="ru-RU" w:eastAsia="ru-RU"/>
        </w:rPr>
      </w:pPr>
      <w:r w:rsidRPr="00CD0D19">
        <w:rPr>
          <w:rFonts w:ascii="Times New Roman" w:hAnsi="Times New Roman"/>
          <w:sz w:val="28"/>
          <w:szCs w:val="28"/>
          <w:lang w:val="ru-RU" w:eastAsia="ru-RU"/>
        </w:rPr>
        <w:t>пункт</w:t>
      </w:r>
      <w:r w:rsidRPr="00CD0D19">
        <w:rPr>
          <w:rFonts w:ascii="Times New Roman" w:hAnsi="Times New Roman"/>
          <w:sz w:val="28"/>
          <w:szCs w:val="28"/>
          <w:lang w:eastAsia="ru-RU"/>
        </w:rPr>
        <w:t> </w:t>
      </w:r>
      <w:r w:rsidRPr="00CD0D19">
        <w:rPr>
          <w:rFonts w:ascii="Times New Roman" w:hAnsi="Times New Roman"/>
          <w:sz w:val="28"/>
          <w:szCs w:val="28"/>
          <w:lang w:val="ru-RU" w:eastAsia="ru-RU"/>
        </w:rPr>
        <w:t>23 части</w:t>
      </w:r>
      <w:r w:rsidRPr="00CD0D19">
        <w:rPr>
          <w:rFonts w:ascii="Times New Roman" w:hAnsi="Times New Roman"/>
          <w:sz w:val="28"/>
          <w:szCs w:val="28"/>
          <w:lang w:eastAsia="ru-RU"/>
        </w:rPr>
        <w:t> </w:t>
      </w:r>
      <w:r w:rsidRPr="00CD0D19">
        <w:rPr>
          <w:rFonts w:ascii="Times New Roman" w:hAnsi="Times New Roman"/>
          <w:sz w:val="28"/>
          <w:szCs w:val="28"/>
          <w:lang w:val="ru-RU" w:eastAsia="ru-RU"/>
        </w:rPr>
        <w:t>1 статьи</w:t>
      </w:r>
      <w:r w:rsidRPr="00CD0D19">
        <w:rPr>
          <w:rFonts w:ascii="Times New Roman" w:hAnsi="Times New Roman"/>
          <w:sz w:val="28"/>
          <w:szCs w:val="28"/>
          <w:lang w:eastAsia="ru-RU"/>
        </w:rPr>
        <w:t> </w:t>
      </w:r>
      <w:r w:rsidRPr="00CD0D19">
        <w:rPr>
          <w:rFonts w:ascii="Times New Roman" w:hAnsi="Times New Roman"/>
          <w:sz w:val="28"/>
          <w:szCs w:val="28"/>
          <w:lang w:val="ru-RU" w:eastAsia="ru-RU"/>
        </w:rPr>
        <w:t xml:space="preserve">16 изложить в следующей редакции: </w:t>
      </w:r>
    </w:p>
    <w:p w:rsidR="00E77574" w:rsidRPr="00CD0D19" w:rsidRDefault="00E77574" w:rsidP="00E77574">
      <w:pPr>
        <w:ind w:firstLine="709"/>
        <w:jc w:val="both"/>
        <w:rPr>
          <w:rFonts w:cs="Times New Roman"/>
          <w:sz w:val="28"/>
          <w:szCs w:val="28"/>
          <w:lang w:eastAsia="ru-RU"/>
        </w:rPr>
      </w:pPr>
      <w:r w:rsidRPr="00CD0D19">
        <w:rPr>
          <w:rFonts w:cs="Times New Roman"/>
          <w:sz w:val="28"/>
          <w:szCs w:val="28"/>
          <w:lang w:eastAsia="ru-RU"/>
        </w:rPr>
        <w:t>«23) </w:t>
      </w:r>
      <w:r w:rsidRPr="00CD0D19">
        <w:rPr>
          <w:rFonts w:cs="Times New Roman"/>
          <w:sz w:val="28"/>
          <w:szCs w:val="28"/>
          <w:lang w:eastAsia="ru-RU" w:bidi="ru-RU"/>
        </w:rPr>
        <w:t>организация похоронного дела на территории городского округа в рамках полномочий, установленных законодательством Российской Федерации о похоронном деле</w:t>
      </w:r>
      <w:r w:rsidRPr="00CD0D19">
        <w:rPr>
          <w:rFonts w:cs="Times New Roman"/>
          <w:sz w:val="28"/>
          <w:szCs w:val="28"/>
          <w:lang w:eastAsia="ru-RU"/>
        </w:rPr>
        <w:t>;».</w:t>
      </w:r>
    </w:p>
    <w:p w:rsidR="00E77574" w:rsidRPr="00CD0D19" w:rsidRDefault="00E77574" w:rsidP="00E77574">
      <w:pPr>
        <w:ind w:firstLine="709"/>
        <w:jc w:val="both"/>
        <w:rPr>
          <w:rFonts w:eastAsia="Calibri" w:cs="Times New Roman"/>
          <w:bCs/>
          <w:kern w:val="0"/>
          <w:sz w:val="28"/>
          <w:szCs w:val="28"/>
          <w:lang w:eastAsia="ru-RU" w:bidi="ar-SA"/>
        </w:rPr>
      </w:pPr>
    </w:p>
    <w:p w:rsidR="00E77574" w:rsidRPr="00CD0D19" w:rsidRDefault="00E77574" w:rsidP="00E77574">
      <w:pPr>
        <w:ind w:left="1985" w:hanging="1276"/>
        <w:jc w:val="both"/>
        <w:rPr>
          <w:rFonts w:cs="Times New Roman"/>
          <w:b/>
          <w:kern w:val="0"/>
          <w:sz w:val="28"/>
          <w:szCs w:val="28"/>
        </w:rPr>
      </w:pPr>
      <w:r w:rsidRPr="00CD0D19">
        <w:rPr>
          <w:rFonts w:cs="Times New Roman"/>
          <w:sz w:val="28"/>
          <w:szCs w:val="28"/>
        </w:rPr>
        <w:t>Статья </w:t>
      </w:r>
      <w:r w:rsidR="008301C9" w:rsidRPr="00CD0D19">
        <w:rPr>
          <w:rFonts w:cs="Times New Roman"/>
          <w:sz w:val="28"/>
          <w:szCs w:val="28"/>
        </w:rPr>
        <w:t>41</w:t>
      </w:r>
      <w:r w:rsidRPr="00CD0D19">
        <w:rPr>
          <w:rFonts w:cs="Times New Roman"/>
          <w:sz w:val="28"/>
          <w:szCs w:val="28"/>
        </w:rPr>
        <w:t>.</w:t>
      </w:r>
      <w:r w:rsidRPr="00CD0D19">
        <w:rPr>
          <w:rFonts w:cs="Times New Roman"/>
          <w:b/>
          <w:sz w:val="28"/>
          <w:szCs w:val="28"/>
        </w:rPr>
        <w:tab/>
      </w:r>
      <w:r w:rsidRPr="00CD0D19">
        <w:rPr>
          <w:rFonts w:cs="Times New Roman"/>
          <w:b/>
          <w:kern w:val="0"/>
          <w:sz w:val="28"/>
          <w:szCs w:val="28"/>
        </w:rPr>
        <w:t xml:space="preserve">О внесении изменений в Федеральный закон </w:t>
      </w:r>
      <w:r w:rsidRPr="00CD0D19">
        <w:rPr>
          <w:rFonts w:cs="Times New Roman"/>
          <w:b/>
          <w:kern w:val="0"/>
          <w:sz w:val="28"/>
          <w:szCs w:val="28"/>
        </w:rPr>
        <w:br/>
        <w:t xml:space="preserve">«О государственно-частном партнерстве, </w:t>
      </w:r>
      <w:proofErr w:type="spellStart"/>
      <w:r w:rsidRPr="00CD0D19">
        <w:rPr>
          <w:rFonts w:cs="Times New Roman"/>
          <w:b/>
          <w:kern w:val="0"/>
          <w:sz w:val="28"/>
          <w:szCs w:val="28"/>
        </w:rPr>
        <w:t>муниципально-частном</w:t>
      </w:r>
      <w:proofErr w:type="spellEnd"/>
      <w:r w:rsidRPr="00CD0D19">
        <w:rPr>
          <w:rFonts w:cs="Times New Roman"/>
          <w:b/>
          <w:kern w:val="0"/>
          <w:sz w:val="28"/>
          <w:szCs w:val="28"/>
        </w:rPr>
        <w:t xml:space="preserve"> партнерстве в Российской Федерации и внесении изменений в отдельные законодательные акты Российской Федерации</w:t>
      </w:r>
    </w:p>
    <w:p w:rsidR="00E77574" w:rsidRPr="00CD0D19" w:rsidRDefault="00E77574" w:rsidP="00E77574">
      <w:pPr>
        <w:ind w:firstLine="709"/>
        <w:rPr>
          <w:rFonts w:cs="Times New Roman"/>
          <w:b/>
          <w:kern w:val="0"/>
          <w:sz w:val="28"/>
          <w:szCs w:val="28"/>
        </w:rPr>
      </w:pPr>
    </w:p>
    <w:p w:rsidR="00E77574" w:rsidRPr="00CD0D19" w:rsidRDefault="00E77574" w:rsidP="00E77574">
      <w:pPr>
        <w:ind w:firstLine="709"/>
        <w:jc w:val="both"/>
        <w:rPr>
          <w:rFonts w:cs="Times New Roman"/>
          <w:sz w:val="28"/>
          <w:szCs w:val="28"/>
        </w:rPr>
      </w:pPr>
      <w:r w:rsidRPr="00CD0D19">
        <w:rPr>
          <w:rFonts w:cs="Times New Roman"/>
          <w:kern w:val="0"/>
          <w:sz w:val="28"/>
          <w:szCs w:val="28"/>
        </w:rPr>
        <w:t>Ч</w:t>
      </w:r>
      <w:r w:rsidRPr="00CD0D19">
        <w:rPr>
          <w:rFonts w:cs="Times New Roman"/>
          <w:sz w:val="28"/>
          <w:szCs w:val="28"/>
        </w:rPr>
        <w:t xml:space="preserve">асть 1 статьи 7 </w:t>
      </w:r>
      <w:r w:rsidRPr="00CD0D19">
        <w:rPr>
          <w:rFonts w:cs="Times New Roman"/>
          <w:kern w:val="0"/>
          <w:sz w:val="28"/>
          <w:szCs w:val="28"/>
        </w:rPr>
        <w:t xml:space="preserve">Федерального закона от 13 июля 2015 г. № 224-ФЗ </w:t>
      </w:r>
      <w:r w:rsidRPr="00CD0D19">
        <w:rPr>
          <w:rFonts w:cs="Times New Roman"/>
          <w:kern w:val="0"/>
          <w:sz w:val="28"/>
          <w:szCs w:val="28"/>
        </w:rPr>
        <w:br/>
        <w:t xml:space="preserve">«О государственно-частном партнерстве, </w:t>
      </w:r>
      <w:proofErr w:type="spellStart"/>
      <w:r w:rsidRPr="00CD0D19">
        <w:rPr>
          <w:rFonts w:cs="Times New Roman"/>
          <w:kern w:val="0"/>
          <w:sz w:val="28"/>
          <w:szCs w:val="28"/>
        </w:rPr>
        <w:t>муниципально-частном</w:t>
      </w:r>
      <w:proofErr w:type="spellEnd"/>
      <w:r w:rsidRPr="00CD0D19">
        <w:rPr>
          <w:rFonts w:cs="Times New Roman"/>
          <w:kern w:val="0"/>
          <w:sz w:val="28"/>
          <w:szCs w:val="28"/>
        </w:rPr>
        <w:t xml:space="preserve"> партнерстве в Российской Федерации и внесении изменений в отдельные законодательные акты Российской Федерации» </w:t>
      </w:r>
      <w:r w:rsidRPr="00CD0D19">
        <w:rPr>
          <w:sz w:val="28"/>
          <w:szCs w:val="28"/>
        </w:rPr>
        <w:t>д</w:t>
      </w:r>
      <w:r w:rsidRPr="00CD0D19">
        <w:rPr>
          <w:rFonts w:cs="Times New Roman"/>
          <w:sz w:val="28"/>
          <w:szCs w:val="28"/>
        </w:rPr>
        <w:t>ополнить</w:t>
      </w:r>
      <w:r w:rsidRPr="00CD0D19">
        <w:rPr>
          <w:sz w:val="28"/>
          <w:szCs w:val="28"/>
        </w:rPr>
        <w:t xml:space="preserve"> </w:t>
      </w:r>
      <w:r w:rsidRPr="00CD0D19">
        <w:rPr>
          <w:rFonts w:cs="Times New Roman"/>
          <w:sz w:val="28"/>
          <w:szCs w:val="28"/>
        </w:rPr>
        <w:t>пунктом 17</w:t>
      </w:r>
      <w:r w:rsidRPr="00CD0D19">
        <w:rPr>
          <w:sz w:val="28"/>
          <w:szCs w:val="28"/>
        </w:rPr>
        <w:t xml:space="preserve"> </w:t>
      </w:r>
      <w:r w:rsidRPr="00CD0D19">
        <w:rPr>
          <w:rFonts w:cs="Times New Roman"/>
          <w:sz w:val="28"/>
          <w:szCs w:val="28"/>
        </w:rPr>
        <w:t>следующего содержания:</w:t>
      </w:r>
    </w:p>
    <w:p w:rsidR="00E77574" w:rsidRPr="00CD0D19" w:rsidRDefault="00E77574" w:rsidP="00E77574">
      <w:pPr>
        <w:pStyle w:val="a8"/>
        <w:ind w:left="0" w:firstLine="709"/>
        <w:jc w:val="both"/>
        <w:rPr>
          <w:rFonts w:ascii="Times New Roman" w:hAnsi="Times New Roman"/>
          <w:sz w:val="28"/>
          <w:szCs w:val="28"/>
          <w:lang w:val="ru-RU"/>
        </w:rPr>
      </w:pPr>
      <w:r w:rsidRPr="00CD0D19">
        <w:rPr>
          <w:rFonts w:ascii="Times New Roman" w:hAnsi="Times New Roman"/>
          <w:sz w:val="28"/>
          <w:szCs w:val="28"/>
          <w:lang w:val="ru-RU"/>
        </w:rPr>
        <w:t>«17) объекты похоронного назначения.»</w:t>
      </w:r>
    </w:p>
    <w:p w:rsidR="00E77574" w:rsidRPr="00CD0D19" w:rsidRDefault="00E77574" w:rsidP="00E77574">
      <w:pPr>
        <w:pStyle w:val="a8"/>
        <w:ind w:left="0" w:firstLine="709"/>
        <w:jc w:val="both"/>
        <w:rPr>
          <w:rFonts w:ascii="Times New Roman" w:hAnsi="Times New Roman"/>
          <w:sz w:val="28"/>
          <w:szCs w:val="28"/>
          <w:lang w:val="ru-RU"/>
        </w:rPr>
      </w:pPr>
    </w:p>
    <w:p w:rsidR="00E77574" w:rsidRPr="00CD0D19" w:rsidRDefault="00E77574" w:rsidP="00E77574">
      <w:pPr>
        <w:pStyle w:val="a8"/>
        <w:ind w:left="2410" w:hanging="1701"/>
        <w:jc w:val="both"/>
        <w:rPr>
          <w:rFonts w:ascii="Times New Roman" w:hAnsi="Times New Roman"/>
          <w:b/>
          <w:sz w:val="28"/>
          <w:szCs w:val="28"/>
          <w:lang w:val="ru-RU"/>
        </w:rPr>
      </w:pPr>
      <w:r w:rsidRPr="00CD0D19">
        <w:rPr>
          <w:rFonts w:ascii="Times New Roman" w:hAnsi="Times New Roman"/>
          <w:sz w:val="28"/>
          <w:szCs w:val="28"/>
          <w:lang w:val="ru-RU"/>
        </w:rPr>
        <w:t xml:space="preserve">Статья </w:t>
      </w:r>
      <w:r w:rsidR="008301C9" w:rsidRPr="00CD0D19">
        <w:rPr>
          <w:rFonts w:ascii="Times New Roman" w:hAnsi="Times New Roman"/>
          <w:sz w:val="28"/>
          <w:szCs w:val="28"/>
          <w:lang w:val="ru-RU"/>
        </w:rPr>
        <w:t>42</w:t>
      </w:r>
      <w:r w:rsidRPr="00CD0D19">
        <w:rPr>
          <w:rFonts w:ascii="Times New Roman" w:hAnsi="Times New Roman"/>
          <w:sz w:val="28"/>
          <w:szCs w:val="28"/>
          <w:lang w:val="ru-RU"/>
        </w:rPr>
        <w:t xml:space="preserve">. </w:t>
      </w:r>
      <w:r w:rsidRPr="00CD0D19">
        <w:rPr>
          <w:rFonts w:ascii="Times New Roman" w:hAnsi="Times New Roman"/>
          <w:b/>
          <w:sz w:val="28"/>
          <w:szCs w:val="28"/>
          <w:lang w:val="ru-RU"/>
        </w:rPr>
        <w:t xml:space="preserve">О внесении изменения в Федеральный закон </w:t>
      </w:r>
      <w:r w:rsidRPr="00CD0D19">
        <w:rPr>
          <w:rFonts w:ascii="Times New Roman" w:hAnsi="Times New Roman"/>
          <w:b/>
          <w:sz w:val="28"/>
          <w:szCs w:val="28"/>
          <w:lang w:val="ru-RU"/>
        </w:rPr>
        <w:br/>
        <w:t>«О концессионных соглашениях»</w:t>
      </w:r>
    </w:p>
    <w:p w:rsidR="00E77574" w:rsidRPr="00CD0D19" w:rsidRDefault="00E77574" w:rsidP="00E77574">
      <w:pPr>
        <w:pStyle w:val="a8"/>
        <w:ind w:left="0" w:firstLine="709"/>
        <w:jc w:val="both"/>
        <w:rPr>
          <w:rFonts w:ascii="Times New Roman" w:hAnsi="Times New Roman"/>
          <w:sz w:val="28"/>
          <w:szCs w:val="28"/>
          <w:lang w:val="ru-RU"/>
        </w:rPr>
      </w:pPr>
    </w:p>
    <w:p w:rsidR="00E77574" w:rsidRPr="00CD0D19" w:rsidRDefault="00E77574" w:rsidP="00E77574">
      <w:pPr>
        <w:pStyle w:val="a8"/>
        <w:ind w:left="0" w:firstLine="709"/>
        <w:jc w:val="both"/>
        <w:rPr>
          <w:rFonts w:ascii="Times New Roman" w:hAnsi="Times New Roman"/>
          <w:sz w:val="28"/>
          <w:szCs w:val="28"/>
          <w:lang w:val="ru-RU"/>
        </w:rPr>
      </w:pPr>
      <w:r w:rsidRPr="00CD0D19">
        <w:rPr>
          <w:rFonts w:ascii="Times New Roman" w:hAnsi="Times New Roman"/>
          <w:sz w:val="28"/>
          <w:szCs w:val="28"/>
          <w:lang w:val="ru-RU"/>
        </w:rPr>
        <w:t>Часть 1 статьи 4 Федерального закона от 21 июля 2005 г. № 115-ФЗ "О концессионных соглашениях» дополнить пунктом 17 следующего содержания:</w:t>
      </w:r>
    </w:p>
    <w:p w:rsidR="00E77574" w:rsidRPr="00CD0D19" w:rsidRDefault="00E77574" w:rsidP="00E77574">
      <w:pPr>
        <w:pStyle w:val="a8"/>
        <w:ind w:left="0" w:firstLine="709"/>
        <w:jc w:val="both"/>
        <w:rPr>
          <w:rFonts w:ascii="Times New Roman" w:hAnsi="Times New Roman"/>
          <w:sz w:val="28"/>
          <w:szCs w:val="28"/>
          <w:lang w:val="ru-RU"/>
        </w:rPr>
      </w:pPr>
      <w:r w:rsidRPr="00CD0D19">
        <w:rPr>
          <w:rFonts w:ascii="Times New Roman" w:hAnsi="Times New Roman"/>
          <w:sz w:val="28"/>
          <w:szCs w:val="28"/>
          <w:lang w:val="ru-RU"/>
        </w:rPr>
        <w:t>«17) объекты похоронного назначения.»</w:t>
      </w:r>
    </w:p>
    <w:p w:rsidR="00E77574" w:rsidRPr="00CD0D19" w:rsidRDefault="00E77574" w:rsidP="00E77574">
      <w:pPr>
        <w:pStyle w:val="a8"/>
        <w:ind w:left="0" w:firstLine="709"/>
        <w:jc w:val="both"/>
        <w:rPr>
          <w:rFonts w:ascii="Times New Roman" w:hAnsi="Times New Roman"/>
          <w:sz w:val="28"/>
          <w:szCs w:val="28"/>
          <w:lang w:val="ru-RU"/>
        </w:rPr>
      </w:pPr>
    </w:p>
    <w:p w:rsidR="00E77574" w:rsidRPr="00CD0D19" w:rsidRDefault="00E77574" w:rsidP="00E77574">
      <w:pPr>
        <w:pStyle w:val="a8"/>
        <w:ind w:left="2127" w:hanging="1418"/>
        <w:jc w:val="both"/>
        <w:rPr>
          <w:rFonts w:ascii="Times New Roman" w:hAnsi="Times New Roman"/>
          <w:b/>
          <w:sz w:val="28"/>
          <w:szCs w:val="28"/>
          <w:lang w:val="ru-RU"/>
        </w:rPr>
      </w:pPr>
      <w:r w:rsidRPr="00CD0D19">
        <w:rPr>
          <w:rFonts w:ascii="Times New Roman" w:hAnsi="Times New Roman"/>
          <w:sz w:val="28"/>
          <w:szCs w:val="28"/>
          <w:lang w:val="ru-RU"/>
        </w:rPr>
        <w:t xml:space="preserve">Статья </w:t>
      </w:r>
      <w:r w:rsidR="008301C9" w:rsidRPr="00CD0D19">
        <w:rPr>
          <w:rFonts w:ascii="Times New Roman" w:hAnsi="Times New Roman"/>
          <w:sz w:val="28"/>
          <w:szCs w:val="28"/>
          <w:lang w:val="ru-RU"/>
        </w:rPr>
        <w:t>43</w:t>
      </w:r>
      <w:r w:rsidRPr="00CD0D19">
        <w:rPr>
          <w:rFonts w:ascii="Times New Roman" w:hAnsi="Times New Roman"/>
          <w:sz w:val="28"/>
          <w:szCs w:val="28"/>
          <w:lang w:val="ru-RU"/>
        </w:rPr>
        <w:t>.</w:t>
      </w:r>
      <w:r w:rsidRPr="00CD0D19">
        <w:rPr>
          <w:rFonts w:ascii="Times New Roman" w:hAnsi="Times New Roman"/>
          <w:sz w:val="28"/>
          <w:szCs w:val="28"/>
          <w:lang w:val="ru-RU"/>
        </w:rPr>
        <w:tab/>
      </w:r>
      <w:r w:rsidRPr="00CD0D19">
        <w:rPr>
          <w:rFonts w:ascii="Times New Roman" w:hAnsi="Times New Roman"/>
          <w:b/>
          <w:sz w:val="28"/>
          <w:szCs w:val="28"/>
          <w:lang w:val="ru-RU"/>
        </w:rPr>
        <w:t>О внесении изменений в Земельный кодекс Российской Федерации</w:t>
      </w:r>
    </w:p>
    <w:p w:rsidR="00E77574" w:rsidRPr="00CD0D19" w:rsidRDefault="00E77574" w:rsidP="00E77574">
      <w:pPr>
        <w:pStyle w:val="a8"/>
        <w:ind w:left="0" w:firstLine="709"/>
        <w:jc w:val="both"/>
        <w:rPr>
          <w:rFonts w:ascii="Times New Roman" w:hAnsi="Times New Roman"/>
          <w:sz w:val="28"/>
          <w:szCs w:val="28"/>
          <w:lang w:val="ru-RU"/>
        </w:rPr>
      </w:pPr>
    </w:p>
    <w:p w:rsidR="00E77574" w:rsidRPr="00CD0D19" w:rsidRDefault="00E77574" w:rsidP="00E77574">
      <w:pPr>
        <w:widowControl/>
        <w:suppressAutoHyphens w:val="0"/>
        <w:autoSpaceDE w:val="0"/>
        <w:autoSpaceDN w:val="0"/>
        <w:adjustRightInd w:val="0"/>
        <w:ind w:firstLine="709"/>
        <w:jc w:val="both"/>
        <w:rPr>
          <w:rFonts w:eastAsia="Times New Roman" w:cs="Times New Roman"/>
          <w:kern w:val="0"/>
          <w:sz w:val="28"/>
          <w:szCs w:val="28"/>
          <w:lang w:eastAsia="en-US" w:bidi="ar-SA"/>
        </w:rPr>
      </w:pPr>
      <w:r w:rsidRPr="00CD0D19">
        <w:rPr>
          <w:rFonts w:eastAsia="Times New Roman" w:cs="Times New Roman"/>
          <w:kern w:val="0"/>
          <w:sz w:val="28"/>
          <w:szCs w:val="28"/>
          <w:lang w:eastAsia="en-US" w:bidi="ar-SA"/>
        </w:rPr>
        <w:t>Дополнить часть 2 статьи 39.10 Земельного кодекса Ро</w:t>
      </w:r>
      <w:r w:rsidR="00717D80" w:rsidRPr="00CD0D19">
        <w:rPr>
          <w:rFonts w:eastAsia="Times New Roman" w:cs="Times New Roman"/>
          <w:kern w:val="0"/>
          <w:sz w:val="28"/>
          <w:szCs w:val="28"/>
          <w:lang w:eastAsia="en-US" w:bidi="ar-SA"/>
        </w:rPr>
        <w:t xml:space="preserve">ссийской Федерации пунктом 4.1 </w:t>
      </w:r>
      <w:r w:rsidRPr="00CD0D19">
        <w:rPr>
          <w:rFonts w:eastAsia="Times New Roman" w:cs="Times New Roman"/>
          <w:kern w:val="0"/>
          <w:sz w:val="28"/>
          <w:szCs w:val="28"/>
          <w:lang w:eastAsia="en-US" w:bidi="ar-SA"/>
        </w:rPr>
        <w:t>следующего содержания:</w:t>
      </w:r>
    </w:p>
    <w:p w:rsidR="00E77574" w:rsidRPr="00CD0D19" w:rsidRDefault="00E77574" w:rsidP="00E77574">
      <w:pPr>
        <w:widowControl/>
        <w:suppressAutoHyphens w:val="0"/>
        <w:autoSpaceDE w:val="0"/>
        <w:autoSpaceDN w:val="0"/>
        <w:adjustRightInd w:val="0"/>
        <w:jc w:val="both"/>
        <w:rPr>
          <w:rFonts w:eastAsia="Times New Roman" w:cs="Times New Roman"/>
          <w:kern w:val="0"/>
          <w:sz w:val="28"/>
          <w:szCs w:val="28"/>
          <w:lang w:eastAsia="en-US" w:bidi="ar-SA"/>
        </w:rPr>
      </w:pPr>
      <w:r w:rsidRPr="00CD0D19">
        <w:rPr>
          <w:rFonts w:eastAsia="Times New Roman" w:cs="Times New Roman"/>
          <w:kern w:val="0"/>
          <w:sz w:val="28"/>
          <w:szCs w:val="28"/>
          <w:lang w:eastAsia="en-US" w:bidi="ar-SA"/>
        </w:rPr>
        <w:t>«4.1) централизованным религиозным организациям или, с их согласия, религиозным организациям, входящим в их структуру, для создания государственных или муниципальных вероисповедальных кладбищ (вероисповедальных участков государственных или муниципальных кладбищ) в соответствии с законодательством Российской Федерации о погребении и похоронном деле».</w:t>
      </w:r>
    </w:p>
    <w:p w:rsidR="00E77574" w:rsidRPr="00CD0D19" w:rsidRDefault="00E77574" w:rsidP="00E77574">
      <w:pPr>
        <w:widowControl/>
        <w:suppressAutoHyphens w:val="0"/>
        <w:autoSpaceDE w:val="0"/>
        <w:autoSpaceDN w:val="0"/>
        <w:adjustRightInd w:val="0"/>
        <w:jc w:val="both"/>
        <w:rPr>
          <w:rFonts w:eastAsia="Times New Roman" w:cs="Times New Roman"/>
          <w:kern w:val="0"/>
          <w:sz w:val="28"/>
          <w:szCs w:val="28"/>
          <w:lang w:eastAsia="en-US" w:bidi="ar-SA"/>
        </w:rPr>
      </w:pPr>
    </w:p>
    <w:p w:rsidR="00E77574" w:rsidRPr="00CD0D19" w:rsidRDefault="00E77574" w:rsidP="00E77574">
      <w:pPr>
        <w:widowControl/>
        <w:suppressAutoHyphens w:val="0"/>
        <w:autoSpaceDE w:val="0"/>
        <w:autoSpaceDN w:val="0"/>
        <w:adjustRightInd w:val="0"/>
        <w:ind w:firstLine="851"/>
        <w:jc w:val="both"/>
        <w:rPr>
          <w:rFonts w:eastAsia="Calibri" w:cs="Times New Roman"/>
          <w:b/>
          <w:bCs/>
          <w:kern w:val="0"/>
          <w:sz w:val="28"/>
          <w:szCs w:val="28"/>
          <w:lang w:eastAsia="ru-RU" w:bidi="ar-SA"/>
        </w:rPr>
      </w:pPr>
      <w:r w:rsidRPr="00CD0D19">
        <w:rPr>
          <w:rFonts w:eastAsia="Times New Roman" w:cs="Times New Roman"/>
          <w:kern w:val="0"/>
          <w:sz w:val="28"/>
          <w:szCs w:val="28"/>
          <w:lang w:eastAsia="en-US" w:bidi="ar-SA"/>
        </w:rPr>
        <w:t xml:space="preserve">Статья </w:t>
      </w:r>
      <w:r w:rsidR="008301C9" w:rsidRPr="00CD0D19">
        <w:rPr>
          <w:rFonts w:eastAsia="Times New Roman" w:cs="Times New Roman"/>
          <w:kern w:val="0"/>
          <w:sz w:val="28"/>
          <w:szCs w:val="28"/>
          <w:lang w:eastAsia="en-US" w:bidi="ar-SA"/>
        </w:rPr>
        <w:t>44</w:t>
      </w:r>
      <w:r w:rsidRPr="00CD0D19">
        <w:rPr>
          <w:rFonts w:eastAsia="Times New Roman" w:cs="Times New Roman"/>
          <w:kern w:val="0"/>
          <w:sz w:val="28"/>
          <w:szCs w:val="28"/>
          <w:lang w:eastAsia="en-US" w:bidi="ar-SA"/>
        </w:rPr>
        <w:t>.</w:t>
      </w:r>
      <w:r w:rsidRPr="00CD0D19">
        <w:rPr>
          <w:rFonts w:cs="Times New Roman"/>
          <w:b/>
          <w:bCs/>
          <w:sz w:val="28"/>
          <w:szCs w:val="28"/>
        </w:rPr>
        <w:tab/>
      </w:r>
      <w:r w:rsidRPr="00CD0D19">
        <w:rPr>
          <w:rFonts w:eastAsia="Calibri" w:cs="Times New Roman"/>
          <w:b/>
          <w:kern w:val="0"/>
          <w:sz w:val="28"/>
          <w:szCs w:val="28"/>
          <w:lang w:eastAsia="ru-RU" w:bidi="ar-SA"/>
        </w:rPr>
        <w:t xml:space="preserve">О признании утратившим силу ранее </w:t>
      </w:r>
      <w:r w:rsidR="00C23839" w:rsidRPr="00CD0D19">
        <w:rPr>
          <w:rFonts w:eastAsia="Calibri" w:cs="Times New Roman"/>
          <w:b/>
          <w:kern w:val="0"/>
          <w:sz w:val="28"/>
          <w:szCs w:val="28"/>
          <w:lang w:eastAsia="ru-RU" w:bidi="ar-SA"/>
        </w:rPr>
        <w:t xml:space="preserve">принятых </w:t>
      </w:r>
      <w:r w:rsidR="00CF6D72" w:rsidRPr="00CD0D19">
        <w:rPr>
          <w:rFonts w:eastAsia="Calibri" w:cs="Times New Roman"/>
          <w:b/>
          <w:kern w:val="0"/>
          <w:sz w:val="28"/>
          <w:szCs w:val="28"/>
          <w:lang w:eastAsia="ru-RU" w:bidi="ar-SA"/>
        </w:rPr>
        <w:t>федеральных законов</w:t>
      </w:r>
      <w:r w:rsidR="00C23839" w:rsidRPr="00CD0D19">
        <w:rPr>
          <w:rFonts w:eastAsia="Calibri" w:cs="Times New Roman"/>
          <w:b/>
          <w:kern w:val="0"/>
          <w:sz w:val="28"/>
          <w:szCs w:val="28"/>
          <w:lang w:eastAsia="ru-RU" w:bidi="ar-SA"/>
        </w:rPr>
        <w:t xml:space="preserve">, частей </w:t>
      </w:r>
      <w:r w:rsidR="00CF6D72" w:rsidRPr="00CD0D19">
        <w:rPr>
          <w:rFonts w:eastAsia="Calibri" w:cs="Times New Roman"/>
          <w:b/>
          <w:kern w:val="0"/>
          <w:sz w:val="28"/>
          <w:szCs w:val="28"/>
          <w:lang w:eastAsia="ru-RU" w:bidi="ar-SA"/>
        </w:rPr>
        <w:t>федеральных законов</w:t>
      </w:r>
    </w:p>
    <w:p w:rsidR="00E77574" w:rsidRPr="00CD0D19" w:rsidRDefault="00E77574" w:rsidP="00E77574">
      <w:pPr>
        <w:widowControl/>
        <w:ind w:firstLine="709"/>
        <w:jc w:val="both"/>
        <w:rPr>
          <w:rFonts w:cs="Times New Roman"/>
          <w:sz w:val="28"/>
          <w:szCs w:val="28"/>
        </w:rPr>
      </w:pPr>
    </w:p>
    <w:p w:rsidR="00E77574" w:rsidRPr="00CD0D19" w:rsidRDefault="00E77574" w:rsidP="00E77574">
      <w:pPr>
        <w:widowControl/>
        <w:suppressAutoHyphens w:val="0"/>
        <w:autoSpaceDE w:val="0"/>
        <w:autoSpaceDN w:val="0"/>
        <w:adjustRightInd w:val="0"/>
        <w:ind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Признать утратившими силу:</w:t>
      </w:r>
    </w:p>
    <w:p w:rsidR="00E77574" w:rsidRPr="00CD0D19" w:rsidRDefault="00E77574" w:rsidP="00E77574">
      <w:pPr>
        <w:widowControl/>
        <w:numPr>
          <w:ilvl w:val="0"/>
          <w:numId w:val="15"/>
        </w:numPr>
        <w:tabs>
          <w:tab w:val="left" w:pos="993"/>
        </w:tabs>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Федеральный закон от 12 января 1996 года № 8-ФЗ «О погребении и похоронном деле» (Собрание законодательства Российской Федерации, 1996, № 3, ст. 146);</w:t>
      </w:r>
    </w:p>
    <w:p w:rsidR="00E77574" w:rsidRPr="00CD0D19" w:rsidRDefault="00E77574" w:rsidP="00E77574">
      <w:pPr>
        <w:widowControl/>
        <w:numPr>
          <w:ilvl w:val="0"/>
          <w:numId w:val="15"/>
        </w:numPr>
        <w:tabs>
          <w:tab w:val="left" w:pos="993"/>
        </w:tabs>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Федеральный закон от 28 июня 1997 года № 91-ФЗ «О внесении изменений и дополнений в Федеральный закон «О погребении и похоронном деле» (Собрание законодательства Российской Федерации, 1997, № 26, ст. 2952);</w:t>
      </w:r>
    </w:p>
    <w:p w:rsidR="00E77574" w:rsidRPr="00CD0D19" w:rsidRDefault="00E77574" w:rsidP="00E77574">
      <w:pPr>
        <w:widowControl/>
        <w:numPr>
          <w:ilvl w:val="0"/>
          <w:numId w:val="15"/>
        </w:numPr>
        <w:tabs>
          <w:tab w:val="left" w:pos="993"/>
        </w:tabs>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статью 16 Федерального закона от 21 июля 1998 года № 117-ФЗ «О внесении изменений и дополнений в законодательные акты Российской Федерации в связи с реформированием уголовно-исполнительной системы» (Собрание законодательства Российской Федерации, 1998, № 30, ст. 3613);</w:t>
      </w:r>
    </w:p>
    <w:p w:rsidR="00E77574" w:rsidRPr="00CD0D19" w:rsidRDefault="00E77574" w:rsidP="00E77574">
      <w:pPr>
        <w:widowControl/>
        <w:numPr>
          <w:ilvl w:val="0"/>
          <w:numId w:val="15"/>
        </w:numPr>
        <w:tabs>
          <w:tab w:val="left" w:pos="993"/>
        </w:tabs>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 xml:space="preserve">пункт 13 статьи 4 Федерального закона от 7 августа 2000 года </w:t>
      </w:r>
      <w:r w:rsidRPr="00CD0D19">
        <w:rPr>
          <w:rFonts w:eastAsia="Calibri" w:cs="Times New Roman"/>
          <w:kern w:val="0"/>
          <w:sz w:val="28"/>
          <w:szCs w:val="28"/>
          <w:lang w:eastAsia="ru-RU" w:bidi="ar-SA"/>
        </w:rPr>
        <w:br/>
        <w:t>№ 122-ФЗ «О порядке установления размеров стипендий и социальных выплат в Российской Федерации» (Собрание законодательства Российской Федерации, 2000, № 33, ст. 3348);</w:t>
      </w:r>
    </w:p>
    <w:p w:rsidR="00E77574" w:rsidRPr="00CD0D19" w:rsidRDefault="00E77574" w:rsidP="00E77574">
      <w:pPr>
        <w:widowControl/>
        <w:numPr>
          <w:ilvl w:val="0"/>
          <w:numId w:val="15"/>
        </w:numPr>
        <w:tabs>
          <w:tab w:val="left" w:pos="993"/>
        </w:tabs>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Федеральный закон от 30 мая 2001 года № 64-ФЗ «О внесении дополнения в статью 11 Федерального закона «О погребении и похоронном деле» (Собрание законодательства Российской Федерации, 2001, № 23, ст. 2282);</w:t>
      </w:r>
    </w:p>
    <w:p w:rsidR="00E77574" w:rsidRPr="00CD0D19" w:rsidRDefault="00E77574" w:rsidP="00E77574">
      <w:pPr>
        <w:widowControl/>
        <w:numPr>
          <w:ilvl w:val="0"/>
          <w:numId w:val="15"/>
        </w:numPr>
        <w:tabs>
          <w:tab w:val="left" w:pos="993"/>
        </w:tabs>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статью 22 Федерального закона от 25 июля 2002 года №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 30, ст. 3033);</w:t>
      </w:r>
    </w:p>
    <w:p w:rsidR="00E77574" w:rsidRPr="00CD0D19" w:rsidRDefault="00E77574" w:rsidP="00E77574">
      <w:pPr>
        <w:widowControl/>
        <w:numPr>
          <w:ilvl w:val="0"/>
          <w:numId w:val="15"/>
        </w:numPr>
        <w:tabs>
          <w:tab w:val="left" w:pos="993"/>
        </w:tabs>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Федеральный закон от 11 декабря 2002 года № 170-ФЗ «О внесении изменений и дополнения в Федеральный закон «О погребении и похоронном деле» (Собрание законодательства Российской Федерации, 2002, № 50, ст. 4931);</w:t>
      </w:r>
    </w:p>
    <w:p w:rsidR="00E77574" w:rsidRPr="00CD0D19" w:rsidRDefault="00E77574" w:rsidP="00E77574">
      <w:pPr>
        <w:widowControl/>
        <w:numPr>
          <w:ilvl w:val="0"/>
          <w:numId w:val="15"/>
        </w:numPr>
        <w:tabs>
          <w:tab w:val="left" w:pos="993"/>
        </w:tabs>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пункт 5 статьи 2 Федерального закона от 10 января 2003 года №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 2, ст. 160);</w:t>
      </w:r>
    </w:p>
    <w:p w:rsidR="00E77574" w:rsidRPr="00CD0D19" w:rsidRDefault="00E77574" w:rsidP="00E77574">
      <w:pPr>
        <w:widowControl/>
        <w:numPr>
          <w:ilvl w:val="0"/>
          <w:numId w:val="15"/>
        </w:numPr>
        <w:tabs>
          <w:tab w:val="left" w:pos="993"/>
        </w:tabs>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статью 27 Федерального закона от 10 января 2003 года №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 2, ст. 167);</w:t>
      </w:r>
    </w:p>
    <w:p w:rsidR="00E77574" w:rsidRPr="00CD0D19" w:rsidRDefault="00E77574" w:rsidP="00E77574">
      <w:pPr>
        <w:widowControl/>
        <w:numPr>
          <w:ilvl w:val="0"/>
          <w:numId w:val="15"/>
        </w:numPr>
        <w:tabs>
          <w:tab w:val="left" w:pos="993"/>
        </w:tabs>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статью 16 Федерального закона от 30 июня 2003 года №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 27, ст. 2700);</w:t>
      </w:r>
    </w:p>
    <w:p w:rsidR="00E77574" w:rsidRPr="00CD0D19" w:rsidRDefault="00E77574" w:rsidP="00E77574">
      <w:pPr>
        <w:widowControl/>
        <w:numPr>
          <w:ilvl w:val="0"/>
          <w:numId w:val="15"/>
        </w:numPr>
        <w:tabs>
          <w:tab w:val="left" w:pos="993"/>
        </w:tabs>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статью 72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 35, ст. 3607);</w:t>
      </w:r>
    </w:p>
    <w:p w:rsidR="00E77574" w:rsidRPr="00CD0D19" w:rsidRDefault="00E77574" w:rsidP="00E77574">
      <w:pPr>
        <w:widowControl/>
        <w:numPr>
          <w:ilvl w:val="0"/>
          <w:numId w:val="15"/>
        </w:numPr>
        <w:tabs>
          <w:tab w:val="left" w:pos="993"/>
        </w:tabs>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Федеральный закон от 21 апреля 2005 года № 36-ФЗ «О внесении изменений в Федеральный закон «О погребении и похоронном деле» (Собрание законодательства Российской Федерации, 2005, № 17, ст. 1482);</w:t>
      </w:r>
    </w:p>
    <w:p w:rsidR="00E77574" w:rsidRPr="00CD0D19" w:rsidRDefault="00E77574" w:rsidP="00E77574">
      <w:pPr>
        <w:widowControl/>
        <w:numPr>
          <w:ilvl w:val="0"/>
          <w:numId w:val="15"/>
        </w:numPr>
        <w:tabs>
          <w:tab w:val="left" w:pos="993"/>
        </w:tabs>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Федеральный закон от 17 октября 2006 года № 162-ФЗ «О внесении изменения в статью 11 Федерального закона «О погребении и похоронном деле» (Собрание законодательства Российской Федерации, 2006, № 43, ст. 4414);</w:t>
      </w:r>
    </w:p>
    <w:p w:rsidR="00E77574" w:rsidRPr="00CD0D19" w:rsidRDefault="00E77574" w:rsidP="00E77574">
      <w:pPr>
        <w:widowControl/>
        <w:numPr>
          <w:ilvl w:val="0"/>
          <w:numId w:val="15"/>
        </w:numPr>
        <w:tabs>
          <w:tab w:val="left" w:pos="993"/>
        </w:tabs>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Федеральный закон от 29 декабря 2006 года № 263-ФЗ «О внесении изменения в статью 9 Федерального закона «О погребении и похоронном деле» (Собрание законодательства Российской Федерации, 2007, № 1, ст. 26);</w:t>
      </w:r>
    </w:p>
    <w:p w:rsidR="00E77574" w:rsidRPr="00CD0D19" w:rsidRDefault="00E77574" w:rsidP="00E77574">
      <w:pPr>
        <w:widowControl/>
        <w:numPr>
          <w:ilvl w:val="0"/>
          <w:numId w:val="15"/>
        </w:numPr>
        <w:tabs>
          <w:tab w:val="left" w:pos="993"/>
        </w:tabs>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статью 20 Федерального закона от 26 июня 2007 года №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 27, ст. 3213);</w:t>
      </w:r>
    </w:p>
    <w:p w:rsidR="00E77574" w:rsidRPr="00CD0D19" w:rsidRDefault="00E77574" w:rsidP="00E77574">
      <w:pPr>
        <w:widowControl/>
        <w:numPr>
          <w:ilvl w:val="0"/>
          <w:numId w:val="15"/>
        </w:numPr>
        <w:tabs>
          <w:tab w:val="left" w:pos="993"/>
        </w:tabs>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статью 10 Федерального закона от 14 июля 2008 года № 118-ФЗ «О внесении изменений в Водный кодекс Российской Федерации и отдельные законодательные акты Российской Федерации» (Собрание законодательства Российской Федерации, 2008, № 29, ч. 1, ст. 3418);</w:t>
      </w:r>
    </w:p>
    <w:p w:rsidR="00E77574" w:rsidRPr="00CD0D19" w:rsidRDefault="00E77574" w:rsidP="00E77574">
      <w:pPr>
        <w:widowControl/>
        <w:numPr>
          <w:ilvl w:val="0"/>
          <w:numId w:val="15"/>
        </w:numPr>
        <w:tabs>
          <w:tab w:val="left" w:pos="993"/>
        </w:tabs>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статью 33 Федерального закона от 23 июля 2008 года №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 30, ст. 3616);</w:t>
      </w:r>
    </w:p>
    <w:p w:rsidR="00E77574" w:rsidRPr="00CD0D19" w:rsidRDefault="00E77574" w:rsidP="00E77574">
      <w:pPr>
        <w:widowControl/>
        <w:numPr>
          <w:ilvl w:val="0"/>
          <w:numId w:val="15"/>
        </w:numPr>
        <w:tabs>
          <w:tab w:val="left" w:pos="993"/>
        </w:tabs>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Федеральный закон от 3 декабря 2008 года № 238-ФЗ «О внесении изменений в статьи 9 и 10 Федерального закона «О погребении и похоронном деле» (Собрание законодательства Российской Федерации, 2008, № 49, ст. 5736);</w:t>
      </w:r>
    </w:p>
    <w:p w:rsidR="00E77574" w:rsidRPr="00CD0D19" w:rsidRDefault="00E77574" w:rsidP="00E77574">
      <w:pPr>
        <w:widowControl/>
        <w:numPr>
          <w:ilvl w:val="0"/>
          <w:numId w:val="15"/>
        </w:numPr>
        <w:tabs>
          <w:tab w:val="left" w:pos="993"/>
        </w:tabs>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статью 19 Федерального закона от 30 декабря 2008 года №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 1, ст. 17);</w:t>
      </w:r>
    </w:p>
    <w:p w:rsidR="00E77574" w:rsidRPr="00CD0D19" w:rsidRDefault="00E77574" w:rsidP="00E77574">
      <w:pPr>
        <w:widowControl/>
        <w:numPr>
          <w:ilvl w:val="0"/>
          <w:numId w:val="15"/>
        </w:numPr>
        <w:tabs>
          <w:tab w:val="left" w:pos="993"/>
        </w:tabs>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статью 11 Федерального закона от 24 июля 2009 года №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 30, ст. 3739);</w:t>
      </w:r>
    </w:p>
    <w:p w:rsidR="00E77574" w:rsidRPr="00CD0D19" w:rsidRDefault="00E77574" w:rsidP="00E77574">
      <w:pPr>
        <w:widowControl/>
        <w:numPr>
          <w:ilvl w:val="0"/>
          <w:numId w:val="15"/>
        </w:numPr>
        <w:tabs>
          <w:tab w:val="left" w:pos="993"/>
        </w:tabs>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Федеральный закон от 25 ноября 2009 года № 270-ФЗ «О внесении изменения в статью 16 Федерального закона «О погребении и похоронном деле» (Собрание законодательства Российской Федерации, 2009, № 48, ст. 5720);</w:t>
      </w:r>
    </w:p>
    <w:p w:rsidR="00E77574" w:rsidRPr="00CD0D19" w:rsidRDefault="00E77574" w:rsidP="00E77574">
      <w:pPr>
        <w:widowControl/>
        <w:numPr>
          <w:ilvl w:val="0"/>
          <w:numId w:val="15"/>
        </w:numPr>
        <w:tabs>
          <w:tab w:val="left" w:pos="993"/>
        </w:tabs>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статью 17 Федерального закона от 19 июля 2011 года № 248-ФЗ «О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 (Собрание законодательства Российской Федерации, 2011, № 30, ст. 4596);</w:t>
      </w:r>
    </w:p>
    <w:p w:rsidR="00E77574" w:rsidRPr="00CD0D19" w:rsidRDefault="00E77574" w:rsidP="00E77574">
      <w:pPr>
        <w:widowControl/>
        <w:numPr>
          <w:ilvl w:val="0"/>
          <w:numId w:val="15"/>
        </w:numPr>
        <w:tabs>
          <w:tab w:val="left" w:pos="993"/>
        </w:tabs>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статью 9 Федерального закона от 21 ноября 2011 года № 331-ФЗ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2011, № 48, ст. 6732);</w:t>
      </w:r>
    </w:p>
    <w:p w:rsidR="00E77574" w:rsidRPr="00CD0D19" w:rsidRDefault="00E77574" w:rsidP="00E77574">
      <w:pPr>
        <w:widowControl/>
        <w:numPr>
          <w:ilvl w:val="0"/>
          <w:numId w:val="15"/>
        </w:numPr>
        <w:tabs>
          <w:tab w:val="left" w:pos="993"/>
        </w:tabs>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Федеральный закон от 28 июля 2012 года № 138-ФЗ «О внесении изменений в статьи 9 и 10 Федерального закона «О погребении и похоронном деле» (Собрание законодательства Российской Федерации, 2012, № 31, ст. 4327);</w:t>
      </w:r>
    </w:p>
    <w:p w:rsidR="00E77574" w:rsidRPr="00CD0D19" w:rsidRDefault="00E77574" w:rsidP="00E77574">
      <w:pPr>
        <w:widowControl/>
        <w:numPr>
          <w:ilvl w:val="0"/>
          <w:numId w:val="15"/>
        </w:numPr>
        <w:tabs>
          <w:tab w:val="left" w:pos="993"/>
        </w:tabs>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статью 9 Федерального закона от 4 июня 2014 года № 145-ФЗ «О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 (Собрание законодательства Российской Федерации, 2014, № 23, ст. 2930).</w:t>
      </w:r>
    </w:p>
    <w:p w:rsidR="00E77574" w:rsidRPr="00CD0D19" w:rsidRDefault="00E77574" w:rsidP="00E77574">
      <w:pPr>
        <w:widowControl/>
        <w:suppressAutoHyphens w:val="0"/>
        <w:autoSpaceDE w:val="0"/>
        <w:autoSpaceDN w:val="0"/>
        <w:adjustRightInd w:val="0"/>
        <w:jc w:val="both"/>
        <w:rPr>
          <w:rFonts w:eastAsia="Calibri" w:cs="Times New Roman"/>
          <w:kern w:val="0"/>
          <w:sz w:val="28"/>
          <w:szCs w:val="28"/>
          <w:lang w:eastAsia="ru-RU" w:bidi="ar-SA"/>
        </w:rPr>
      </w:pPr>
    </w:p>
    <w:p w:rsidR="00E77574" w:rsidRPr="00CD0D19" w:rsidRDefault="00E77574" w:rsidP="00E77574">
      <w:pPr>
        <w:ind w:left="2268" w:hanging="1559"/>
        <w:rPr>
          <w:rFonts w:eastAsia="Calibri" w:cs="Times New Roman"/>
          <w:b/>
          <w:bCs/>
          <w:kern w:val="0"/>
          <w:sz w:val="28"/>
          <w:szCs w:val="28"/>
          <w:lang w:eastAsia="ru-RU" w:bidi="ar-SA"/>
        </w:rPr>
      </w:pPr>
      <w:r w:rsidRPr="00CD0D19">
        <w:rPr>
          <w:rFonts w:cs="Times New Roman"/>
          <w:sz w:val="28"/>
          <w:szCs w:val="28"/>
        </w:rPr>
        <w:t>Статья </w:t>
      </w:r>
      <w:r w:rsidR="008301C9" w:rsidRPr="00CD0D19">
        <w:rPr>
          <w:rFonts w:cs="Times New Roman"/>
          <w:sz w:val="28"/>
          <w:szCs w:val="28"/>
        </w:rPr>
        <w:t>45</w:t>
      </w:r>
      <w:r w:rsidRPr="00CD0D19">
        <w:rPr>
          <w:rFonts w:cs="Times New Roman"/>
          <w:sz w:val="28"/>
          <w:szCs w:val="28"/>
        </w:rPr>
        <w:t>.</w:t>
      </w:r>
      <w:r w:rsidRPr="00CD0D19">
        <w:rPr>
          <w:rFonts w:cs="Times New Roman"/>
          <w:b/>
          <w:bCs/>
          <w:sz w:val="28"/>
          <w:szCs w:val="28"/>
        </w:rPr>
        <w:tab/>
      </w:r>
      <w:r w:rsidRPr="00CD0D19">
        <w:rPr>
          <w:rFonts w:eastAsia="Calibri" w:cs="Times New Roman"/>
          <w:b/>
          <w:kern w:val="0"/>
          <w:sz w:val="28"/>
          <w:szCs w:val="28"/>
          <w:lang w:eastAsia="ru-RU" w:bidi="ar-SA"/>
        </w:rPr>
        <w:t xml:space="preserve">Переходные положения </w:t>
      </w:r>
    </w:p>
    <w:p w:rsidR="00E77574" w:rsidRPr="00CD0D19" w:rsidRDefault="00E77574" w:rsidP="00E77574">
      <w:pPr>
        <w:widowControl/>
        <w:ind w:firstLine="709"/>
        <w:jc w:val="both"/>
        <w:rPr>
          <w:rFonts w:cs="Times New Roman"/>
          <w:sz w:val="28"/>
          <w:szCs w:val="28"/>
        </w:rPr>
      </w:pPr>
    </w:p>
    <w:p w:rsidR="00E77574" w:rsidRPr="00CD0D19" w:rsidRDefault="00E77574" w:rsidP="00E77574">
      <w:pPr>
        <w:widowControl/>
        <w:numPr>
          <w:ilvl w:val="0"/>
          <w:numId w:val="6"/>
        </w:numPr>
        <w:tabs>
          <w:tab w:val="left" w:pos="851"/>
          <w:tab w:val="left" w:pos="993"/>
        </w:tabs>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Паспорта (удостоверения) на место захоронения, выданные до дня вступления в силу настоящего Федерального закона, подлежат переоформлению только в случае, если лицо, ответственное за место захоронения, изъявило желание о таком переоформлении.</w:t>
      </w:r>
    </w:p>
    <w:p w:rsidR="00E77574" w:rsidRPr="00CD0D19" w:rsidRDefault="005D7B93" w:rsidP="00E77574">
      <w:pPr>
        <w:widowControl/>
        <w:numPr>
          <w:ilvl w:val="0"/>
          <w:numId w:val="6"/>
        </w:numPr>
        <w:tabs>
          <w:tab w:val="left" w:pos="993"/>
        </w:tabs>
        <w:suppressAutoHyphens w:val="0"/>
        <w:autoSpaceDE w:val="0"/>
        <w:autoSpaceDN w:val="0"/>
        <w:adjustRightInd w:val="0"/>
        <w:ind w:left="0" w:firstLine="709"/>
        <w:jc w:val="both"/>
        <w:rPr>
          <w:rFonts w:eastAsia="Calibri" w:cs="Times New Roman"/>
          <w:kern w:val="0"/>
          <w:sz w:val="28"/>
          <w:szCs w:val="28"/>
          <w:lang w:eastAsia="ru-RU" w:bidi="ar-SA"/>
        </w:rPr>
      </w:pPr>
      <w:r w:rsidRPr="00CD0D19">
        <w:rPr>
          <w:rFonts w:eastAsia="Calibri" w:cs="Times New Roman"/>
          <w:kern w:val="0"/>
          <w:sz w:val="28"/>
          <w:szCs w:val="28"/>
          <w:lang w:eastAsia="ru-RU" w:bidi="ar-SA"/>
        </w:rPr>
        <w:t>После 1 января 2021</w:t>
      </w:r>
      <w:r w:rsidR="00E77574" w:rsidRPr="00CD0D19">
        <w:rPr>
          <w:rFonts w:eastAsia="Calibri" w:cs="Times New Roman"/>
          <w:kern w:val="0"/>
          <w:sz w:val="28"/>
          <w:szCs w:val="28"/>
          <w:lang w:eastAsia="ru-RU" w:bidi="ar-SA"/>
        </w:rPr>
        <w:t xml:space="preserve"> года предоставление </w:t>
      </w:r>
      <w:r w:rsidR="00662C69" w:rsidRPr="00CD0D19">
        <w:rPr>
          <w:rFonts w:eastAsia="Calibri" w:cs="Times New Roman"/>
          <w:kern w:val="0"/>
          <w:sz w:val="28"/>
          <w:szCs w:val="28"/>
          <w:lang w:eastAsia="ru-RU" w:bidi="ar-SA"/>
        </w:rPr>
        <w:t>семейных (родовых)</w:t>
      </w:r>
      <w:r w:rsidR="00662C69" w:rsidRPr="00CD0D19">
        <w:rPr>
          <w:rFonts w:eastAsia="Calibri" w:cs="Times New Roman"/>
          <w:b/>
          <w:kern w:val="0"/>
          <w:sz w:val="28"/>
          <w:szCs w:val="28"/>
          <w:lang w:eastAsia="ru-RU" w:bidi="ar-SA"/>
        </w:rPr>
        <w:t xml:space="preserve"> </w:t>
      </w:r>
      <w:r w:rsidR="00E77574" w:rsidRPr="00CD0D19">
        <w:rPr>
          <w:rFonts w:eastAsia="Calibri" w:cs="Times New Roman"/>
          <w:kern w:val="0"/>
          <w:sz w:val="28"/>
          <w:szCs w:val="28"/>
          <w:lang w:eastAsia="ru-RU" w:bidi="ar-SA"/>
        </w:rPr>
        <w:t xml:space="preserve">мест захоронений на кладбищах возможно только при наличии правоустанавливающих и </w:t>
      </w:r>
      <w:proofErr w:type="spellStart"/>
      <w:r w:rsidR="00E77574" w:rsidRPr="00CD0D19">
        <w:rPr>
          <w:rFonts w:eastAsia="Calibri" w:cs="Times New Roman"/>
          <w:kern w:val="0"/>
          <w:sz w:val="28"/>
          <w:szCs w:val="28"/>
          <w:lang w:eastAsia="ru-RU" w:bidi="ar-SA"/>
        </w:rPr>
        <w:t>правоудостоверяющих</w:t>
      </w:r>
      <w:proofErr w:type="spellEnd"/>
      <w:r w:rsidR="00E77574" w:rsidRPr="00CD0D19">
        <w:rPr>
          <w:rFonts w:eastAsia="Calibri" w:cs="Times New Roman"/>
          <w:kern w:val="0"/>
          <w:sz w:val="28"/>
          <w:szCs w:val="28"/>
          <w:lang w:eastAsia="ru-RU" w:bidi="ar-SA"/>
        </w:rPr>
        <w:t xml:space="preserve"> документов на земельные участки, на которых расположены кладбища.</w:t>
      </w:r>
    </w:p>
    <w:p w:rsidR="00E77574" w:rsidRPr="00CD0D19" w:rsidRDefault="00E77574" w:rsidP="00E77574">
      <w:pPr>
        <w:pStyle w:val="a8"/>
        <w:numPr>
          <w:ilvl w:val="0"/>
          <w:numId w:val="6"/>
        </w:numPr>
        <w:autoSpaceDE w:val="0"/>
        <w:autoSpaceDN w:val="0"/>
        <w:adjustRightInd w:val="0"/>
        <w:ind w:left="0" w:firstLine="709"/>
        <w:jc w:val="both"/>
        <w:rPr>
          <w:rFonts w:ascii="Times New Roman" w:eastAsia="Calibri" w:hAnsi="Times New Roman"/>
          <w:sz w:val="28"/>
          <w:szCs w:val="28"/>
          <w:lang w:val="ru-RU"/>
        </w:rPr>
      </w:pPr>
      <w:r w:rsidRPr="00CD0D19">
        <w:rPr>
          <w:rFonts w:ascii="Times New Roman" w:eastAsia="Calibri" w:hAnsi="Times New Roman"/>
          <w:sz w:val="28"/>
          <w:szCs w:val="28"/>
          <w:lang w:val="ru-RU"/>
        </w:rPr>
        <w:t xml:space="preserve">После 1 </w:t>
      </w:r>
      <w:r w:rsidR="00D234E2" w:rsidRPr="00CD0D19">
        <w:rPr>
          <w:rFonts w:ascii="Times New Roman" w:eastAsia="Calibri" w:hAnsi="Times New Roman"/>
          <w:sz w:val="28"/>
          <w:szCs w:val="28"/>
          <w:lang w:val="ru-RU"/>
        </w:rPr>
        <w:t>сентября</w:t>
      </w:r>
      <w:r w:rsidR="005D7B93" w:rsidRPr="00CD0D19">
        <w:rPr>
          <w:rFonts w:ascii="Times New Roman" w:eastAsia="Calibri" w:hAnsi="Times New Roman"/>
          <w:sz w:val="28"/>
          <w:szCs w:val="28"/>
          <w:lang w:val="ru-RU"/>
        </w:rPr>
        <w:t xml:space="preserve"> 2019</w:t>
      </w:r>
      <w:r w:rsidRPr="00CD0D19">
        <w:rPr>
          <w:rFonts w:ascii="Times New Roman" w:eastAsia="Calibri" w:hAnsi="Times New Roman"/>
          <w:sz w:val="28"/>
          <w:szCs w:val="28"/>
          <w:lang w:val="ru-RU"/>
        </w:rPr>
        <w:t xml:space="preserve"> года осуществление деятельности по оказанию услуги по организации похорон лицами, не включенными в реестр </w:t>
      </w:r>
      <w:r w:rsidR="0093102A" w:rsidRPr="00CD0D19">
        <w:rPr>
          <w:rFonts w:ascii="Times New Roman" w:eastAsia="Calibri" w:hAnsi="Times New Roman"/>
          <w:sz w:val="28"/>
          <w:szCs w:val="28"/>
          <w:lang w:val="ru-RU"/>
        </w:rPr>
        <w:t>похоронных</w:t>
      </w:r>
      <w:r w:rsidRPr="00CD0D19">
        <w:rPr>
          <w:rFonts w:ascii="Times New Roman" w:eastAsia="Calibri" w:hAnsi="Times New Roman"/>
          <w:sz w:val="28"/>
          <w:szCs w:val="28"/>
          <w:lang w:val="ru-RU"/>
        </w:rPr>
        <w:t xml:space="preserve"> служб, не допускается.</w:t>
      </w:r>
    </w:p>
    <w:p w:rsidR="00E959FE" w:rsidRPr="00CD0D19" w:rsidRDefault="00936554" w:rsidP="00E959FE">
      <w:pPr>
        <w:pStyle w:val="a8"/>
        <w:autoSpaceDE w:val="0"/>
        <w:autoSpaceDN w:val="0"/>
        <w:adjustRightInd w:val="0"/>
        <w:ind w:left="0" w:firstLine="709"/>
        <w:jc w:val="both"/>
        <w:rPr>
          <w:rFonts w:ascii="Times New Roman" w:eastAsia="Calibri" w:hAnsi="Times New Roman"/>
          <w:sz w:val="28"/>
          <w:szCs w:val="28"/>
          <w:lang w:val="ru-RU"/>
        </w:rPr>
      </w:pPr>
      <w:r w:rsidRPr="00CD0D19">
        <w:rPr>
          <w:rFonts w:ascii="Times New Roman" w:eastAsia="Calibri" w:hAnsi="Times New Roman"/>
          <w:sz w:val="28"/>
          <w:szCs w:val="28"/>
          <w:lang w:val="ru-RU"/>
        </w:rPr>
        <w:t>4. С</w:t>
      </w:r>
      <w:r w:rsidR="00E959FE" w:rsidRPr="00CD0D19">
        <w:rPr>
          <w:rFonts w:ascii="Times New Roman" w:eastAsia="Calibri" w:hAnsi="Times New Roman"/>
          <w:sz w:val="28"/>
          <w:szCs w:val="28"/>
          <w:lang w:val="ru-RU"/>
        </w:rPr>
        <w:t xml:space="preserve">оздание </w:t>
      </w:r>
      <w:r w:rsidR="00027134" w:rsidRPr="00CD0D19">
        <w:rPr>
          <w:rFonts w:ascii="Times New Roman" w:eastAsia="Calibri" w:hAnsi="Times New Roman"/>
          <w:sz w:val="28"/>
          <w:szCs w:val="28"/>
          <w:lang w:val="ru-RU"/>
        </w:rPr>
        <w:t>новых</w:t>
      </w:r>
      <w:r w:rsidR="00E959FE" w:rsidRPr="00CD0D19">
        <w:rPr>
          <w:rFonts w:ascii="Times New Roman" w:eastAsia="Calibri" w:hAnsi="Times New Roman"/>
          <w:sz w:val="28"/>
          <w:szCs w:val="28"/>
          <w:lang w:val="ru-RU"/>
        </w:rPr>
        <w:t xml:space="preserve"> пунктов приема заказов похоронных служб (их филиалов и представительств) в медицинских организациях и на их территориях не разрешается с момента вступления в силу настоящего Федерального закона. </w:t>
      </w:r>
    </w:p>
    <w:p w:rsidR="00E77574" w:rsidRPr="00CD0D19" w:rsidRDefault="00E77574" w:rsidP="00E77574">
      <w:pPr>
        <w:pStyle w:val="a8"/>
        <w:numPr>
          <w:ilvl w:val="0"/>
          <w:numId w:val="6"/>
        </w:numPr>
        <w:ind w:left="0" w:firstLine="709"/>
        <w:jc w:val="both"/>
        <w:rPr>
          <w:rFonts w:ascii="Times New Roman" w:hAnsi="Times New Roman"/>
          <w:sz w:val="28"/>
          <w:szCs w:val="28"/>
          <w:lang w:val="ru-RU"/>
        </w:rPr>
      </w:pPr>
      <w:r w:rsidRPr="00CD0D19">
        <w:rPr>
          <w:rFonts w:ascii="Times New Roman" w:hAnsi="Times New Roman"/>
          <w:sz w:val="28"/>
          <w:szCs w:val="28"/>
          <w:lang w:val="ru-RU"/>
        </w:rPr>
        <w:t>Возникшее до вступления в силу настоящего Федерального закона право постоянного (бессрочного) пользования религиозных организаций на земельные участки, занятые государственными или муниципальными кладбищами, сохраняется при условии осуществления религиозными организациями богослужений и иных религиозных обрядов на данных земельных участках.</w:t>
      </w:r>
    </w:p>
    <w:p w:rsidR="00E77574" w:rsidRPr="00CD0D19" w:rsidRDefault="00E77574" w:rsidP="00E77574">
      <w:pPr>
        <w:pStyle w:val="a8"/>
        <w:numPr>
          <w:ilvl w:val="0"/>
          <w:numId w:val="6"/>
        </w:numPr>
        <w:ind w:left="0" w:firstLine="709"/>
        <w:jc w:val="both"/>
        <w:rPr>
          <w:rFonts w:ascii="Times New Roman" w:hAnsi="Times New Roman"/>
          <w:sz w:val="28"/>
          <w:szCs w:val="28"/>
          <w:lang w:val="ru-RU"/>
        </w:rPr>
      </w:pPr>
      <w:r w:rsidRPr="00CD0D19">
        <w:rPr>
          <w:rFonts w:ascii="Times New Roman" w:hAnsi="Times New Roman"/>
          <w:sz w:val="28"/>
          <w:szCs w:val="28"/>
          <w:lang w:val="ru-RU"/>
        </w:rPr>
        <w:t xml:space="preserve">Требования, установленные настоящим Федеральным законом </w:t>
      </w:r>
      <w:r w:rsidRPr="00CD0D19">
        <w:rPr>
          <w:rFonts w:ascii="Times New Roman" w:hAnsi="Times New Roman"/>
          <w:sz w:val="28"/>
          <w:szCs w:val="28"/>
          <w:lang w:val="ru-RU"/>
        </w:rPr>
        <w:br/>
        <w:t>в отношении объектов похоронного назначения, применяются к вновь создаваемым объектам похоронного назначения.</w:t>
      </w:r>
    </w:p>
    <w:p w:rsidR="00E77574" w:rsidRPr="00CD0D19" w:rsidRDefault="00E77574" w:rsidP="00E77574">
      <w:pPr>
        <w:pStyle w:val="a8"/>
        <w:numPr>
          <w:ilvl w:val="0"/>
          <w:numId w:val="6"/>
        </w:numPr>
        <w:ind w:left="0" w:firstLine="709"/>
        <w:jc w:val="both"/>
        <w:rPr>
          <w:rFonts w:ascii="Times New Roman" w:hAnsi="Times New Roman"/>
          <w:sz w:val="28"/>
          <w:szCs w:val="28"/>
          <w:lang w:val="ru-RU"/>
        </w:rPr>
      </w:pPr>
      <w:r w:rsidRPr="00CD0D19">
        <w:rPr>
          <w:rFonts w:ascii="Times New Roman" w:hAnsi="Times New Roman"/>
          <w:sz w:val="28"/>
          <w:szCs w:val="28"/>
          <w:lang w:val="ru-RU"/>
        </w:rPr>
        <w:t xml:space="preserve">К </w:t>
      </w:r>
      <w:r w:rsidR="00662C69" w:rsidRPr="00CD0D19">
        <w:rPr>
          <w:rFonts w:ascii="Times New Roman" w:eastAsia="SimSun" w:hAnsi="Times New Roman" w:cs="Mangal"/>
          <w:kern w:val="1"/>
          <w:sz w:val="28"/>
          <w:szCs w:val="28"/>
          <w:lang w:val="ru-RU" w:eastAsia="hi-IN" w:bidi="hi-IN"/>
        </w:rPr>
        <w:t xml:space="preserve">семейным (родовым) </w:t>
      </w:r>
      <w:r w:rsidRPr="00CD0D19">
        <w:rPr>
          <w:rFonts w:ascii="Times New Roman" w:hAnsi="Times New Roman"/>
          <w:sz w:val="28"/>
          <w:szCs w:val="28"/>
          <w:lang w:val="ru-RU"/>
        </w:rPr>
        <w:t>местам захоронений, предоставленным до дня вступления в силу настоящего Федерального закона, применяются положения законодательства, действующего на дату их предоставления.</w:t>
      </w:r>
    </w:p>
    <w:p w:rsidR="00E77574" w:rsidRPr="00CD0D19" w:rsidRDefault="00E77574" w:rsidP="00E77574">
      <w:pPr>
        <w:widowControl/>
        <w:suppressAutoHyphens w:val="0"/>
        <w:autoSpaceDE w:val="0"/>
        <w:autoSpaceDN w:val="0"/>
        <w:adjustRightInd w:val="0"/>
        <w:ind w:firstLine="540"/>
        <w:jc w:val="both"/>
        <w:rPr>
          <w:rFonts w:eastAsia="Calibri" w:cs="Times New Roman"/>
          <w:kern w:val="0"/>
          <w:sz w:val="28"/>
          <w:szCs w:val="28"/>
          <w:lang w:eastAsia="ru-RU" w:bidi="ar-SA"/>
        </w:rPr>
      </w:pPr>
    </w:p>
    <w:p w:rsidR="0054220B" w:rsidRPr="00CD0D19" w:rsidRDefault="0054220B" w:rsidP="00E77574">
      <w:pPr>
        <w:ind w:left="2268" w:hanging="1559"/>
        <w:rPr>
          <w:rFonts w:cs="Times New Roman"/>
          <w:sz w:val="28"/>
          <w:szCs w:val="28"/>
        </w:rPr>
      </w:pPr>
    </w:p>
    <w:p w:rsidR="00E77574" w:rsidRPr="00CD0D19" w:rsidRDefault="00E77574" w:rsidP="00E77574">
      <w:pPr>
        <w:ind w:left="2268" w:hanging="1559"/>
        <w:rPr>
          <w:rFonts w:eastAsia="Calibri" w:cs="Times New Roman"/>
          <w:b/>
          <w:bCs/>
          <w:kern w:val="0"/>
          <w:sz w:val="28"/>
          <w:szCs w:val="28"/>
          <w:lang w:eastAsia="ru-RU" w:bidi="ar-SA"/>
        </w:rPr>
      </w:pPr>
      <w:r w:rsidRPr="00CD0D19">
        <w:rPr>
          <w:rFonts w:cs="Times New Roman"/>
          <w:sz w:val="28"/>
          <w:szCs w:val="28"/>
        </w:rPr>
        <w:t>Статья </w:t>
      </w:r>
      <w:r w:rsidR="008301C9" w:rsidRPr="00CD0D19">
        <w:rPr>
          <w:rFonts w:cs="Times New Roman"/>
          <w:sz w:val="28"/>
          <w:szCs w:val="28"/>
        </w:rPr>
        <w:t>46</w:t>
      </w:r>
      <w:r w:rsidRPr="00CD0D19">
        <w:rPr>
          <w:rFonts w:cs="Times New Roman"/>
          <w:sz w:val="28"/>
          <w:szCs w:val="28"/>
        </w:rPr>
        <w:t>.</w:t>
      </w:r>
      <w:r w:rsidRPr="00CD0D19">
        <w:rPr>
          <w:rFonts w:cs="Times New Roman"/>
          <w:b/>
          <w:bCs/>
          <w:sz w:val="28"/>
          <w:szCs w:val="28"/>
        </w:rPr>
        <w:tab/>
        <w:t>Порядок</w:t>
      </w:r>
      <w:r w:rsidRPr="00CD0D19">
        <w:rPr>
          <w:rFonts w:eastAsia="Calibri" w:cs="Times New Roman"/>
          <w:b/>
          <w:kern w:val="0"/>
          <w:sz w:val="28"/>
          <w:szCs w:val="28"/>
          <w:lang w:eastAsia="ru-RU" w:bidi="ar-SA"/>
        </w:rPr>
        <w:t xml:space="preserve"> вступления в силу настоящего Федерального закона</w:t>
      </w:r>
    </w:p>
    <w:p w:rsidR="00E77574" w:rsidRPr="00CD0D19" w:rsidRDefault="00E77574" w:rsidP="00F52FBB">
      <w:pPr>
        <w:widowControl/>
        <w:tabs>
          <w:tab w:val="left" w:pos="993"/>
        </w:tabs>
        <w:ind w:firstLine="709"/>
        <w:jc w:val="both"/>
        <w:rPr>
          <w:rFonts w:cs="Times New Roman"/>
          <w:sz w:val="28"/>
          <w:szCs w:val="28"/>
        </w:rPr>
      </w:pPr>
    </w:p>
    <w:p w:rsidR="00F52FBB" w:rsidRPr="00CD0D19" w:rsidRDefault="00F52FBB" w:rsidP="0054220B">
      <w:pPr>
        <w:pStyle w:val="a8"/>
        <w:numPr>
          <w:ilvl w:val="0"/>
          <w:numId w:val="45"/>
        </w:numPr>
        <w:tabs>
          <w:tab w:val="left" w:pos="993"/>
        </w:tabs>
        <w:ind w:left="0" w:firstLine="709"/>
        <w:jc w:val="both"/>
        <w:rPr>
          <w:rFonts w:ascii="Times New Roman" w:hAnsi="Times New Roman"/>
          <w:sz w:val="28"/>
          <w:szCs w:val="28"/>
          <w:lang w:val="ru-RU"/>
        </w:rPr>
      </w:pPr>
      <w:r w:rsidRPr="00CD0D19">
        <w:rPr>
          <w:rFonts w:ascii="Times New Roman" w:hAnsi="Times New Roman"/>
          <w:sz w:val="28"/>
          <w:szCs w:val="28"/>
          <w:lang w:val="ru-RU"/>
        </w:rPr>
        <w:t>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E77574" w:rsidRPr="00CD0D19" w:rsidRDefault="00F52FBB" w:rsidP="00E77574">
      <w:pPr>
        <w:widowControl/>
        <w:jc w:val="both"/>
        <w:rPr>
          <w:sz w:val="28"/>
          <w:szCs w:val="28"/>
        </w:rPr>
      </w:pPr>
      <w:r w:rsidRPr="00CD0D19">
        <w:rPr>
          <w:rFonts w:cs="Times New Roman"/>
          <w:sz w:val="28"/>
          <w:szCs w:val="28"/>
        </w:rPr>
        <w:t xml:space="preserve">2. </w:t>
      </w:r>
      <w:r w:rsidR="00C30E50" w:rsidRPr="00CD0D19">
        <w:rPr>
          <w:sz w:val="28"/>
          <w:szCs w:val="28"/>
        </w:rPr>
        <w:t>Абзац третий части 6 и часть 15 статьи 18 настоящего федерального закона вступают в силу с 1 января 2021 года.</w:t>
      </w:r>
    </w:p>
    <w:p w:rsidR="0054220B" w:rsidRPr="00CD0D19" w:rsidRDefault="0054220B" w:rsidP="00E77574">
      <w:pPr>
        <w:widowControl/>
        <w:jc w:val="both"/>
        <w:rPr>
          <w:rFonts w:cs="Times New Roman"/>
          <w:sz w:val="28"/>
          <w:szCs w:val="28"/>
        </w:rPr>
      </w:pPr>
    </w:p>
    <w:tbl>
      <w:tblPr>
        <w:tblW w:w="0" w:type="auto"/>
        <w:tblLook w:val="04A0"/>
      </w:tblPr>
      <w:tblGrid>
        <w:gridCol w:w="3114"/>
        <w:gridCol w:w="6374"/>
      </w:tblGrid>
      <w:tr w:rsidR="00E77574" w:rsidRPr="000A7BB5" w:rsidTr="00E77574">
        <w:tc>
          <w:tcPr>
            <w:tcW w:w="3114" w:type="dxa"/>
          </w:tcPr>
          <w:p w:rsidR="0054220B" w:rsidRPr="00CD0D19" w:rsidRDefault="0054220B" w:rsidP="00E77574">
            <w:pPr>
              <w:widowControl/>
              <w:jc w:val="center"/>
              <w:rPr>
                <w:rFonts w:cs="Times New Roman"/>
                <w:sz w:val="28"/>
                <w:szCs w:val="28"/>
              </w:rPr>
            </w:pPr>
          </w:p>
          <w:p w:rsidR="0054220B" w:rsidRPr="00CD0D19" w:rsidRDefault="0054220B" w:rsidP="00E77574">
            <w:pPr>
              <w:widowControl/>
              <w:jc w:val="center"/>
              <w:rPr>
                <w:rFonts w:cs="Times New Roman"/>
                <w:sz w:val="28"/>
                <w:szCs w:val="28"/>
              </w:rPr>
            </w:pPr>
          </w:p>
          <w:p w:rsidR="00E77574" w:rsidRPr="00CD0D19" w:rsidRDefault="00E77574" w:rsidP="00E77574">
            <w:pPr>
              <w:widowControl/>
              <w:jc w:val="center"/>
              <w:rPr>
                <w:rFonts w:cs="Times New Roman"/>
                <w:sz w:val="28"/>
                <w:szCs w:val="28"/>
              </w:rPr>
            </w:pPr>
            <w:r w:rsidRPr="00CD0D19">
              <w:rPr>
                <w:rFonts w:cs="Times New Roman"/>
                <w:sz w:val="28"/>
                <w:szCs w:val="28"/>
              </w:rPr>
              <w:t>Президент</w:t>
            </w:r>
          </w:p>
          <w:p w:rsidR="00E77574" w:rsidRPr="00CD0D19" w:rsidRDefault="00E77574" w:rsidP="00E77574">
            <w:pPr>
              <w:widowControl/>
              <w:jc w:val="center"/>
              <w:rPr>
                <w:rFonts w:cs="Times New Roman"/>
                <w:sz w:val="28"/>
                <w:szCs w:val="28"/>
              </w:rPr>
            </w:pPr>
            <w:r w:rsidRPr="00CD0D19">
              <w:rPr>
                <w:rFonts w:cs="Times New Roman"/>
                <w:sz w:val="28"/>
                <w:szCs w:val="28"/>
              </w:rPr>
              <w:t>Российской Федерации</w:t>
            </w:r>
          </w:p>
        </w:tc>
        <w:tc>
          <w:tcPr>
            <w:tcW w:w="6374" w:type="dxa"/>
          </w:tcPr>
          <w:p w:rsidR="00E77574" w:rsidRPr="00CD0D19" w:rsidRDefault="00E77574" w:rsidP="00E77574">
            <w:pPr>
              <w:widowControl/>
              <w:jc w:val="right"/>
              <w:rPr>
                <w:rFonts w:cs="Times New Roman"/>
                <w:sz w:val="28"/>
                <w:szCs w:val="28"/>
              </w:rPr>
            </w:pPr>
          </w:p>
          <w:p w:rsidR="0054220B" w:rsidRPr="00CD0D19" w:rsidRDefault="0054220B" w:rsidP="00E77574">
            <w:pPr>
              <w:widowControl/>
              <w:jc w:val="right"/>
              <w:rPr>
                <w:rFonts w:cs="Times New Roman"/>
                <w:sz w:val="28"/>
                <w:szCs w:val="28"/>
              </w:rPr>
            </w:pPr>
          </w:p>
          <w:p w:rsidR="0054220B" w:rsidRPr="00CD0D19" w:rsidRDefault="0054220B" w:rsidP="00E77574">
            <w:pPr>
              <w:widowControl/>
              <w:jc w:val="right"/>
              <w:rPr>
                <w:rFonts w:cs="Times New Roman"/>
                <w:sz w:val="28"/>
                <w:szCs w:val="28"/>
              </w:rPr>
            </w:pPr>
          </w:p>
          <w:p w:rsidR="00E77574" w:rsidRPr="000A7BB5" w:rsidRDefault="00E77574" w:rsidP="00E77574">
            <w:pPr>
              <w:widowControl/>
              <w:jc w:val="right"/>
              <w:rPr>
                <w:rFonts w:cs="Times New Roman"/>
                <w:sz w:val="28"/>
                <w:szCs w:val="28"/>
              </w:rPr>
            </w:pPr>
            <w:r w:rsidRPr="00CD0D19">
              <w:rPr>
                <w:rFonts w:cs="Times New Roman"/>
                <w:sz w:val="28"/>
                <w:szCs w:val="28"/>
              </w:rPr>
              <w:t>В. Путин</w:t>
            </w:r>
          </w:p>
        </w:tc>
      </w:tr>
    </w:tbl>
    <w:p w:rsidR="0056044C" w:rsidRPr="000A7BB5" w:rsidRDefault="0056044C"/>
    <w:sectPr w:rsidR="0056044C" w:rsidRPr="000A7BB5" w:rsidSect="000A7BB5">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793" w:rsidRDefault="001A2793" w:rsidP="000A7BB5">
      <w:r>
        <w:separator/>
      </w:r>
    </w:p>
  </w:endnote>
  <w:endnote w:type="continuationSeparator" w:id="0">
    <w:p w:rsidR="001A2793" w:rsidRDefault="001A2793" w:rsidP="000A7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ucida Sans">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793" w:rsidRDefault="001A2793" w:rsidP="000A7BB5">
      <w:r>
        <w:separator/>
      </w:r>
    </w:p>
  </w:footnote>
  <w:footnote w:type="continuationSeparator" w:id="0">
    <w:p w:rsidR="001A2793" w:rsidRDefault="001A2793" w:rsidP="000A7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1143446"/>
      <w:docPartObj>
        <w:docPartGallery w:val="Page Numbers (Top of Page)"/>
        <w:docPartUnique/>
      </w:docPartObj>
    </w:sdtPr>
    <w:sdtContent>
      <w:p w:rsidR="00677D66" w:rsidRDefault="008259D9">
        <w:pPr>
          <w:pStyle w:val="a5"/>
          <w:jc w:val="center"/>
        </w:pPr>
        <w:r>
          <w:fldChar w:fldCharType="begin"/>
        </w:r>
        <w:r w:rsidR="00677D66">
          <w:instrText>PAGE   \* MERGEFORMAT</w:instrText>
        </w:r>
        <w:r>
          <w:fldChar w:fldCharType="separate"/>
        </w:r>
        <w:r w:rsidR="00B04A0C">
          <w:rPr>
            <w:noProof/>
          </w:rPr>
          <w:t>2</w:t>
        </w:r>
        <w:r>
          <w:fldChar w:fldCharType="end"/>
        </w:r>
      </w:p>
    </w:sdtContent>
  </w:sdt>
  <w:p w:rsidR="00677D66" w:rsidRDefault="00677D6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34A1"/>
    <w:multiLevelType w:val="hybridMultilevel"/>
    <w:tmpl w:val="80328A1A"/>
    <w:lvl w:ilvl="0" w:tplc="F5B495E6">
      <w:start w:val="9"/>
      <w:numFmt w:val="decimal"/>
      <w:lvlText w:val="%1."/>
      <w:lvlJc w:val="left"/>
      <w:pPr>
        <w:ind w:left="2449" w:hanging="6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B6F7A"/>
    <w:multiLevelType w:val="hybridMultilevel"/>
    <w:tmpl w:val="B7B63698"/>
    <w:lvl w:ilvl="0" w:tplc="E3E2F158">
      <w:start w:val="1"/>
      <w:numFmt w:val="decimal"/>
      <w:lvlText w:val="%1."/>
      <w:lvlJc w:val="left"/>
      <w:pPr>
        <w:ind w:left="2203" w:hanging="360"/>
      </w:pPr>
      <w:rPr>
        <w:rFonts w:hint="default"/>
        <w:b w:val="0"/>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pStyle w:val="4"/>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2">
    <w:nsid w:val="08DD2B5F"/>
    <w:multiLevelType w:val="hybridMultilevel"/>
    <w:tmpl w:val="B3E61406"/>
    <w:lvl w:ilvl="0" w:tplc="77A6940A">
      <w:start w:val="1"/>
      <w:numFmt w:val="decimal"/>
      <w:suff w:val="space"/>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DE2971"/>
    <w:multiLevelType w:val="hybridMultilevel"/>
    <w:tmpl w:val="B7F83B1E"/>
    <w:lvl w:ilvl="0" w:tplc="5E72AE0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EB6ED0"/>
    <w:multiLevelType w:val="hybridMultilevel"/>
    <w:tmpl w:val="669ABD5A"/>
    <w:lvl w:ilvl="0" w:tplc="FBF0E3D8">
      <w:start w:val="1"/>
      <w:numFmt w:val="decimal"/>
      <w:suff w:val="space"/>
      <w:lvlText w:val="%1."/>
      <w:lvlJc w:val="left"/>
      <w:pPr>
        <w:ind w:left="12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EC1284C"/>
    <w:multiLevelType w:val="hybridMultilevel"/>
    <w:tmpl w:val="E4FC5372"/>
    <w:lvl w:ilvl="0" w:tplc="E95871D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BFA09BC"/>
    <w:multiLevelType w:val="hybridMultilevel"/>
    <w:tmpl w:val="4D44AF8A"/>
    <w:lvl w:ilvl="0" w:tplc="33D25476">
      <w:start w:val="1"/>
      <w:numFmt w:val="decimal"/>
      <w:lvlText w:val="%1."/>
      <w:lvlJc w:val="left"/>
      <w:pPr>
        <w:ind w:left="1070" w:hanging="360"/>
      </w:pPr>
      <w:rPr>
        <w:rFonts w:hint="default"/>
        <w:color w:val="auto"/>
      </w:rPr>
    </w:lvl>
    <w:lvl w:ilvl="1" w:tplc="97E82EA8">
      <w:start w:val="1"/>
      <w:numFmt w:val="decimal"/>
      <w:lvlText w:val="%2)"/>
      <w:lvlJc w:val="left"/>
      <w:pPr>
        <w:ind w:left="1790" w:hanging="360"/>
      </w:pPr>
      <w:rPr>
        <w:rFonts w:hint="default"/>
      </w:rPr>
    </w:lvl>
    <w:lvl w:ilvl="2" w:tplc="97E82EA8">
      <w:start w:val="1"/>
      <w:numFmt w:val="decimal"/>
      <w:lvlText w:val="%3)"/>
      <w:lvlJc w:val="left"/>
      <w:pPr>
        <w:ind w:left="2510" w:hanging="180"/>
      </w:pPr>
      <w:rPr>
        <w:rFonts w:hint="default"/>
      </w:r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E136D23"/>
    <w:multiLevelType w:val="hybridMultilevel"/>
    <w:tmpl w:val="742C3008"/>
    <w:lvl w:ilvl="0" w:tplc="255C8F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E915333"/>
    <w:multiLevelType w:val="hybridMultilevel"/>
    <w:tmpl w:val="C57C9EAC"/>
    <w:lvl w:ilvl="0" w:tplc="3CCE1D70">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EEC066F"/>
    <w:multiLevelType w:val="hybridMultilevel"/>
    <w:tmpl w:val="9A8ECC9E"/>
    <w:lvl w:ilvl="0" w:tplc="97E82EA8">
      <w:start w:val="1"/>
      <w:numFmt w:val="decimal"/>
      <w:suff w:val="space"/>
      <w:lvlText w:val="%1)"/>
      <w:lvlJc w:val="left"/>
      <w:pPr>
        <w:ind w:left="1260" w:hanging="360"/>
      </w:pPr>
      <w:rPr>
        <w:rFonts w:hint="default"/>
      </w:rPr>
    </w:lvl>
    <w:lvl w:ilvl="1" w:tplc="856E6046">
      <w:start w:val="1"/>
      <w:numFmt w:val="decimal"/>
      <w:lvlText w:val="%2."/>
      <w:lvlJc w:val="left"/>
      <w:pPr>
        <w:ind w:left="2449" w:hanging="660"/>
      </w:pPr>
      <w:rPr>
        <w:rFonts w:hint="default"/>
        <w:color w:val="auto"/>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0977471"/>
    <w:multiLevelType w:val="hybridMultilevel"/>
    <w:tmpl w:val="4178F7BC"/>
    <w:lvl w:ilvl="0" w:tplc="7D4A25A2">
      <w:start w:val="1"/>
      <w:numFmt w:val="decimal"/>
      <w:suff w:val="space"/>
      <w:lvlText w:val="%1)"/>
      <w:lvlJc w:val="left"/>
      <w:pPr>
        <w:ind w:left="1429"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23A36759"/>
    <w:multiLevelType w:val="hybridMultilevel"/>
    <w:tmpl w:val="DF1CCA26"/>
    <w:lvl w:ilvl="0" w:tplc="F9A4D5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2883A98"/>
    <w:multiLevelType w:val="hybridMultilevel"/>
    <w:tmpl w:val="EFB6D534"/>
    <w:lvl w:ilvl="0" w:tplc="44D61D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31B4739"/>
    <w:multiLevelType w:val="hybridMultilevel"/>
    <w:tmpl w:val="22F45D24"/>
    <w:lvl w:ilvl="0" w:tplc="B64AC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470673F"/>
    <w:multiLevelType w:val="hybridMultilevel"/>
    <w:tmpl w:val="42D8AE3C"/>
    <w:lvl w:ilvl="0" w:tplc="961425B6">
      <w:start w:val="1"/>
      <w:numFmt w:val="decimal"/>
      <w:lvlText w:val="%1."/>
      <w:lvlJc w:val="left"/>
      <w:pPr>
        <w:ind w:left="1429" w:hanging="360"/>
      </w:pPr>
      <w:rPr>
        <w:rFonts w:hint="default"/>
      </w:rPr>
    </w:lvl>
    <w:lvl w:ilvl="1" w:tplc="26A02BC4">
      <w:start w:val="1"/>
      <w:numFmt w:val="decimal"/>
      <w:suff w:val="space"/>
      <w:lvlText w:val="%2."/>
      <w:lvlJc w:val="left"/>
      <w:pPr>
        <w:ind w:left="1260" w:hanging="360"/>
      </w:pPr>
      <w:rPr>
        <w:rFonts w:hint="default"/>
      </w:rPr>
    </w:lvl>
    <w:lvl w:ilvl="2" w:tplc="D652A4AC">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4EA3485"/>
    <w:multiLevelType w:val="hybridMultilevel"/>
    <w:tmpl w:val="4964E0B6"/>
    <w:lvl w:ilvl="0" w:tplc="822C5FC4">
      <w:start w:val="1"/>
      <w:numFmt w:val="decimal"/>
      <w:suff w:val="space"/>
      <w:lvlText w:val="%1)"/>
      <w:lvlJc w:val="left"/>
      <w:pPr>
        <w:ind w:left="1260" w:hanging="360"/>
      </w:pPr>
      <w:rPr>
        <w:rFonts w:hint="default"/>
      </w:rPr>
    </w:lvl>
    <w:lvl w:ilvl="1" w:tplc="04190019" w:tentative="1">
      <w:start w:val="1"/>
      <w:numFmt w:val="lowerLetter"/>
      <w:lvlText w:val="%2."/>
      <w:lvlJc w:val="left"/>
      <w:pPr>
        <w:ind w:left="3769" w:hanging="360"/>
      </w:pPr>
    </w:lvl>
    <w:lvl w:ilvl="2" w:tplc="0419001B" w:tentative="1">
      <w:start w:val="1"/>
      <w:numFmt w:val="lowerRoman"/>
      <w:lvlText w:val="%3."/>
      <w:lvlJc w:val="right"/>
      <w:pPr>
        <w:ind w:left="4489" w:hanging="180"/>
      </w:p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16">
    <w:nsid w:val="3554117A"/>
    <w:multiLevelType w:val="hybridMultilevel"/>
    <w:tmpl w:val="3AD8E09E"/>
    <w:lvl w:ilvl="0" w:tplc="AFD27DC0">
      <w:start w:val="1"/>
      <w:numFmt w:val="decimal"/>
      <w:suff w:val="space"/>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6034B94"/>
    <w:multiLevelType w:val="hybridMultilevel"/>
    <w:tmpl w:val="A15E430A"/>
    <w:lvl w:ilvl="0" w:tplc="4CF0ED7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3F785C"/>
    <w:multiLevelType w:val="hybridMultilevel"/>
    <w:tmpl w:val="7BB2C4F2"/>
    <w:lvl w:ilvl="0" w:tplc="3F60A6BE">
      <w:start w:val="1"/>
      <w:numFmt w:val="russianLower"/>
      <w:suff w:val="space"/>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A961B6"/>
    <w:multiLevelType w:val="hybridMultilevel"/>
    <w:tmpl w:val="C15C819E"/>
    <w:lvl w:ilvl="0" w:tplc="5F76C1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DE255E5"/>
    <w:multiLevelType w:val="hybridMultilevel"/>
    <w:tmpl w:val="872AFEF0"/>
    <w:lvl w:ilvl="0" w:tplc="CB60C9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2173980"/>
    <w:multiLevelType w:val="hybridMultilevel"/>
    <w:tmpl w:val="21CE2286"/>
    <w:lvl w:ilvl="0" w:tplc="A990A3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4B4710D"/>
    <w:multiLevelType w:val="hybridMultilevel"/>
    <w:tmpl w:val="BCA81A38"/>
    <w:lvl w:ilvl="0" w:tplc="2A1E4202">
      <w:start w:val="1"/>
      <w:numFmt w:val="decimal"/>
      <w:suff w:val="space"/>
      <w:lvlText w:val="%1)"/>
      <w:lvlJc w:val="left"/>
      <w:pPr>
        <w:ind w:left="12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65D0FC1"/>
    <w:multiLevelType w:val="hybridMultilevel"/>
    <w:tmpl w:val="62AE0164"/>
    <w:lvl w:ilvl="0" w:tplc="42CCE0D2">
      <w:start w:val="1"/>
      <w:numFmt w:val="decimal"/>
      <w:suff w:val="space"/>
      <w:lvlText w:val="%1)"/>
      <w:lvlJc w:val="left"/>
      <w:pPr>
        <w:ind w:left="12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FD43A8F"/>
    <w:multiLevelType w:val="hybridMultilevel"/>
    <w:tmpl w:val="5240DE06"/>
    <w:lvl w:ilvl="0" w:tplc="0419000F">
      <w:start w:val="1"/>
      <w:numFmt w:val="decimal"/>
      <w:lvlText w:val="%1."/>
      <w:lvlJc w:val="left"/>
      <w:pPr>
        <w:ind w:left="720" w:hanging="360"/>
      </w:pPr>
    </w:lvl>
    <w:lvl w:ilvl="1" w:tplc="86169C66">
      <w:start w:val="1"/>
      <w:numFmt w:val="decimal"/>
      <w:lvlText w:val="%2)"/>
      <w:lvlJc w:val="left"/>
      <w:pPr>
        <w:ind w:left="1545" w:hanging="465"/>
      </w:pPr>
      <w:rPr>
        <w:rFonts w:hint="default"/>
      </w:rPr>
    </w:lvl>
    <w:lvl w:ilvl="2" w:tplc="0FE2D4F2">
      <w:start w:val="1"/>
      <w:numFmt w:val="decimal"/>
      <w:lvlText w:val="%3)"/>
      <w:lvlJc w:val="right"/>
      <w:pPr>
        <w:ind w:left="2160" w:hanging="180"/>
      </w:pPr>
      <w:rPr>
        <w:rFonts w:ascii="Times New Roman" w:eastAsia="SimSun" w:hAnsi="Times New Roman" w:cs="Mangal"/>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A927FE"/>
    <w:multiLevelType w:val="hybridMultilevel"/>
    <w:tmpl w:val="FAD0C01A"/>
    <w:lvl w:ilvl="0" w:tplc="29B6BA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5C12485"/>
    <w:multiLevelType w:val="hybridMultilevel"/>
    <w:tmpl w:val="9E56D124"/>
    <w:lvl w:ilvl="0" w:tplc="3EA6DA3A">
      <w:start w:val="1"/>
      <w:numFmt w:val="decimal"/>
      <w:suff w:val="space"/>
      <w:lvlText w:val="%1)"/>
      <w:lvlJc w:val="left"/>
      <w:pPr>
        <w:ind w:left="12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9596735"/>
    <w:multiLevelType w:val="hybridMultilevel"/>
    <w:tmpl w:val="B5C6207E"/>
    <w:lvl w:ilvl="0" w:tplc="C464B8B4">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9611F3B"/>
    <w:multiLevelType w:val="hybridMultilevel"/>
    <w:tmpl w:val="E71EF0FE"/>
    <w:lvl w:ilvl="0" w:tplc="8EC828BC">
      <w:start w:val="7"/>
      <w:numFmt w:val="decimal"/>
      <w:lvlText w:val="%1."/>
      <w:lvlJc w:val="left"/>
      <w:pPr>
        <w:ind w:left="928" w:hanging="360"/>
      </w:pPr>
      <w:rPr>
        <w:rFonts w:hint="default"/>
      </w:rPr>
    </w:lvl>
    <w:lvl w:ilvl="1" w:tplc="D20EF1F6">
      <w:start w:val="1"/>
      <w:numFmt w:val="decimal"/>
      <w:lvlText w:val="%2)"/>
      <w:lvlJc w:val="left"/>
      <w:pPr>
        <w:ind w:left="1648" w:hanging="360"/>
      </w:pPr>
      <w:rPr>
        <w:rFonts w:ascii="Times New Roman" w:eastAsia="Calibri" w:hAnsi="Times New Roman" w:cs="Mangal"/>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A2F114A"/>
    <w:multiLevelType w:val="hybridMultilevel"/>
    <w:tmpl w:val="A97EF20A"/>
    <w:lvl w:ilvl="0" w:tplc="5262F17C">
      <w:start w:val="1"/>
      <w:numFmt w:val="decimal"/>
      <w:suff w:val="space"/>
      <w:lvlText w:val="%1)"/>
      <w:lvlJc w:val="left"/>
      <w:pPr>
        <w:ind w:left="12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A6F14FB"/>
    <w:multiLevelType w:val="multilevel"/>
    <w:tmpl w:val="EC30AA82"/>
    <w:lvl w:ilvl="0">
      <w:start w:val="1"/>
      <w:numFmt w:val="decimal"/>
      <w:suff w:val="space"/>
      <w:lvlText w:val="%1."/>
      <w:lvlJc w:val="left"/>
      <w:pPr>
        <w:ind w:left="1335" w:hanging="435"/>
      </w:pPr>
      <w:rPr>
        <w:rFonts w:hint="default"/>
      </w:rPr>
    </w:lvl>
    <w:lvl w:ilvl="1">
      <w:start w:val="4"/>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31">
    <w:nsid w:val="5C1D151C"/>
    <w:multiLevelType w:val="hybridMultilevel"/>
    <w:tmpl w:val="2FAEA1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4B060A"/>
    <w:multiLevelType w:val="hybridMultilevel"/>
    <w:tmpl w:val="2B665356"/>
    <w:lvl w:ilvl="0" w:tplc="E5C42224">
      <w:start w:val="1"/>
      <w:numFmt w:val="decimal"/>
      <w:suff w:val="space"/>
      <w:lvlText w:val="%1)"/>
      <w:lvlJc w:val="left"/>
      <w:pPr>
        <w:ind w:left="126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3">
    <w:nsid w:val="6131690C"/>
    <w:multiLevelType w:val="hybridMultilevel"/>
    <w:tmpl w:val="CF44E890"/>
    <w:lvl w:ilvl="0" w:tplc="0419000F">
      <w:start w:val="1"/>
      <w:numFmt w:val="decimal"/>
      <w:lvlText w:val="%1."/>
      <w:lvlJc w:val="left"/>
      <w:pPr>
        <w:ind w:left="1429" w:hanging="360"/>
      </w:pPr>
    </w:lvl>
    <w:lvl w:ilvl="1" w:tplc="76BC716C">
      <w:start w:val="1"/>
      <w:numFmt w:val="decimal"/>
      <w:suff w:val="space"/>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1873529"/>
    <w:multiLevelType w:val="hybridMultilevel"/>
    <w:tmpl w:val="5C28FE5E"/>
    <w:lvl w:ilvl="0" w:tplc="00122B60">
      <w:start w:val="1"/>
      <w:numFmt w:val="decimal"/>
      <w:suff w:val="space"/>
      <w:lvlText w:val="%1)"/>
      <w:lvlJc w:val="left"/>
      <w:pPr>
        <w:ind w:left="786"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4653C6D"/>
    <w:multiLevelType w:val="hybridMultilevel"/>
    <w:tmpl w:val="C5A040C2"/>
    <w:lvl w:ilvl="0" w:tplc="B65A1892">
      <w:start w:val="1"/>
      <w:numFmt w:val="decimal"/>
      <w:lvlText w:val="%1."/>
      <w:lvlJc w:val="left"/>
      <w:pPr>
        <w:ind w:left="2149" w:hanging="360"/>
      </w:pPr>
      <w:rPr>
        <w:rFonts w:ascii="Times New Roman" w:hAnsi="Times New Roman" w:cs="Times New Roman" w:hint="default"/>
      </w:rPr>
    </w:lvl>
    <w:lvl w:ilvl="1" w:tplc="04190019">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6">
    <w:nsid w:val="70F706A0"/>
    <w:multiLevelType w:val="hybridMultilevel"/>
    <w:tmpl w:val="E670EC06"/>
    <w:lvl w:ilvl="0" w:tplc="A912BA06">
      <w:start w:val="1"/>
      <w:numFmt w:val="decimal"/>
      <w:suff w:val="space"/>
      <w:lvlText w:val="%1)"/>
      <w:lvlJc w:val="left"/>
      <w:pPr>
        <w:ind w:left="12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69221E1"/>
    <w:multiLevelType w:val="hybridMultilevel"/>
    <w:tmpl w:val="BCC8B4FA"/>
    <w:lvl w:ilvl="0" w:tplc="7F86DA84">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8">
    <w:nsid w:val="79E3466A"/>
    <w:multiLevelType w:val="hybridMultilevel"/>
    <w:tmpl w:val="FBCC44A0"/>
    <w:lvl w:ilvl="0" w:tplc="31A88BA0">
      <w:start w:val="1"/>
      <w:numFmt w:val="decimal"/>
      <w:suff w:val="space"/>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7B182A0F"/>
    <w:multiLevelType w:val="hybridMultilevel"/>
    <w:tmpl w:val="5DB8DA08"/>
    <w:lvl w:ilvl="0" w:tplc="75141F76">
      <w:start w:val="1"/>
      <w:numFmt w:val="decimal"/>
      <w:suff w:val="space"/>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C372D57"/>
    <w:multiLevelType w:val="hybridMultilevel"/>
    <w:tmpl w:val="A7F87560"/>
    <w:lvl w:ilvl="0" w:tplc="6CF4622A">
      <w:start w:val="1"/>
      <w:numFmt w:val="decimal"/>
      <w:lvlText w:val="%1."/>
      <w:lvlJc w:val="left"/>
      <w:pPr>
        <w:ind w:left="930" w:hanging="39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F5C3904"/>
    <w:multiLevelType w:val="hybridMultilevel"/>
    <w:tmpl w:val="10FAC3EC"/>
    <w:lvl w:ilvl="0" w:tplc="33D25476">
      <w:start w:val="1"/>
      <w:numFmt w:val="decimal"/>
      <w:suff w:val="space"/>
      <w:lvlText w:val="%1."/>
      <w:lvlJc w:val="left"/>
      <w:pPr>
        <w:ind w:left="1070" w:hanging="360"/>
      </w:pPr>
      <w:rPr>
        <w:rFonts w:hint="default"/>
        <w:color w:val="auto"/>
      </w:rPr>
    </w:lvl>
    <w:lvl w:ilvl="1" w:tplc="47806CD2">
      <w:start w:val="1"/>
      <w:numFmt w:val="decimal"/>
      <w:lvlText w:val="%2)"/>
      <w:lvlJc w:val="left"/>
      <w:pPr>
        <w:ind w:left="1647" w:hanging="360"/>
      </w:pPr>
      <w:rPr>
        <w:rFonts w:ascii="Times New Roman" w:eastAsia="Calibri" w:hAnsi="Times New Roman" w:cs="Times New Roman"/>
      </w:rPr>
    </w:lvl>
    <w:lvl w:ilvl="2" w:tplc="C79682DE">
      <w:start w:val="1"/>
      <w:numFmt w:val="decimal"/>
      <w:lvlText w:val="%3)"/>
      <w:lvlJc w:val="right"/>
      <w:pPr>
        <w:ind w:left="2367" w:hanging="180"/>
      </w:pPr>
      <w:rPr>
        <w:rFonts w:ascii="Times New Roman" w:eastAsia="Times New Roman" w:hAnsi="Times New Roman" w:cs="Times New Roman"/>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38"/>
  </w:num>
  <w:num w:numId="3">
    <w:abstractNumId w:val="39"/>
  </w:num>
  <w:num w:numId="4">
    <w:abstractNumId w:val="30"/>
  </w:num>
  <w:num w:numId="5">
    <w:abstractNumId w:val="4"/>
  </w:num>
  <w:num w:numId="6">
    <w:abstractNumId w:val="16"/>
  </w:num>
  <w:num w:numId="7">
    <w:abstractNumId w:val="29"/>
  </w:num>
  <w:num w:numId="8">
    <w:abstractNumId w:val="32"/>
  </w:num>
  <w:num w:numId="9">
    <w:abstractNumId w:val="9"/>
  </w:num>
  <w:num w:numId="10">
    <w:abstractNumId w:val="5"/>
  </w:num>
  <w:num w:numId="11">
    <w:abstractNumId w:val="2"/>
  </w:num>
  <w:num w:numId="12">
    <w:abstractNumId w:val="36"/>
  </w:num>
  <w:num w:numId="13">
    <w:abstractNumId w:val="26"/>
  </w:num>
  <w:num w:numId="14">
    <w:abstractNumId w:val="23"/>
  </w:num>
  <w:num w:numId="15">
    <w:abstractNumId w:val="17"/>
  </w:num>
  <w:num w:numId="16">
    <w:abstractNumId w:val="34"/>
  </w:num>
  <w:num w:numId="17">
    <w:abstractNumId w:val="41"/>
  </w:num>
  <w:num w:numId="18">
    <w:abstractNumId w:val="3"/>
  </w:num>
  <w:num w:numId="19">
    <w:abstractNumId w:val="10"/>
  </w:num>
  <w:num w:numId="20">
    <w:abstractNumId w:val="33"/>
  </w:num>
  <w:num w:numId="21">
    <w:abstractNumId w:val="14"/>
  </w:num>
  <w:num w:numId="22">
    <w:abstractNumId w:val="15"/>
  </w:num>
  <w:num w:numId="23">
    <w:abstractNumId w:val="18"/>
  </w:num>
  <w:num w:numId="24">
    <w:abstractNumId w:val="22"/>
  </w:num>
  <w:num w:numId="25">
    <w:abstractNumId w:val="24"/>
  </w:num>
  <w:num w:numId="26">
    <w:abstractNumId w:val="6"/>
  </w:num>
  <w:num w:numId="27">
    <w:abstractNumId w:val="13"/>
  </w:num>
  <w:num w:numId="28">
    <w:abstractNumId w:val="25"/>
  </w:num>
  <w:num w:numId="29">
    <w:abstractNumId w:val="12"/>
  </w:num>
  <w:num w:numId="30">
    <w:abstractNumId w:val="28"/>
  </w:num>
  <w:num w:numId="31">
    <w:abstractNumId w:val="37"/>
  </w:num>
  <w:num w:numId="32">
    <w:abstractNumId w:val="35"/>
  </w:num>
  <w:num w:numId="33">
    <w:abstractNumId w:val="21"/>
  </w:num>
  <w:num w:numId="34">
    <w:abstractNumId w:val="40"/>
  </w:num>
  <w:num w:numId="35">
    <w:abstractNumId w:val="20"/>
  </w:num>
  <w:num w:numId="36">
    <w:abstractNumId w:val="11"/>
  </w:num>
  <w:num w:numId="37">
    <w:abstractNumId w:val="27"/>
  </w:num>
  <w:num w:numId="38">
    <w:abstractNumId w:val="19"/>
  </w:num>
  <w:num w:numId="39">
    <w:abstractNumId w:val="31"/>
  </w:num>
  <w:num w:numId="40">
    <w:abstractNumId w:val="0"/>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77574"/>
    <w:rsid w:val="000111E2"/>
    <w:rsid w:val="00014886"/>
    <w:rsid w:val="000177E5"/>
    <w:rsid w:val="00022A61"/>
    <w:rsid w:val="00027134"/>
    <w:rsid w:val="000300E5"/>
    <w:rsid w:val="000317A8"/>
    <w:rsid w:val="00037B71"/>
    <w:rsid w:val="00040008"/>
    <w:rsid w:val="000401E6"/>
    <w:rsid w:val="00044D69"/>
    <w:rsid w:val="00047B66"/>
    <w:rsid w:val="00050657"/>
    <w:rsid w:val="0005540E"/>
    <w:rsid w:val="000625AF"/>
    <w:rsid w:val="000673B3"/>
    <w:rsid w:val="00072D44"/>
    <w:rsid w:val="0007400B"/>
    <w:rsid w:val="000771A3"/>
    <w:rsid w:val="000827DD"/>
    <w:rsid w:val="00083B3B"/>
    <w:rsid w:val="00091FE3"/>
    <w:rsid w:val="000A0294"/>
    <w:rsid w:val="000A107A"/>
    <w:rsid w:val="000A49CE"/>
    <w:rsid w:val="000A60BB"/>
    <w:rsid w:val="000A78E0"/>
    <w:rsid w:val="000A7BB5"/>
    <w:rsid w:val="000B10A7"/>
    <w:rsid w:val="000B3325"/>
    <w:rsid w:val="000B5B9D"/>
    <w:rsid w:val="000B61B9"/>
    <w:rsid w:val="000C0045"/>
    <w:rsid w:val="000C10A0"/>
    <w:rsid w:val="000C550D"/>
    <w:rsid w:val="000D0CF6"/>
    <w:rsid w:val="000D34C7"/>
    <w:rsid w:val="000D47BD"/>
    <w:rsid w:val="000D5C38"/>
    <w:rsid w:val="000D7AF5"/>
    <w:rsid w:val="000E1C30"/>
    <w:rsid w:val="000E6AAD"/>
    <w:rsid w:val="00101894"/>
    <w:rsid w:val="00103963"/>
    <w:rsid w:val="00107D84"/>
    <w:rsid w:val="00112D9B"/>
    <w:rsid w:val="0011715E"/>
    <w:rsid w:val="00117DFA"/>
    <w:rsid w:val="001203BD"/>
    <w:rsid w:val="00122F18"/>
    <w:rsid w:val="00124746"/>
    <w:rsid w:val="00127369"/>
    <w:rsid w:val="00127665"/>
    <w:rsid w:val="00135E9E"/>
    <w:rsid w:val="0013648F"/>
    <w:rsid w:val="00137A5F"/>
    <w:rsid w:val="00141C91"/>
    <w:rsid w:val="00152C58"/>
    <w:rsid w:val="00153AA2"/>
    <w:rsid w:val="00153BB7"/>
    <w:rsid w:val="00157406"/>
    <w:rsid w:val="00163E76"/>
    <w:rsid w:val="00172174"/>
    <w:rsid w:val="00177EAA"/>
    <w:rsid w:val="0018014B"/>
    <w:rsid w:val="00186535"/>
    <w:rsid w:val="00190DB2"/>
    <w:rsid w:val="001A0629"/>
    <w:rsid w:val="001A2793"/>
    <w:rsid w:val="001A7962"/>
    <w:rsid w:val="001B34AD"/>
    <w:rsid w:val="001B52A8"/>
    <w:rsid w:val="001B59C6"/>
    <w:rsid w:val="001B7808"/>
    <w:rsid w:val="001C44FE"/>
    <w:rsid w:val="001D6308"/>
    <w:rsid w:val="001E3068"/>
    <w:rsid w:val="001F5781"/>
    <w:rsid w:val="00204FA1"/>
    <w:rsid w:val="002106DC"/>
    <w:rsid w:val="002204E4"/>
    <w:rsid w:val="00220D38"/>
    <w:rsid w:val="00233C56"/>
    <w:rsid w:val="002448C9"/>
    <w:rsid w:val="0024546D"/>
    <w:rsid w:val="002464A6"/>
    <w:rsid w:val="002517B8"/>
    <w:rsid w:val="00255013"/>
    <w:rsid w:val="002616DA"/>
    <w:rsid w:val="0026309A"/>
    <w:rsid w:val="00263B12"/>
    <w:rsid w:val="00265C62"/>
    <w:rsid w:val="00265E5E"/>
    <w:rsid w:val="00266FDB"/>
    <w:rsid w:val="00267E0A"/>
    <w:rsid w:val="00270165"/>
    <w:rsid w:val="00270EF5"/>
    <w:rsid w:val="00272D19"/>
    <w:rsid w:val="00276446"/>
    <w:rsid w:val="002837F1"/>
    <w:rsid w:val="0028690A"/>
    <w:rsid w:val="002914A5"/>
    <w:rsid w:val="00295B3E"/>
    <w:rsid w:val="00295CF7"/>
    <w:rsid w:val="002970D6"/>
    <w:rsid w:val="00297F5B"/>
    <w:rsid w:val="002C15BF"/>
    <w:rsid w:val="002C76AA"/>
    <w:rsid w:val="002D02F7"/>
    <w:rsid w:val="002D279E"/>
    <w:rsid w:val="002D7996"/>
    <w:rsid w:val="002F0D5D"/>
    <w:rsid w:val="002F2D69"/>
    <w:rsid w:val="0030036D"/>
    <w:rsid w:val="00304DDE"/>
    <w:rsid w:val="00306187"/>
    <w:rsid w:val="00310223"/>
    <w:rsid w:val="00310727"/>
    <w:rsid w:val="0031198F"/>
    <w:rsid w:val="00322830"/>
    <w:rsid w:val="003246CF"/>
    <w:rsid w:val="00325F1F"/>
    <w:rsid w:val="00326A14"/>
    <w:rsid w:val="00334745"/>
    <w:rsid w:val="00341EF8"/>
    <w:rsid w:val="00343F8D"/>
    <w:rsid w:val="00350C19"/>
    <w:rsid w:val="00353061"/>
    <w:rsid w:val="003549A4"/>
    <w:rsid w:val="003556A0"/>
    <w:rsid w:val="00357EA8"/>
    <w:rsid w:val="003601ED"/>
    <w:rsid w:val="00362261"/>
    <w:rsid w:val="00367776"/>
    <w:rsid w:val="0037017A"/>
    <w:rsid w:val="00372126"/>
    <w:rsid w:val="003729F5"/>
    <w:rsid w:val="00372C75"/>
    <w:rsid w:val="003805C3"/>
    <w:rsid w:val="00380AC9"/>
    <w:rsid w:val="00380D6C"/>
    <w:rsid w:val="00392386"/>
    <w:rsid w:val="00397BD3"/>
    <w:rsid w:val="003A20B7"/>
    <w:rsid w:val="003A2D28"/>
    <w:rsid w:val="003A4001"/>
    <w:rsid w:val="003B1327"/>
    <w:rsid w:val="003B2D19"/>
    <w:rsid w:val="003B2E5C"/>
    <w:rsid w:val="003B6A8C"/>
    <w:rsid w:val="003C0788"/>
    <w:rsid w:val="003C2E04"/>
    <w:rsid w:val="003D28AB"/>
    <w:rsid w:val="003D573C"/>
    <w:rsid w:val="003E11DD"/>
    <w:rsid w:val="003E27B4"/>
    <w:rsid w:val="003E51E2"/>
    <w:rsid w:val="003E5A39"/>
    <w:rsid w:val="003E689C"/>
    <w:rsid w:val="003E6CA3"/>
    <w:rsid w:val="003F5A8A"/>
    <w:rsid w:val="00401A18"/>
    <w:rsid w:val="00403DA7"/>
    <w:rsid w:val="004131C2"/>
    <w:rsid w:val="00413314"/>
    <w:rsid w:val="00416478"/>
    <w:rsid w:val="0042558E"/>
    <w:rsid w:val="004277F0"/>
    <w:rsid w:val="0044145F"/>
    <w:rsid w:val="004434E4"/>
    <w:rsid w:val="00447CF2"/>
    <w:rsid w:val="00460381"/>
    <w:rsid w:val="00462049"/>
    <w:rsid w:val="004621F2"/>
    <w:rsid w:val="00465D13"/>
    <w:rsid w:val="00470B3B"/>
    <w:rsid w:val="004713C8"/>
    <w:rsid w:val="00477986"/>
    <w:rsid w:val="0048623B"/>
    <w:rsid w:val="004868AC"/>
    <w:rsid w:val="00496837"/>
    <w:rsid w:val="004A68E4"/>
    <w:rsid w:val="004C30A4"/>
    <w:rsid w:val="004C52DB"/>
    <w:rsid w:val="004D41F3"/>
    <w:rsid w:val="004D4F08"/>
    <w:rsid w:val="004D6ADA"/>
    <w:rsid w:val="004D6E4A"/>
    <w:rsid w:val="004E04D3"/>
    <w:rsid w:val="004E0A9E"/>
    <w:rsid w:val="004F13A2"/>
    <w:rsid w:val="004F4C66"/>
    <w:rsid w:val="004F6BD2"/>
    <w:rsid w:val="004F7B77"/>
    <w:rsid w:val="00501578"/>
    <w:rsid w:val="0050239C"/>
    <w:rsid w:val="005034DF"/>
    <w:rsid w:val="0050365C"/>
    <w:rsid w:val="005107D0"/>
    <w:rsid w:val="005112DC"/>
    <w:rsid w:val="00512013"/>
    <w:rsid w:val="00513C6F"/>
    <w:rsid w:val="00515343"/>
    <w:rsid w:val="00516659"/>
    <w:rsid w:val="00520451"/>
    <w:rsid w:val="005213B7"/>
    <w:rsid w:val="00532371"/>
    <w:rsid w:val="00533BD9"/>
    <w:rsid w:val="00540898"/>
    <w:rsid w:val="00541289"/>
    <w:rsid w:val="0054220B"/>
    <w:rsid w:val="005424F4"/>
    <w:rsid w:val="00552629"/>
    <w:rsid w:val="005547EC"/>
    <w:rsid w:val="00557A8E"/>
    <w:rsid w:val="0056044C"/>
    <w:rsid w:val="005614FD"/>
    <w:rsid w:val="00575202"/>
    <w:rsid w:val="00586C1A"/>
    <w:rsid w:val="00586CAB"/>
    <w:rsid w:val="00592E55"/>
    <w:rsid w:val="00594998"/>
    <w:rsid w:val="00595001"/>
    <w:rsid w:val="0059535C"/>
    <w:rsid w:val="005A12CF"/>
    <w:rsid w:val="005A328B"/>
    <w:rsid w:val="005B3B4F"/>
    <w:rsid w:val="005B62EA"/>
    <w:rsid w:val="005B6893"/>
    <w:rsid w:val="005C187D"/>
    <w:rsid w:val="005D7B93"/>
    <w:rsid w:val="005E1D7B"/>
    <w:rsid w:val="005E4157"/>
    <w:rsid w:val="005E4A19"/>
    <w:rsid w:val="005E6504"/>
    <w:rsid w:val="005F0E7D"/>
    <w:rsid w:val="005F1199"/>
    <w:rsid w:val="0060440D"/>
    <w:rsid w:val="0060618B"/>
    <w:rsid w:val="006123D9"/>
    <w:rsid w:val="00613044"/>
    <w:rsid w:val="0061336F"/>
    <w:rsid w:val="00621696"/>
    <w:rsid w:val="006301EB"/>
    <w:rsid w:val="00630AC3"/>
    <w:rsid w:val="0063617B"/>
    <w:rsid w:val="006370DD"/>
    <w:rsid w:val="006417B0"/>
    <w:rsid w:val="006423F5"/>
    <w:rsid w:val="00645A85"/>
    <w:rsid w:val="00645E0B"/>
    <w:rsid w:val="00650AE6"/>
    <w:rsid w:val="00650B63"/>
    <w:rsid w:val="006536CF"/>
    <w:rsid w:val="00655C52"/>
    <w:rsid w:val="00656BE7"/>
    <w:rsid w:val="00662C69"/>
    <w:rsid w:val="00670DF0"/>
    <w:rsid w:val="00675208"/>
    <w:rsid w:val="0067675B"/>
    <w:rsid w:val="00676F92"/>
    <w:rsid w:val="00677C06"/>
    <w:rsid w:val="00677D66"/>
    <w:rsid w:val="00685266"/>
    <w:rsid w:val="00694B04"/>
    <w:rsid w:val="006A7DFA"/>
    <w:rsid w:val="006B49C7"/>
    <w:rsid w:val="006B708A"/>
    <w:rsid w:val="006C02D6"/>
    <w:rsid w:val="006C36A0"/>
    <w:rsid w:val="006C6C29"/>
    <w:rsid w:val="006D6DAB"/>
    <w:rsid w:val="006D776C"/>
    <w:rsid w:val="006D7D7E"/>
    <w:rsid w:val="006E5400"/>
    <w:rsid w:val="006F3F6F"/>
    <w:rsid w:val="006F4CAE"/>
    <w:rsid w:val="006F73EA"/>
    <w:rsid w:val="00700491"/>
    <w:rsid w:val="0070068A"/>
    <w:rsid w:val="007017D9"/>
    <w:rsid w:val="007046A0"/>
    <w:rsid w:val="00717D80"/>
    <w:rsid w:val="007261C9"/>
    <w:rsid w:val="00733B12"/>
    <w:rsid w:val="00736383"/>
    <w:rsid w:val="00741C0E"/>
    <w:rsid w:val="00744630"/>
    <w:rsid w:val="00744CD6"/>
    <w:rsid w:val="0074589D"/>
    <w:rsid w:val="00751506"/>
    <w:rsid w:val="00754662"/>
    <w:rsid w:val="007554CC"/>
    <w:rsid w:val="00756101"/>
    <w:rsid w:val="007561F8"/>
    <w:rsid w:val="007611E6"/>
    <w:rsid w:val="00766458"/>
    <w:rsid w:val="0077751F"/>
    <w:rsid w:val="00782003"/>
    <w:rsid w:val="007837E9"/>
    <w:rsid w:val="0079031B"/>
    <w:rsid w:val="00791A14"/>
    <w:rsid w:val="007A408F"/>
    <w:rsid w:val="007A7453"/>
    <w:rsid w:val="007A7E1E"/>
    <w:rsid w:val="007B0C73"/>
    <w:rsid w:val="007B4560"/>
    <w:rsid w:val="007B6972"/>
    <w:rsid w:val="007C3FE0"/>
    <w:rsid w:val="007D29F7"/>
    <w:rsid w:val="007E4E1D"/>
    <w:rsid w:val="007E7993"/>
    <w:rsid w:val="007F17EE"/>
    <w:rsid w:val="007F6764"/>
    <w:rsid w:val="00801B69"/>
    <w:rsid w:val="0082197C"/>
    <w:rsid w:val="008256B4"/>
    <w:rsid w:val="008259D9"/>
    <w:rsid w:val="00827E1F"/>
    <w:rsid w:val="008301C9"/>
    <w:rsid w:val="00850AD7"/>
    <w:rsid w:val="00850CF7"/>
    <w:rsid w:val="008573F4"/>
    <w:rsid w:val="00857736"/>
    <w:rsid w:val="00861168"/>
    <w:rsid w:val="00871D1B"/>
    <w:rsid w:val="00880D25"/>
    <w:rsid w:val="008A3DB9"/>
    <w:rsid w:val="008A3FB9"/>
    <w:rsid w:val="008A4122"/>
    <w:rsid w:val="008B00A4"/>
    <w:rsid w:val="008B3346"/>
    <w:rsid w:val="008B59BB"/>
    <w:rsid w:val="008C2034"/>
    <w:rsid w:val="008D0388"/>
    <w:rsid w:val="008D362F"/>
    <w:rsid w:val="008D47C1"/>
    <w:rsid w:val="008E25FF"/>
    <w:rsid w:val="008E73C2"/>
    <w:rsid w:val="008F170E"/>
    <w:rsid w:val="008F3A54"/>
    <w:rsid w:val="00903005"/>
    <w:rsid w:val="009052A3"/>
    <w:rsid w:val="00905B7A"/>
    <w:rsid w:val="009132A1"/>
    <w:rsid w:val="00917176"/>
    <w:rsid w:val="00917335"/>
    <w:rsid w:val="00923A56"/>
    <w:rsid w:val="0093102A"/>
    <w:rsid w:val="00936554"/>
    <w:rsid w:val="00943254"/>
    <w:rsid w:val="00944097"/>
    <w:rsid w:val="009538FB"/>
    <w:rsid w:val="00953BF6"/>
    <w:rsid w:val="00956211"/>
    <w:rsid w:val="00976635"/>
    <w:rsid w:val="009836C7"/>
    <w:rsid w:val="00992FE0"/>
    <w:rsid w:val="00993CD1"/>
    <w:rsid w:val="00996CD1"/>
    <w:rsid w:val="009A10AB"/>
    <w:rsid w:val="009B160C"/>
    <w:rsid w:val="009B3767"/>
    <w:rsid w:val="009B5268"/>
    <w:rsid w:val="009B546F"/>
    <w:rsid w:val="009B7325"/>
    <w:rsid w:val="009B76C5"/>
    <w:rsid w:val="009C54D5"/>
    <w:rsid w:val="009C6394"/>
    <w:rsid w:val="009C63A2"/>
    <w:rsid w:val="009D18F9"/>
    <w:rsid w:val="009D662B"/>
    <w:rsid w:val="009D6C28"/>
    <w:rsid w:val="009E10AE"/>
    <w:rsid w:val="009E2822"/>
    <w:rsid w:val="009E40FA"/>
    <w:rsid w:val="009E5E4B"/>
    <w:rsid w:val="009F09C1"/>
    <w:rsid w:val="00A04A68"/>
    <w:rsid w:val="00A0763C"/>
    <w:rsid w:val="00A11470"/>
    <w:rsid w:val="00A13CE9"/>
    <w:rsid w:val="00A143A1"/>
    <w:rsid w:val="00A17C39"/>
    <w:rsid w:val="00A22117"/>
    <w:rsid w:val="00A317F3"/>
    <w:rsid w:val="00A31841"/>
    <w:rsid w:val="00A37A1E"/>
    <w:rsid w:val="00A46FA4"/>
    <w:rsid w:val="00A47874"/>
    <w:rsid w:val="00A548C9"/>
    <w:rsid w:val="00A5634E"/>
    <w:rsid w:val="00A61347"/>
    <w:rsid w:val="00A64FAF"/>
    <w:rsid w:val="00A767E1"/>
    <w:rsid w:val="00A84CF2"/>
    <w:rsid w:val="00A86576"/>
    <w:rsid w:val="00A87E8B"/>
    <w:rsid w:val="00A9008A"/>
    <w:rsid w:val="00A909A1"/>
    <w:rsid w:val="00A936CE"/>
    <w:rsid w:val="00AA1C99"/>
    <w:rsid w:val="00AA57E9"/>
    <w:rsid w:val="00AB0EC6"/>
    <w:rsid w:val="00AB16CA"/>
    <w:rsid w:val="00AB7DDB"/>
    <w:rsid w:val="00AC6448"/>
    <w:rsid w:val="00AD13C4"/>
    <w:rsid w:val="00AD65D3"/>
    <w:rsid w:val="00AD7DCF"/>
    <w:rsid w:val="00AE1C35"/>
    <w:rsid w:val="00AE617F"/>
    <w:rsid w:val="00AE6B42"/>
    <w:rsid w:val="00AF12B5"/>
    <w:rsid w:val="00AF49C2"/>
    <w:rsid w:val="00B04A0C"/>
    <w:rsid w:val="00B148FD"/>
    <w:rsid w:val="00B170D3"/>
    <w:rsid w:val="00B31FBF"/>
    <w:rsid w:val="00B35B87"/>
    <w:rsid w:val="00B3610C"/>
    <w:rsid w:val="00B4124D"/>
    <w:rsid w:val="00B44D90"/>
    <w:rsid w:val="00B472C0"/>
    <w:rsid w:val="00B56CB5"/>
    <w:rsid w:val="00B57570"/>
    <w:rsid w:val="00B57C53"/>
    <w:rsid w:val="00B606EF"/>
    <w:rsid w:val="00B65156"/>
    <w:rsid w:val="00B75381"/>
    <w:rsid w:val="00B77B1A"/>
    <w:rsid w:val="00B80830"/>
    <w:rsid w:val="00B86255"/>
    <w:rsid w:val="00B86E1F"/>
    <w:rsid w:val="00B87F93"/>
    <w:rsid w:val="00B95CA4"/>
    <w:rsid w:val="00B95E31"/>
    <w:rsid w:val="00BA40DD"/>
    <w:rsid w:val="00BA5561"/>
    <w:rsid w:val="00BB19A6"/>
    <w:rsid w:val="00BB4D21"/>
    <w:rsid w:val="00BB632A"/>
    <w:rsid w:val="00BC21C0"/>
    <w:rsid w:val="00BC40E5"/>
    <w:rsid w:val="00BD038A"/>
    <w:rsid w:val="00BD03AF"/>
    <w:rsid w:val="00BF7278"/>
    <w:rsid w:val="00C006D7"/>
    <w:rsid w:val="00C01516"/>
    <w:rsid w:val="00C0352A"/>
    <w:rsid w:val="00C21212"/>
    <w:rsid w:val="00C23839"/>
    <w:rsid w:val="00C30E50"/>
    <w:rsid w:val="00C32A41"/>
    <w:rsid w:val="00C53F7E"/>
    <w:rsid w:val="00C61B8C"/>
    <w:rsid w:val="00C64BA3"/>
    <w:rsid w:val="00C7197D"/>
    <w:rsid w:val="00C757E9"/>
    <w:rsid w:val="00C77D62"/>
    <w:rsid w:val="00C82E4E"/>
    <w:rsid w:val="00C84726"/>
    <w:rsid w:val="00C84DF1"/>
    <w:rsid w:val="00C92ECF"/>
    <w:rsid w:val="00CA0CDC"/>
    <w:rsid w:val="00CA1812"/>
    <w:rsid w:val="00CA3B6C"/>
    <w:rsid w:val="00CA7B1D"/>
    <w:rsid w:val="00CB09DA"/>
    <w:rsid w:val="00CB0F1F"/>
    <w:rsid w:val="00CB67A2"/>
    <w:rsid w:val="00CC4E23"/>
    <w:rsid w:val="00CD0D19"/>
    <w:rsid w:val="00CD7459"/>
    <w:rsid w:val="00CE7CF4"/>
    <w:rsid w:val="00CF252D"/>
    <w:rsid w:val="00CF31B2"/>
    <w:rsid w:val="00CF6D72"/>
    <w:rsid w:val="00D0184C"/>
    <w:rsid w:val="00D20FDF"/>
    <w:rsid w:val="00D234E2"/>
    <w:rsid w:val="00D248E2"/>
    <w:rsid w:val="00D25F89"/>
    <w:rsid w:val="00D33C5E"/>
    <w:rsid w:val="00D33EA0"/>
    <w:rsid w:val="00D4086F"/>
    <w:rsid w:val="00D437F8"/>
    <w:rsid w:val="00D43AA6"/>
    <w:rsid w:val="00D44847"/>
    <w:rsid w:val="00D45DE1"/>
    <w:rsid w:val="00D52555"/>
    <w:rsid w:val="00D52E24"/>
    <w:rsid w:val="00D5472B"/>
    <w:rsid w:val="00D55338"/>
    <w:rsid w:val="00D562A7"/>
    <w:rsid w:val="00D56BD4"/>
    <w:rsid w:val="00D60D3D"/>
    <w:rsid w:val="00D61679"/>
    <w:rsid w:val="00D63BD5"/>
    <w:rsid w:val="00D644F1"/>
    <w:rsid w:val="00D74E01"/>
    <w:rsid w:val="00D763EB"/>
    <w:rsid w:val="00D80E8C"/>
    <w:rsid w:val="00D84E19"/>
    <w:rsid w:val="00D86A68"/>
    <w:rsid w:val="00D94A57"/>
    <w:rsid w:val="00DA5C99"/>
    <w:rsid w:val="00DB0BF0"/>
    <w:rsid w:val="00DB2611"/>
    <w:rsid w:val="00DB53DD"/>
    <w:rsid w:val="00DB7B76"/>
    <w:rsid w:val="00DC26B2"/>
    <w:rsid w:val="00DC38F4"/>
    <w:rsid w:val="00DD0E52"/>
    <w:rsid w:val="00DE0423"/>
    <w:rsid w:val="00DE4BB6"/>
    <w:rsid w:val="00DF04F2"/>
    <w:rsid w:val="00DF059C"/>
    <w:rsid w:val="00E001C4"/>
    <w:rsid w:val="00E03C44"/>
    <w:rsid w:val="00E0563D"/>
    <w:rsid w:val="00E0626D"/>
    <w:rsid w:val="00E10A80"/>
    <w:rsid w:val="00E11BCB"/>
    <w:rsid w:val="00E16F4F"/>
    <w:rsid w:val="00E17375"/>
    <w:rsid w:val="00E24CAE"/>
    <w:rsid w:val="00E344C4"/>
    <w:rsid w:val="00E3757F"/>
    <w:rsid w:val="00E4458A"/>
    <w:rsid w:val="00E45B6F"/>
    <w:rsid w:val="00E50896"/>
    <w:rsid w:val="00E53CAC"/>
    <w:rsid w:val="00E54F13"/>
    <w:rsid w:val="00E55D32"/>
    <w:rsid w:val="00E55DFA"/>
    <w:rsid w:val="00E612D8"/>
    <w:rsid w:val="00E65B63"/>
    <w:rsid w:val="00E729F5"/>
    <w:rsid w:val="00E77550"/>
    <w:rsid w:val="00E77574"/>
    <w:rsid w:val="00E8495F"/>
    <w:rsid w:val="00E94D25"/>
    <w:rsid w:val="00E959FE"/>
    <w:rsid w:val="00E96DF8"/>
    <w:rsid w:val="00EA1DB9"/>
    <w:rsid w:val="00EA332B"/>
    <w:rsid w:val="00EA5D07"/>
    <w:rsid w:val="00EB1561"/>
    <w:rsid w:val="00EC1DD1"/>
    <w:rsid w:val="00EC71C0"/>
    <w:rsid w:val="00ED2C4B"/>
    <w:rsid w:val="00ED5FC9"/>
    <w:rsid w:val="00ED691A"/>
    <w:rsid w:val="00EE40DC"/>
    <w:rsid w:val="00EF03A5"/>
    <w:rsid w:val="00EF2A55"/>
    <w:rsid w:val="00EF404A"/>
    <w:rsid w:val="00EF518A"/>
    <w:rsid w:val="00EF5E76"/>
    <w:rsid w:val="00F10ED4"/>
    <w:rsid w:val="00F1101F"/>
    <w:rsid w:val="00F13268"/>
    <w:rsid w:val="00F20270"/>
    <w:rsid w:val="00F21C18"/>
    <w:rsid w:val="00F21D1E"/>
    <w:rsid w:val="00F26632"/>
    <w:rsid w:val="00F40708"/>
    <w:rsid w:val="00F50C1B"/>
    <w:rsid w:val="00F52FBB"/>
    <w:rsid w:val="00F5402B"/>
    <w:rsid w:val="00F563AD"/>
    <w:rsid w:val="00F566AF"/>
    <w:rsid w:val="00F56B62"/>
    <w:rsid w:val="00F6014C"/>
    <w:rsid w:val="00F602CE"/>
    <w:rsid w:val="00F67C9E"/>
    <w:rsid w:val="00F86AED"/>
    <w:rsid w:val="00F95EE7"/>
    <w:rsid w:val="00FA0354"/>
    <w:rsid w:val="00FA0A50"/>
    <w:rsid w:val="00FA5C63"/>
    <w:rsid w:val="00FA63CB"/>
    <w:rsid w:val="00FA7437"/>
    <w:rsid w:val="00FB0B9D"/>
    <w:rsid w:val="00FB3BC0"/>
    <w:rsid w:val="00FC08ED"/>
    <w:rsid w:val="00FC3E20"/>
    <w:rsid w:val="00FC61B6"/>
    <w:rsid w:val="00FD38CF"/>
    <w:rsid w:val="00FD418F"/>
    <w:rsid w:val="00FD4DF5"/>
    <w:rsid w:val="00FD6766"/>
    <w:rsid w:val="00FE0D17"/>
    <w:rsid w:val="00FE217F"/>
    <w:rsid w:val="00FE5F97"/>
    <w:rsid w:val="00FE66A2"/>
    <w:rsid w:val="00FE6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E3"/>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
    <w:link w:val="10"/>
    <w:uiPriority w:val="9"/>
    <w:qFormat/>
    <w:rsid w:val="00E77574"/>
    <w:pPr>
      <w:keepNext/>
      <w:spacing w:before="240" w:after="60"/>
      <w:outlineLvl w:val="0"/>
    </w:pPr>
    <w:rPr>
      <w:rFonts w:ascii="Calibri Light" w:eastAsia="Times New Roman" w:hAnsi="Calibri Light"/>
      <w:b/>
      <w:bCs/>
      <w:kern w:val="32"/>
      <w:sz w:val="32"/>
      <w:szCs w:val="29"/>
    </w:rPr>
  </w:style>
  <w:style w:type="paragraph" w:styleId="4">
    <w:name w:val="heading 4"/>
    <w:basedOn w:val="a"/>
    <w:next w:val="a0"/>
    <w:link w:val="40"/>
    <w:qFormat/>
    <w:rsid w:val="00E77574"/>
    <w:pPr>
      <w:keepNext/>
      <w:numPr>
        <w:ilvl w:val="3"/>
        <w:numId w:val="1"/>
      </w:numPr>
      <w:spacing w:before="240" w:after="120"/>
      <w:outlineLvl w:val="3"/>
    </w:pPr>
    <w:rPr>
      <w:rFonts w:cs="Lucida Sans"/>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77574"/>
    <w:rPr>
      <w:rFonts w:ascii="Calibri Light" w:eastAsia="Times New Roman" w:hAnsi="Calibri Light" w:cs="Mangal"/>
      <w:b/>
      <w:bCs/>
      <w:kern w:val="32"/>
      <w:sz w:val="32"/>
      <w:szCs w:val="29"/>
      <w:lang w:eastAsia="hi-IN" w:bidi="hi-IN"/>
    </w:rPr>
  </w:style>
  <w:style w:type="paragraph" w:styleId="a0">
    <w:name w:val="Body Text"/>
    <w:basedOn w:val="a"/>
    <w:link w:val="a4"/>
    <w:uiPriority w:val="99"/>
    <w:rsid w:val="00E77574"/>
    <w:pPr>
      <w:spacing w:after="120"/>
    </w:pPr>
  </w:style>
  <w:style w:type="character" w:customStyle="1" w:styleId="a4">
    <w:name w:val="Основной текст Знак"/>
    <w:basedOn w:val="a1"/>
    <w:link w:val="a0"/>
    <w:uiPriority w:val="99"/>
    <w:rsid w:val="00E77574"/>
    <w:rPr>
      <w:rFonts w:ascii="Times New Roman" w:eastAsia="SimSun" w:hAnsi="Times New Roman" w:cs="Mangal"/>
      <w:kern w:val="1"/>
      <w:sz w:val="24"/>
      <w:szCs w:val="24"/>
      <w:lang w:eastAsia="hi-IN" w:bidi="hi-IN"/>
    </w:rPr>
  </w:style>
  <w:style w:type="character" w:customStyle="1" w:styleId="40">
    <w:name w:val="Заголовок 4 Знак"/>
    <w:basedOn w:val="a1"/>
    <w:link w:val="4"/>
    <w:rsid w:val="00E77574"/>
    <w:rPr>
      <w:rFonts w:ascii="Times New Roman" w:eastAsia="SimSun" w:hAnsi="Times New Roman" w:cs="Lucida Sans"/>
      <w:b/>
      <w:bCs/>
      <w:kern w:val="1"/>
      <w:sz w:val="24"/>
      <w:szCs w:val="24"/>
      <w:lang w:eastAsia="hi-IN" w:bidi="hi-IN"/>
    </w:rPr>
  </w:style>
  <w:style w:type="paragraph" w:styleId="a5">
    <w:name w:val="header"/>
    <w:basedOn w:val="a"/>
    <w:link w:val="a6"/>
    <w:uiPriority w:val="99"/>
    <w:rsid w:val="00E77574"/>
    <w:pPr>
      <w:tabs>
        <w:tab w:val="center" w:pos="4677"/>
        <w:tab w:val="right" w:pos="9355"/>
      </w:tabs>
    </w:pPr>
  </w:style>
  <w:style w:type="character" w:customStyle="1" w:styleId="a6">
    <w:name w:val="Верхний колонтитул Знак"/>
    <w:basedOn w:val="a1"/>
    <w:link w:val="a5"/>
    <w:uiPriority w:val="99"/>
    <w:rsid w:val="00E77574"/>
    <w:rPr>
      <w:rFonts w:ascii="Times New Roman" w:eastAsia="SimSun" w:hAnsi="Times New Roman" w:cs="Mangal"/>
      <w:kern w:val="1"/>
      <w:sz w:val="24"/>
      <w:szCs w:val="24"/>
      <w:lang w:eastAsia="hi-IN" w:bidi="hi-IN"/>
    </w:rPr>
  </w:style>
  <w:style w:type="paragraph" w:customStyle="1" w:styleId="ConsPlusNormal">
    <w:name w:val="ConsPlusNormal"/>
    <w:rsid w:val="00E77574"/>
    <w:pPr>
      <w:widowControl w:val="0"/>
      <w:suppressAutoHyphens/>
      <w:spacing w:after="0" w:line="240" w:lineRule="auto"/>
      <w:ind w:firstLine="720"/>
    </w:pPr>
    <w:rPr>
      <w:rFonts w:ascii="Arial" w:eastAsia="Times New Roman" w:hAnsi="Arial" w:cs="Times New Roman"/>
      <w:kern w:val="1"/>
      <w:sz w:val="20"/>
      <w:szCs w:val="20"/>
      <w:lang w:eastAsia="ar-SA"/>
    </w:rPr>
  </w:style>
  <w:style w:type="paragraph" w:styleId="a7">
    <w:name w:val="Normal (Web)"/>
    <w:basedOn w:val="a"/>
    <w:uiPriority w:val="99"/>
    <w:unhideWhenUsed/>
    <w:rsid w:val="00E77574"/>
    <w:pPr>
      <w:widowControl/>
      <w:suppressAutoHyphens w:val="0"/>
    </w:pPr>
    <w:rPr>
      <w:rFonts w:ascii="Verdana" w:eastAsia="Times New Roman" w:hAnsi="Verdana" w:cs="Times New Roman"/>
      <w:color w:val="000000"/>
      <w:kern w:val="0"/>
      <w:sz w:val="18"/>
      <w:szCs w:val="18"/>
      <w:lang w:eastAsia="ru-RU" w:bidi="ar-SA"/>
    </w:rPr>
  </w:style>
  <w:style w:type="character" w:customStyle="1" w:styleId="FontStyle11">
    <w:name w:val="Font Style11"/>
    <w:rsid w:val="00E77574"/>
    <w:rPr>
      <w:rFonts w:ascii="Times New Roman" w:hAnsi="Times New Roman"/>
      <w:b/>
      <w:sz w:val="26"/>
    </w:rPr>
  </w:style>
  <w:style w:type="paragraph" w:styleId="a8">
    <w:name w:val="List Paragraph"/>
    <w:basedOn w:val="a"/>
    <w:uiPriority w:val="34"/>
    <w:qFormat/>
    <w:rsid w:val="00E77574"/>
    <w:pPr>
      <w:widowControl/>
      <w:suppressAutoHyphens w:val="0"/>
      <w:ind w:left="720"/>
      <w:contextualSpacing/>
    </w:pPr>
    <w:rPr>
      <w:rFonts w:ascii="Calibri" w:eastAsia="Times New Roman" w:hAnsi="Calibri" w:cs="Times New Roman"/>
      <w:kern w:val="0"/>
      <w:lang w:val="en-US" w:eastAsia="en-US" w:bidi="ar-SA"/>
    </w:rPr>
  </w:style>
  <w:style w:type="character" w:customStyle="1" w:styleId="a9">
    <w:name w:val="Текст выноски Знак"/>
    <w:basedOn w:val="a1"/>
    <w:link w:val="aa"/>
    <w:uiPriority w:val="99"/>
    <w:semiHidden/>
    <w:rsid w:val="00E77574"/>
    <w:rPr>
      <w:rFonts w:ascii="Segoe UI" w:eastAsia="SimSun" w:hAnsi="Segoe UI" w:cs="Mangal"/>
      <w:kern w:val="1"/>
      <w:sz w:val="18"/>
      <w:szCs w:val="16"/>
      <w:lang w:eastAsia="hi-IN" w:bidi="hi-IN"/>
    </w:rPr>
  </w:style>
  <w:style w:type="paragraph" w:styleId="aa">
    <w:name w:val="Balloon Text"/>
    <w:basedOn w:val="a"/>
    <w:link w:val="a9"/>
    <w:uiPriority w:val="99"/>
    <w:semiHidden/>
    <w:unhideWhenUsed/>
    <w:rsid w:val="00E77574"/>
    <w:rPr>
      <w:rFonts w:ascii="Segoe UI" w:hAnsi="Segoe UI"/>
      <w:sz w:val="18"/>
      <w:szCs w:val="16"/>
    </w:rPr>
  </w:style>
  <w:style w:type="paragraph" w:styleId="ab">
    <w:name w:val="annotation text"/>
    <w:basedOn w:val="a"/>
    <w:link w:val="ac"/>
    <w:uiPriority w:val="99"/>
    <w:unhideWhenUsed/>
    <w:rsid w:val="00E77574"/>
    <w:rPr>
      <w:sz w:val="20"/>
      <w:szCs w:val="18"/>
    </w:rPr>
  </w:style>
  <w:style w:type="character" w:customStyle="1" w:styleId="ac">
    <w:name w:val="Текст примечания Знак"/>
    <w:basedOn w:val="a1"/>
    <w:link w:val="ab"/>
    <w:uiPriority w:val="99"/>
    <w:rsid w:val="00E77574"/>
    <w:rPr>
      <w:rFonts w:ascii="Times New Roman" w:eastAsia="SimSun" w:hAnsi="Times New Roman" w:cs="Mangal"/>
      <w:kern w:val="1"/>
      <w:sz w:val="20"/>
      <w:szCs w:val="18"/>
      <w:lang w:eastAsia="hi-IN" w:bidi="hi-IN"/>
    </w:rPr>
  </w:style>
  <w:style w:type="paragraph" w:styleId="ad">
    <w:name w:val="annotation subject"/>
    <w:basedOn w:val="ab"/>
    <w:next w:val="ab"/>
    <w:link w:val="ae"/>
    <w:uiPriority w:val="99"/>
    <w:semiHidden/>
    <w:unhideWhenUsed/>
    <w:rsid w:val="00E77574"/>
    <w:rPr>
      <w:b/>
      <w:bCs/>
    </w:rPr>
  </w:style>
  <w:style w:type="character" w:customStyle="1" w:styleId="ae">
    <w:name w:val="Тема примечания Знак"/>
    <w:basedOn w:val="ac"/>
    <w:link w:val="ad"/>
    <w:uiPriority w:val="99"/>
    <w:semiHidden/>
    <w:rsid w:val="00E77574"/>
    <w:rPr>
      <w:rFonts w:ascii="Times New Roman" w:eastAsia="SimSun" w:hAnsi="Times New Roman" w:cs="Mangal"/>
      <w:b/>
      <w:bCs/>
      <w:kern w:val="1"/>
      <w:sz w:val="20"/>
      <w:szCs w:val="18"/>
      <w:lang w:eastAsia="hi-IN" w:bidi="hi-IN"/>
    </w:rPr>
  </w:style>
  <w:style w:type="character" w:styleId="af">
    <w:name w:val="Hyperlink"/>
    <w:uiPriority w:val="99"/>
    <w:unhideWhenUsed/>
    <w:rsid w:val="00E77574"/>
    <w:rPr>
      <w:color w:val="0563C1"/>
      <w:u w:val="single"/>
    </w:rPr>
  </w:style>
  <w:style w:type="paragraph" w:styleId="af0">
    <w:name w:val="footer"/>
    <w:basedOn w:val="a"/>
    <w:link w:val="af1"/>
    <w:uiPriority w:val="99"/>
    <w:unhideWhenUsed/>
    <w:rsid w:val="00E77574"/>
    <w:pPr>
      <w:tabs>
        <w:tab w:val="center" w:pos="4677"/>
        <w:tab w:val="right" w:pos="9355"/>
      </w:tabs>
    </w:pPr>
    <w:rPr>
      <w:szCs w:val="21"/>
    </w:rPr>
  </w:style>
  <w:style w:type="character" w:customStyle="1" w:styleId="af1">
    <w:name w:val="Нижний колонтитул Знак"/>
    <w:basedOn w:val="a1"/>
    <w:link w:val="af0"/>
    <w:uiPriority w:val="99"/>
    <w:rsid w:val="00E77574"/>
    <w:rPr>
      <w:rFonts w:ascii="Times New Roman" w:eastAsia="SimSun" w:hAnsi="Times New Roman" w:cs="Mangal"/>
      <w:kern w:val="1"/>
      <w:sz w:val="24"/>
      <w:szCs w:val="21"/>
      <w:lang w:eastAsia="hi-IN" w:bidi="hi-IN"/>
    </w:rPr>
  </w:style>
  <w:style w:type="table" w:styleId="af2">
    <w:name w:val="Table Grid"/>
    <w:basedOn w:val="a2"/>
    <w:uiPriority w:val="59"/>
    <w:rsid w:val="00E775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E775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ddr2">
    <w:name w:val="addr2"/>
    <w:basedOn w:val="a1"/>
    <w:uiPriority w:val="99"/>
    <w:rsid w:val="00E77574"/>
    <w:rPr>
      <w:i/>
      <w:iCs/>
      <w:color w:val="000000"/>
      <w:sz w:val="24"/>
      <w:szCs w:val="24"/>
    </w:rPr>
  </w:style>
  <w:style w:type="paragraph" w:styleId="af3">
    <w:name w:val="No Spacing"/>
    <w:uiPriority w:val="1"/>
    <w:qFormat/>
    <w:rsid w:val="00E77574"/>
    <w:pPr>
      <w:suppressAutoHyphens/>
      <w:spacing w:after="0" w:line="240" w:lineRule="auto"/>
    </w:pPr>
    <w:rPr>
      <w:rFonts w:ascii="Calibri" w:eastAsia="Calibri" w:hAnsi="Calibri" w:cs="Times New Roman"/>
      <w:lang w:eastAsia="zh-CN"/>
    </w:rPr>
  </w:style>
  <w:style w:type="character" w:customStyle="1" w:styleId="af4">
    <w:name w:val="Цветовое выделение"/>
    <w:uiPriority w:val="99"/>
    <w:rsid w:val="00E3757F"/>
    <w:rPr>
      <w:b/>
      <w:bCs/>
      <w:color w:val="26282F"/>
    </w:rPr>
  </w:style>
  <w:style w:type="character" w:styleId="af5">
    <w:name w:val="annotation reference"/>
    <w:basedOn w:val="a1"/>
    <w:uiPriority w:val="99"/>
    <w:semiHidden/>
    <w:unhideWhenUsed/>
    <w:rsid w:val="000B3325"/>
    <w:rPr>
      <w:sz w:val="16"/>
      <w:szCs w:val="16"/>
    </w:rPr>
  </w:style>
  <w:style w:type="paragraph" w:styleId="af6">
    <w:name w:val="Revision"/>
    <w:hidden/>
    <w:uiPriority w:val="99"/>
    <w:semiHidden/>
    <w:rsid w:val="00DF04F2"/>
    <w:pPr>
      <w:spacing w:after="0" w:line="240" w:lineRule="auto"/>
    </w:pPr>
    <w:rPr>
      <w:rFonts w:ascii="Times New Roman" w:eastAsia="SimSun" w:hAnsi="Times New Roma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51C91D819CCC82EA537358E000AC680C544858F1AA3CC3A3D63D2B885A53C7AF5B43E2045E22957CsFO" TargetMode="External"/><Relationship Id="rId13" Type="http://schemas.openxmlformats.org/officeDocument/2006/relationships/hyperlink" Target="consultantplus://offline/ref=6D0AE871BDD985AF0064E42479A2DC7F25B90F231D62C1D6BE93BCAE15PEaCM" TargetMode="External"/><Relationship Id="rId18" Type="http://schemas.openxmlformats.org/officeDocument/2006/relationships/hyperlink" Target="consultantplus://offline/ref=36D11D335EE303B95928BD84719E00351B0797A810B43C0B1C1646A421512D334A3559E7F20AEA810AJ9J" TargetMode="External"/><Relationship Id="rId3" Type="http://schemas.openxmlformats.org/officeDocument/2006/relationships/styles" Target="styles.xml"/><Relationship Id="rId21" Type="http://schemas.openxmlformats.org/officeDocument/2006/relationships/hyperlink" Target="consultantplus://offline/ref=080C14FEB268AE82D664ECF37C50D1B024CBA089E116075D417162F6C8m906I" TargetMode="External"/><Relationship Id="rId7" Type="http://schemas.openxmlformats.org/officeDocument/2006/relationships/endnotes" Target="endnotes.xml"/><Relationship Id="rId12" Type="http://schemas.openxmlformats.org/officeDocument/2006/relationships/hyperlink" Target="http://base.garant.ru/105870/2/" TargetMode="External"/><Relationship Id="rId17" Type="http://schemas.openxmlformats.org/officeDocument/2006/relationships/hyperlink" Target="consultantplus://offline/ref=A133C0A4E82CA72C56415DC0654AA11E76E66D56ACA0A7785627C132534797E15E75E1C06CA60C34KEI8Q" TargetMode="External"/><Relationship Id="rId2" Type="http://schemas.openxmlformats.org/officeDocument/2006/relationships/numbering" Target="numbering.xml"/><Relationship Id="rId16" Type="http://schemas.openxmlformats.org/officeDocument/2006/relationships/hyperlink" Target="consultantplus://offline/ref=5E59ED6CDFF6CFD4649E9A1B2E7A24BBF6958B86239C90C9DCEEA14735019372E41F1CEB67900D43u2N9K" TargetMode="External"/><Relationship Id="rId20" Type="http://schemas.openxmlformats.org/officeDocument/2006/relationships/hyperlink" Target="consultantplus://offline/ref=9B51C91D819CCC82EA537358E000AC680C564F5CF6A63CC3A3D63D2B8875sA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05870/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7FC8D1EC1BA915F59654BFC594F331FA41D98489B50916772A2E10BCF58E2K" TargetMode="External"/><Relationship Id="rId23" Type="http://schemas.openxmlformats.org/officeDocument/2006/relationships/fontTable" Target="fontTable.xml"/><Relationship Id="rId10" Type="http://schemas.openxmlformats.org/officeDocument/2006/relationships/hyperlink" Target="consultantplus://offline/ref=5ED248405E72051225B9E7DECF9A4490F8A162F4455956FCEF927E75E7FE03E5E626C41E569772F4a1V1N" TargetMode="External"/><Relationship Id="rId19" Type="http://schemas.openxmlformats.org/officeDocument/2006/relationships/hyperlink" Target="consultantplus://offline/ref=9B51C91D819CCC82EA537358E000AC680C514859FBAB3CC3A3D63D2B885A53C7AF5B43E2045E239C7CsAO" TargetMode="External"/><Relationship Id="rId4" Type="http://schemas.openxmlformats.org/officeDocument/2006/relationships/settings" Target="settings.xml"/><Relationship Id="rId9" Type="http://schemas.openxmlformats.org/officeDocument/2006/relationships/hyperlink" Target="consultantplus://offline/ref=C2BF3AD420D01B3130473CDD0ACF0DADA78D014FD883448D7AA5A85FAC9F49F254BA4D00AA3308e7y3O" TargetMode="External"/><Relationship Id="rId14" Type="http://schemas.openxmlformats.org/officeDocument/2006/relationships/hyperlink" Target="consultantplus://offline/ref=6D0AE871BDD985AF0064E42479A2DC7F2DB80A2C11609CDCB6CAB0AC12E346666E80CAA6354AFCPFa9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14A4B-8A8F-4965-B1F7-CDF47992F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15721</Words>
  <Characters>89614</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m.onishenko</dc:creator>
  <cp:lastModifiedBy>Пользователь</cp:lastModifiedBy>
  <cp:revision>2</cp:revision>
  <cp:lastPrinted>2017-11-23T07:03:00Z</cp:lastPrinted>
  <dcterms:created xsi:type="dcterms:W3CDTF">2017-12-12T11:33:00Z</dcterms:created>
  <dcterms:modified xsi:type="dcterms:W3CDTF">2017-12-12T11:33:00Z</dcterms:modified>
</cp:coreProperties>
</file>